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4A6AE1C"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7EDFF22D" w14:textId="59DEA31B">
            <w:pPr>
              <w:spacing w:after="160" w:line="259" w:lineRule="auto"/>
              <w:jc w:val="left"/>
              <w:rPr>
                <w:rFonts w:ascii="Times New Roman" w:hAnsi="Times New Roman"/>
                <w:color w:val="auto"/>
                <w:sz w:val="32"/>
                <w:szCs w:val="32"/>
              </w:rPr>
            </w:pPr>
            <w:r w:rsidRPr="04A6AE1C" w:rsidR="00A859C7">
              <w:rPr>
                <w:rFonts w:ascii="Times New Roman" w:hAnsi="Times New Roman"/>
                <w:color w:val="auto"/>
                <w:sz w:val="32"/>
                <w:szCs w:val="32"/>
              </w:rPr>
              <w:t xml:space="preserve">Name: </w:t>
            </w:r>
            <w:r w:rsidRPr="04A6AE1C" w:rsidR="11C6BF77">
              <w:rPr>
                <w:rFonts w:ascii="Times New Roman" w:hAnsi="Times New Roman"/>
                <w:color w:val="auto"/>
                <w:sz w:val="32"/>
                <w:szCs w:val="32"/>
              </w:rPr>
              <w:t>Renato Denis</w:t>
            </w:r>
          </w:p>
        </w:tc>
      </w:tr>
      <w:tr w:rsidRPr="00747F31" w:rsidR="00A859C7" w:rsidTr="04A6AE1C"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60D2FD09" w14:textId="4B63C187">
            <w:pPr>
              <w:spacing w:after="160" w:line="259" w:lineRule="auto"/>
              <w:jc w:val="left"/>
              <w:rPr>
                <w:rFonts w:ascii="Times New Roman" w:hAnsi="Times New Roman"/>
                <w:color w:val="auto"/>
                <w:sz w:val="32"/>
                <w:szCs w:val="32"/>
              </w:rPr>
            </w:pPr>
            <w:r w:rsidRPr="04A6AE1C" w:rsidR="00A859C7">
              <w:rPr>
                <w:rFonts w:ascii="Times New Roman" w:hAnsi="Times New Roman"/>
                <w:color w:val="auto"/>
                <w:sz w:val="32"/>
                <w:szCs w:val="32"/>
              </w:rPr>
              <w:t xml:space="preserve">Course Date: </w:t>
            </w:r>
            <w:r w:rsidRPr="04A6AE1C" w:rsidR="25AB5F70">
              <w:rPr>
                <w:rFonts w:ascii="Times New Roman" w:hAnsi="Times New Roman"/>
                <w:color w:val="auto"/>
                <w:sz w:val="32"/>
                <w:szCs w:val="32"/>
              </w:rPr>
              <w:t>12/10/2026</w:t>
            </w:r>
          </w:p>
        </w:tc>
      </w:tr>
      <w:tr w:rsidRPr="00747F31" w:rsidR="00A859C7" w:rsidTr="04A6AE1C"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6AB0853C"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0AE32B7A" w14:textId="2263DD43">
            <w:pPr>
              <w:spacing w:after="160" w:line="259" w:lineRule="auto"/>
              <w:cnfStyle w:val="000000000000" w:firstRow="0" w:lastRow="0" w:firstColumn="0" w:lastColumn="0" w:oddVBand="0" w:evenVBand="0" w:oddHBand="0" w:evenHBand="0" w:firstRowFirstColumn="0" w:firstRowLastColumn="0" w:lastRowFirstColumn="0" w:lastRowLastColumn="0"/>
            </w:pPr>
            <w:r w:rsidRPr="04A6AE1C" w:rsidR="7500A5D4">
              <w:rPr>
                <w:rStyle w:val="ANSWERS"/>
                <w:rFonts w:ascii="Times New Roman" w:hAnsi="Times New Roman"/>
                <w:sz w:val="32"/>
                <w:szCs w:val="32"/>
              </w:rPr>
              <w:t xml:space="preserve">Accessing needed data from multiple locations without need of a physical copy, </w:t>
            </w:r>
            <w:r w:rsidRPr="04A6AE1C" w:rsidR="7500A5D4">
              <w:rPr>
                <w:rStyle w:val="ANSWERS"/>
                <w:rFonts w:ascii="Times New Roman" w:hAnsi="Times New Roman"/>
                <w:sz w:val="32"/>
                <w:szCs w:val="32"/>
              </w:rPr>
              <w:t>operate</w:t>
            </w:r>
            <w:r w:rsidRPr="04A6AE1C" w:rsidR="7500A5D4">
              <w:rPr>
                <w:rStyle w:val="ANSWERS"/>
                <w:rFonts w:ascii="Times New Roman" w:hAnsi="Times New Roman"/>
                <w:sz w:val="32"/>
                <w:szCs w:val="32"/>
              </w:rPr>
              <w:t xml:space="preserve"> software remotely</w:t>
            </w:r>
          </w:p>
          <w:p w:rsidRPr="00747F31"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6AB0853C"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5A7497D8" w14:textId="6AB5BA54">
            <w:pPr>
              <w:spacing w:line="259" w:lineRule="auto"/>
              <w:cnfStyle w:val="000000000000" w:firstRow="0" w:lastRow="0" w:firstColumn="0" w:lastColumn="0" w:oddVBand="0" w:evenVBand="0" w:oddHBand="0" w:evenHBand="0" w:firstRowFirstColumn="0" w:firstRowLastColumn="0" w:lastRowFirstColumn="0" w:lastRowLastColumn="0"/>
            </w:pPr>
            <w:r w:rsidRPr="04A6AE1C" w:rsidR="5959652F">
              <w:rPr>
                <w:rStyle w:val="ANSWERS"/>
                <w:rFonts w:ascii="Times New Roman" w:hAnsi="Times New Roman"/>
                <w:sz w:val="32"/>
                <w:szCs w:val="32"/>
              </w:rPr>
              <w:t>Less expensive than building a local IT infrastructure from scratch, can be upsized or downsized very easily</w:t>
            </w:r>
          </w:p>
          <w:p w:rsidRPr="00747F31"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6AB0853C"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5B22DC51" w:rsidRDefault="61FDD1E4" w14:paraId="25B07ABC" w14:textId="14CF01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69C749A3" w14:textId="3D757E9A">
            <w:pPr>
              <w:spacing w:line="259" w:lineRule="auto"/>
              <w:cnfStyle w:val="000000000000" w:firstRow="0" w:lastRow="0" w:firstColumn="0" w:lastColumn="0" w:oddVBand="0" w:evenVBand="0" w:oddHBand="0" w:evenHBand="0" w:firstRowFirstColumn="0" w:firstRowLastColumn="0" w:lastRowFirstColumn="0" w:lastRowLastColumn="0"/>
            </w:pPr>
            <w:r w:rsidRPr="04A6AE1C" w:rsidR="4EBD1B8F">
              <w:rPr>
                <w:rStyle w:val="ANSWERS"/>
                <w:rFonts w:ascii="Times New Roman" w:hAnsi="Times New Roman"/>
                <w:sz w:val="32"/>
                <w:szCs w:val="32"/>
              </w:rPr>
              <w:t>Local storage, needing higher expenses, more room and higher power consumption</w:t>
            </w:r>
          </w:p>
          <w:p w:rsidRPr="00747F31"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6AB0853C"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6AB0853C" w:rsidRDefault="61FDD1E4" w14:paraId="03AE4FC7" w14:textId="2356B3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6AB0853C" w:rsidR="317693DC">
              <w:rPr>
                <w:rStyle w:val="ANSWERS"/>
                <w:rFonts w:ascii="Times New Roman" w:hAnsi="Times New Roman"/>
                <w:sz w:val="32"/>
                <w:szCs w:val="32"/>
              </w:rPr>
              <w:t>AWS</w:t>
            </w:r>
            <w:r w:rsidRPr="6AB0853C" w:rsidR="386EDD42">
              <w:rPr>
                <w:rStyle w:val="ANSWERS"/>
                <w:rFonts w:ascii="Times New Roman" w:hAnsi="Times New Roman"/>
                <w:sz w:val="32"/>
                <w:szCs w:val="32"/>
              </w:rPr>
              <w:t xml:space="preserve"> – cloud computing platform</w:t>
            </w:r>
            <w:r w:rsidRPr="6AB0853C" w:rsidR="3A6602F5">
              <w:rPr>
                <w:rStyle w:val="ANSWERS"/>
                <w:rFonts w:ascii="Times New Roman" w:hAnsi="Times New Roman"/>
                <w:sz w:val="32"/>
                <w:szCs w:val="32"/>
              </w:rPr>
              <w:t>, for large and complex applications</w:t>
            </w:r>
          </w:p>
          <w:p w:rsidRPr="00747F31" w:rsidR="61FDD1E4" w:rsidP="61FDD1E4" w:rsidRDefault="61FDD1E4" w14:paraId="21CE86CB" w14:textId="225B8840">
            <w:pPr>
              <w:spacing w:line="259" w:lineRule="auto"/>
              <w:cnfStyle w:val="000000000000" w:firstRow="0" w:lastRow="0" w:firstColumn="0" w:lastColumn="0" w:oddVBand="0" w:evenVBand="0" w:oddHBand="0" w:evenHBand="0" w:firstRowFirstColumn="0" w:firstRowLastColumn="0" w:lastRowFirstColumn="0" w:lastRowLastColumn="0"/>
            </w:pPr>
            <w:r w:rsidRPr="04A6AE1C" w:rsidR="386EDD42">
              <w:rPr>
                <w:rStyle w:val="ANSWERS"/>
                <w:rFonts w:ascii="Times New Roman" w:hAnsi="Times New Roman"/>
                <w:sz w:val="32"/>
                <w:szCs w:val="32"/>
              </w:rPr>
              <w:t>MS Azure – cloud computing platform</w:t>
            </w:r>
            <w:r w:rsidRPr="04A6AE1C" w:rsidR="5292F9FA">
              <w:rPr>
                <w:rStyle w:val="ANSWERS"/>
                <w:rFonts w:ascii="Times New Roman" w:hAnsi="Times New Roman"/>
                <w:sz w:val="32"/>
                <w:szCs w:val="32"/>
              </w:rPr>
              <w:t>, same as AWS plus integration with Office365</w:t>
            </w:r>
          </w:p>
          <w:p w:rsidRPr="00747F31" w:rsidR="61FDD1E4" w:rsidP="6AB0853C" w:rsidRDefault="61FDD1E4" w14:paraId="10D0FF4A" w14:textId="364DC5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6AB0853C" w:rsidR="317693DC">
              <w:rPr>
                <w:rStyle w:val="ANSWERS"/>
                <w:rFonts w:ascii="Times New Roman" w:hAnsi="Times New Roman"/>
                <w:sz w:val="32"/>
                <w:szCs w:val="32"/>
              </w:rPr>
              <w:t>Google Drive</w:t>
            </w:r>
            <w:r w:rsidRPr="6AB0853C" w:rsidR="73C01690">
              <w:rPr>
                <w:rStyle w:val="ANSWERS"/>
                <w:rFonts w:ascii="Times New Roman" w:hAnsi="Times New Roman"/>
                <w:sz w:val="32"/>
                <w:szCs w:val="32"/>
              </w:rPr>
              <w:t xml:space="preserve"> - consumer cloud storage</w:t>
            </w:r>
            <w:r w:rsidRPr="6AB0853C" w:rsidR="1477939B">
              <w:rPr>
                <w:rStyle w:val="ANSWERS"/>
                <w:rFonts w:ascii="Times New Roman" w:hAnsi="Times New Roman"/>
                <w:sz w:val="32"/>
                <w:szCs w:val="32"/>
              </w:rPr>
              <w:t>, focused on providing storage space rather than online applications</w:t>
            </w: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0E0B82BC"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0E0B82BC" w:rsidRDefault="00BB0D18" w14:paraId="334A66CC" w14:textId="07EBE6A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68DC9E6">
              <w:drawing>
                <wp:inline wp14:editId="1899D0E9" wp14:anchorId="090980EC">
                  <wp:extent cx="4086225" cy="1123950"/>
                  <wp:effectExtent l="0" t="0" r="0" b="0"/>
                  <wp:docPr id="4323977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397709" name="Picture 432397709"/>
                          <pic:cNvPicPr/>
                        </pic:nvPicPr>
                        <pic:blipFill>
                          <a:blip xmlns:r="http://schemas.openxmlformats.org/officeDocument/2006/relationships" r:embed="rId1982778186">
                            <a:extLst>
                              <a:ext uri="{28A0092B-C50C-407E-A947-70E740481C1C}">
                                <a14:useLocalDpi xmlns:a14="http://schemas.microsoft.com/office/drawing/2010/main"/>
                              </a:ext>
                            </a:extLst>
                          </a:blip>
                          <a:stretch>
                            <a:fillRect/>
                          </a:stretch>
                        </pic:blipFill>
                        <pic:spPr>
                          <a:xfrm>
                            <a:off x="0" y="0"/>
                            <a:ext cx="4086225" cy="1123950"/>
                          </a:xfrm>
                          <a:prstGeom prst="rect">
                            <a:avLst/>
                          </a:prstGeom>
                        </pic:spPr>
                      </pic:pic>
                    </a:graphicData>
                  </a:graphic>
                </wp:inline>
              </w:drawing>
            </w:r>
          </w:p>
          <w:p w:rsidRPr="00747F31" w:rsidR="00BB0D18" w:rsidP="002C4383" w:rsidRDefault="00BB0D18" w14:paraId="4856748E" w14:textId="793F1B9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E0B82BC" w:rsidR="756BF0BC">
              <w:rPr>
                <w:rStyle w:val="ANSWERS"/>
                <w:rFonts w:ascii="Times New Roman" w:hAnsi="Times New Roman"/>
                <w:sz w:val="32"/>
                <w:szCs w:val="32"/>
              </w:rPr>
              <w:t xml:space="preserve">Largest factor influencing cost seems to be the SKU computing capacity (switching from F8 to F2 halved the monthly cost, while upgrading to </w:t>
            </w:r>
            <w:r w:rsidRPr="0E0B82BC" w:rsidR="66E6AB8E">
              <w:rPr>
                <w:rStyle w:val="ANSWERS"/>
                <w:rFonts w:ascii="Times New Roman" w:hAnsi="Times New Roman"/>
                <w:sz w:val="32"/>
                <w:szCs w:val="32"/>
              </w:rPr>
              <w:t xml:space="preserve">F16 increased cost by </w:t>
            </w:r>
            <w:r w:rsidRPr="0E0B82BC" w:rsidR="66E6AB8E">
              <w:rPr>
                <w:rStyle w:val="ANSWERS"/>
                <w:rFonts w:ascii="Times New Roman" w:hAnsi="Times New Roman"/>
                <w:sz w:val="32"/>
                <w:szCs w:val="32"/>
              </w:rPr>
              <w:t>roughly 30%</w:t>
            </w:r>
            <w:r w:rsidRPr="0E0B82BC" w:rsidR="66E6AB8E">
              <w:rPr>
                <w:rStyle w:val="ANSWERS"/>
                <w:rFonts w:ascii="Times New Roman" w:hAnsi="Times New Roman"/>
                <w:sz w:val="32"/>
                <w:szCs w:val="32"/>
              </w:rPr>
              <w:t xml:space="preserve">). </w:t>
            </w:r>
            <w:r w:rsidRPr="0E0B82BC" w:rsidR="7F8356BA">
              <w:rPr>
                <w:rStyle w:val="ANSWERS"/>
                <w:rFonts w:ascii="Times New Roman" w:hAnsi="Times New Roman"/>
                <w:sz w:val="32"/>
                <w:szCs w:val="32"/>
              </w:rPr>
              <w:t xml:space="preserve">There is a useful computing capacity estimator page to avoid reserving excessive capacity. </w:t>
            </w:r>
            <w:r w:rsidRPr="0E0B82BC" w:rsidR="66E6AB8E">
              <w:rPr>
                <w:rStyle w:val="ANSWERS"/>
                <w:rFonts w:ascii="Times New Roman" w:hAnsi="Times New Roman"/>
                <w:sz w:val="32"/>
                <w:szCs w:val="32"/>
              </w:rPr>
              <w:t>Reserving rather than pay-</w:t>
            </w:r>
            <w:r w:rsidRPr="0E0B82BC" w:rsidR="137147FA">
              <w:rPr>
                <w:rStyle w:val="ANSWERS"/>
                <w:rFonts w:ascii="Times New Roman" w:hAnsi="Times New Roman"/>
                <w:sz w:val="32"/>
                <w:szCs w:val="32"/>
              </w:rPr>
              <w:t>as-you-go also has a significant impact on monthly expenses, as well as paying upfront.</w:t>
            </w:r>
            <w:r w:rsidRPr="0E0B82BC" w:rsidR="78F01020">
              <w:rPr>
                <w:rStyle w:val="ANSWERS"/>
                <w:rFonts w:ascii="Times New Roman" w:hAnsi="Times New Roman"/>
                <w:sz w:val="32"/>
                <w:szCs w:val="32"/>
              </w:rPr>
              <w:t xml:space="preserve"> Support levels other than 'professional direct'</w:t>
            </w:r>
            <w:r w:rsidRPr="0E0B82BC" w:rsidR="64BF1E64">
              <w:rPr>
                <w:rStyle w:val="ANSWERS"/>
                <w:rFonts w:ascii="Times New Roman" w:hAnsi="Times New Roman"/>
                <w:sz w:val="32"/>
                <w:szCs w:val="32"/>
              </w:rPr>
              <w:t>, storage and actual amount of data in GB</w:t>
            </w:r>
            <w:r w:rsidRPr="0E0B82BC" w:rsidR="78F01020">
              <w:rPr>
                <w:rStyle w:val="ANSWERS"/>
                <w:rFonts w:ascii="Times New Roman" w:hAnsi="Times New Roman"/>
                <w:sz w:val="32"/>
                <w:szCs w:val="32"/>
              </w:rPr>
              <w:t xml:space="preserve"> have a minor impact on overall expenses.</w:t>
            </w:r>
          </w:p>
          <w:p w:rsidRPr="00747F31"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3CF959AC"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3CF959AC"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5B22DC51" w:rsidRDefault="0078692C" w14:paraId="4E5F85A2" w14:textId="6E8A9477">
            <w:pPr>
              <w:spacing w:after="160" w:line="259" w:lineRule="auto"/>
              <w:cnfStyle w:val="000000100000" w:firstRow="0" w:lastRow="0" w:firstColumn="0" w:lastColumn="0" w:oddVBand="0" w:evenVBand="0" w:oddHBand="1" w:evenHBand="0" w:firstRowFirstColumn="0" w:firstRowLastColumn="0" w:lastRowFirstColumn="0" w:lastRowLastColumn="0"/>
            </w:pPr>
            <w:r w:rsidRPr="3CF959AC" w:rsidR="1D4700D6">
              <w:rPr>
                <w:rStyle w:val="ANSWERS"/>
                <w:rFonts w:ascii="Times New Roman" w:hAnsi="Times New Roman"/>
                <w:sz w:val="32"/>
                <w:szCs w:val="32"/>
              </w:rPr>
              <w:t>Virtual machines, storage, networks. User manages OS, apps and data, provider manages servers, storage, virtualization and networking</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5B22DC51" w:rsidRDefault="5B22DC51" w14:paraId="54DF9D64" w14:textId="33528D3B">
            <w:pPr>
              <w:spacing w:line="259" w:lineRule="auto"/>
              <w:cnfStyle w:val="000000100000" w:firstRow="0" w:lastRow="0" w:firstColumn="0" w:lastColumn="0" w:oddVBand="0" w:evenVBand="0" w:oddHBand="1" w:evenHBand="0" w:firstRowFirstColumn="0" w:firstRowLastColumn="0" w:lastRowFirstColumn="0" w:lastRowLastColumn="0"/>
            </w:pPr>
            <w:r w:rsidRPr="3CF959AC" w:rsidR="08028ACE">
              <w:rPr>
                <w:rStyle w:val="ANSWERS"/>
                <w:rFonts w:ascii="Times New Roman" w:hAnsi="Times New Roman"/>
                <w:sz w:val="32"/>
                <w:szCs w:val="32"/>
              </w:rPr>
              <w:t>Website hosting, backup, data storage, disaster recovery, moving existing servers to cloud, test environments</w:t>
            </w:r>
          </w:p>
        </w:tc>
      </w:tr>
      <w:tr w:rsidRPr="00747F31" w:rsidR="5B22DC51" w:rsidTr="3CF959AC"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5B22DC51" w:rsidRDefault="5B22DC51" w14:paraId="41C4E92B" w14:textId="38260384">
            <w:pPr>
              <w:spacing w:line="259" w:lineRule="auto"/>
              <w:cnfStyle w:val="000000000000" w:firstRow="0" w:lastRow="0" w:firstColumn="0" w:lastColumn="0" w:oddVBand="0" w:evenVBand="0" w:oddHBand="0" w:evenHBand="0" w:firstRowFirstColumn="0" w:firstRowLastColumn="0" w:lastRowFirstColumn="0" w:lastRowLastColumn="0"/>
            </w:pPr>
            <w:r w:rsidRPr="3CF959AC" w:rsidR="5E3DE42A">
              <w:rPr>
                <w:rStyle w:val="ANSWERS"/>
                <w:rFonts w:ascii="Times New Roman" w:hAnsi="Times New Roman"/>
                <w:sz w:val="32"/>
                <w:szCs w:val="32"/>
              </w:rPr>
              <w:t xml:space="preserve">Ready platform to run apps. </w:t>
            </w:r>
            <w:r>
              <w:br/>
            </w:r>
            <w:r w:rsidRPr="3CF959AC" w:rsidR="665A4F67">
              <w:rPr>
                <w:rStyle w:val="ANSWERS"/>
                <w:rFonts w:ascii="Times New Roman" w:hAnsi="Times New Roman"/>
                <w:sz w:val="32"/>
                <w:szCs w:val="32"/>
              </w:rPr>
              <w:t>User manages only app and data, provider manages everything else from software to security</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5B22DC51" w:rsidRDefault="5B22DC51" w14:paraId="2239F927" w14:textId="5E9DC17A">
            <w:pPr>
              <w:spacing w:line="259" w:lineRule="auto"/>
              <w:cnfStyle w:val="000000000000" w:firstRow="0" w:lastRow="0" w:firstColumn="0" w:lastColumn="0" w:oddVBand="0" w:evenVBand="0" w:oddHBand="0" w:evenHBand="0" w:firstRowFirstColumn="0" w:firstRowLastColumn="0" w:lastRowFirstColumn="0" w:lastRowLastColumn="0"/>
            </w:pPr>
            <w:r w:rsidRPr="3CF959AC" w:rsidR="665A4F67">
              <w:rPr>
                <w:rStyle w:val="ANSWERS"/>
                <w:rFonts w:ascii="Times New Roman" w:hAnsi="Times New Roman"/>
                <w:sz w:val="32"/>
                <w:szCs w:val="32"/>
              </w:rPr>
              <w:t>Building apps, pipelines, APIs</w:t>
            </w:r>
          </w:p>
        </w:tc>
      </w:tr>
      <w:tr w:rsidRPr="00747F31" w:rsidR="5B22DC51" w:rsidTr="3CF959AC"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5B22DC51" w:rsidRDefault="5B22DC51" w14:paraId="04EB09DF" w14:textId="2AE52785">
            <w:pPr>
              <w:spacing w:line="259" w:lineRule="auto"/>
              <w:cnfStyle w:val="000000100000" w:firstRow="0" w:lastRow="0" w:firstColumn="0" w:lastColumn="0" w:oddVBand="0" w:evenVBand="0" w:oddHBand="1" w:evenHBand="0" w:firstRowFirstColumn="0" w:firstRowLastColumn="0" w:lastRowFirstColumn="0" w:lastRowLastColumn="0"/>
            </w:pPr>
            <w:r w:rsidRPr="3CF959AC" w:rsidR="6455FAE4">
              <w:rPr>
                <w:rStyle w:val="ANSWERS"/>
                <w:rFonts w:ascii="Times New Roman" w:hAnsi="Times New Roman"/>
                <w:sz w:val="32"/>
                <w:szCs w:val="32"/>
              </w:rPr>
              <w:t xml:space="preserve">Using finished software over the internet. User provides only data and </w:t>
            </w:r>
            <w:r w:rsidRPr="3CF959AC" w:rsidR="6455FAE4">
              <w:rPr>
                <w:rStyle w:val="ANSWERS"/>
                <w:rFonts w:ascii="Times New Roman" w:hAnsi="Times New Roman"/>
                <w:sz w:val="32"/>
                <w:szCs w:val="32"/>
              </w:rPr>
              <w:t>settings,</w:t>
            </w:r>
            <w:r w:rsidRPr="3CF959AC" w:rsidR="6455FAE4">
              <w:rPr>
                <w:rStyle w:val="ANSWERS"/>
                <w:rFonts w:ascii="Times New Roman" w:hAnsi="Times New Roman"/>
                <w:sz w:val="32"/>
                <w:szCs w:val="32"/>
              </w:rPr>
              <w:t xml:space="preserve"> provider manages everything else including the app</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5B22DC51" w:rsidRDefault="5B22DC51" w14:paraId="027D36AD" w14:textId="19A24F7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3CF959AC" w:rsidR="6455FAE4">
              <w:rPr>
                <w:rStyle w:val="ANSWERS"/>
                <w:rFonts w:ascii="Times New Roman" w:hAnsi="Times New Roman"/>
                <w:sz w:val="32"/>
                <w:szCs w:val="32"/>
              </w:rPr>
              <w:t>Email, online software like Office365, meeting software like Zoom or Teams, w</w:t>
            </w:r>
            <w:r w:rsidRPr="3CF959AC" w:rsidR="153B9B7B">
              <w:rPr>
                <w:rStyle w:val="ANSWERS"/>
                <w:rFonts w:ascii="Times New Roman" w:hAnsi="Times New Roman"/>
                <w:sz w:val="32"/>
                <w:szCs w:val="32"/>
              </w:rPr>
              <w:t>ithout need of installing or upgrading anything</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2C0D8D1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723DEA47" w14:textId="14A1451E">
            <w:pPr>
              <w:spacing w:after="160" w:line="259" w:lineRule="auto"/>
              <w:cnfStyle w:val="000000000000" w:firstRow="0" w:lastRow="0" w:firstColumn="0" w:lastColumn="0" w:oddVBand="0" w:evenVBand="0" w:oddHBand="0" w:evenHBand="0" w:firstRowFirstColumn="0" w:firstRowLastColumn="0" w:lastRowFirstColumn="0" w:lastRowLastColumn="0"/>
            </w:pPr>
            <w:r w:rsidRPr="2C0D8D16" w:rsidR="1039F242">
              <w:rPr>
                <w:rStyle w:val="ANSWERS"/>
                <w:rFonts w:ascii="Times New Roman" w:hAnsi="Times New Roman"/>
                <w:sz w:val="32"/>
                <w:szCs w:val="32"/>
              </w:rPr>
              <w:t xml:space="preserve">Owned and </w:t>
            </w:r>
            <w:r w:rsidRPr="2C0D8D16" w:rsidR="1039F242">
              <w:rPr>
                <w:rStyle w:val="ANSWERS"/>
                <w:rFonts w:ascii="Times New Roman" w:hAnsi="Times New Roman"/>
                <w:sz w:val="32"/>
                <w:szCs w:val="32"/>
              </w:rPr>
              <w:t>operated</w:t>
            </w:r>
            <w:r w:rsidRPr="2C0D8D16" w:rsidR="1039F242">
              <w:rPr>
                <w:rStyle w:val="ANSWERS"/>
                <w:rFonts w:ascii="Times New Roman" w:hAnsi="Times New Roman"/>
                <w:sz w:val="32"/>
                <w:szCs w:val="32"/>
              </w:rPr>
              <w:t xml:space="preserve"> by companies, shared by many users over the internet, from individuals to large companies. Easy to use and </w:t>
            </w:r>
            <w:r w:rsidRPr="2C0D8D16" w:rsidR="1039F242">
              <w:rPr>
                <w:rStyle w:val="ANSWERS"/>
                <w:rFonts w:ascii="Times New Roman" w:hAnsi="Times New Roman"/>
                <w:sz w:val="32"/>
                <w:szCs w:val="32"/>
              </w:rPr>
              <w:t>relatively low</w:t>
            </w:r>
            <w:r w:rsidRPr="2C0D8D16" w:rsidR="1039F242">
              <w:rPr>
                <w:rStyle w:val="ANSWERS"/>
                <w:rFonts w:ascii="Times New Roman" w:hAnsi="Times New Roman"/>
                <w:sz w:val="32"/>
                <w:szCs w:val="32"/>
              </w:rPr>
              <w:t xml:space="preserve"> expense.</w:t>
            </w:r>
          </w:p>
        </w:tc>
      </w:tr>
      <w:tr w:rsidRPr="00747F31" w:rsidR="00CC156F" w:rsidTr="2C0D8D1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68899E84" w14:textId="47CB8EF7">
            <w:pPr>
              <w:spacing w:line="259" w:lineRule="auto"/>
              <w:cnfStyle w:val="000000000000" w:firstRow="0" w:lastRow="0" w:firstColumn="0" w:lastColumn="0" w:oddVBand="0" w:evenVBand="0" w:oddHBand="0" w:evenHBand="0" w:firstRowFirstColumn="0" w:firstRowLastColumn="0" w:lastRowFirstColumn="0" w:lastRowLastColumn="0"/>
            </w:pPr>
            <w:r w:rsidRPr="2C0D8D16" w:rsidR="1CF73692">
              <w:rPr>
                <w:rStyle w:val="ANSWERS"/>
                <w:rFonts w:ascii="Times New Roman" w:hAnsi="Times New Roman"/>
                <w:sz w:val="32"/>
                <w:szCs w:val="32"/>
              </w:rPr>
              <w:t xml:space="preserve">Owned by a single organization (bank, government, hospital). Not intended for use by the </w:t>
            </w:r>
            <w:r w:rsidRPr="2C0D8D16" w:rsidR="1CF73692">
              <w:rPr>
                <w:rStyle w:val="ANSWERS"/>
                <w:rFonts w:ascii="Times New Roman" w:hAnsi="Times New Roman"/>
                <w:sz w:val="32"/>
                <w:szCs w:val="32"/>
              </w:rPr>
              <w:t>general public</w:t>
            </w:r>
            <w:r w:rsidRPr="2C0D8D16" w:rsidR="1CF73692">
              <w:rPr>
                <w:rStyle w:val="ANSWERS"/>
                <w:rFonts w:ascii="Times New Roman" w:hAnsi="Times New Roman"/>
                <w:sz w:val="32"/>
                <w:szCs w:val="32"/>
              </w:rPr>
              <w:t xml:space="preserve"> but only for internal use </w:t>
            </w:r>
            <w:r w:rsidRPr="2C0D8D16" w:rsidR="1CF73692">
              <w:rPr>
                <w:rStyle w:val="ANSWERS"/>
                <w:rFonts w:ascii="Times New Roman" w:hAnsi="Times New Roman"/>
                <w:sz w:val="32"/>
                <w:szCs w:val="32"/>
              </w:rPr>
              <w:t>bu</w:t>
            </w:r>
            <w:r w:rsidRPr="2C0D8D16" w:rsidR="1CF73692">
              <w:rPr>
                <w:rStyle w:val="ANSWERS"/>
                <w:rFonts w:ascii="Times New Roman" w:hAnsi="Times New Roman"/>
                <w:sz w:val="32"/>
                <w:szCs w:val="32"/>
              </w:rPr>
              <w:t xml:space="preserve"> the organization. Expensive to </w:t>
            </w:r>
            <w:r w:rsidRPr="2C0D8D16" w:rsidR="1CF73692">
              <w:rPr>
                <w:rStyle w:val="ANSWERS"/>
                <w:rFonts w:ascii="Times New Roman" w:hAnsi="Times New Roman"/>
                <w:sz w:val="32"/>
                <w:szCs w:val="32"/>
              </w:rPr>
              <w:t>operate</w:t>
            </w:r>
            <w:r w:rsidRPr="2C0D8D16" w:rsidR="1CF73692">
              <w:rPr>
                <w:rStyle w:val="ANSWERS"/>
                <w:rFonts w:ascii="Times New Roman" w:hAnsi="Times New Roman"/>
                <w:sz w:val="32"/>
                <w:szCs w:val="32"/>
              </w:rPr>
              <w:t xml:space="preserve"> but offers </w:t>
            </w:r>
            <w:r w:rsidRPr="2C0D8D16" w:rsidR="1CF73692">
              <w:rPr>
                <w:rStyle w:val="ANSWERS"/>
                <w:rFonts w:ascii="Times New Roman" w:hAnsi="Times New Roman"/>
                <w:sz w:val="32"/>
                <w:szCs w:val="32"/>
              </w:rPr>
              <w:t>very high</w:t>
            </w:r>
            <w:r w:rsidRPr="2C0D8D16" w:rsidR="1CF73692">
              <w:rPr>
                <w:rStyle w:val="ANSWERS"/>
                <w:rFonts w:ascii="Times New Roman" w:hAnsi="Times New Roman"/>
                <w:sz w:val="32"/>
                <w:szCs w:val="32"/>
              </w:rPr>
              <w:t xml:space="preserve"> levels of </w:t>
            </w:r>
            <w:r w:rsidRPr="2C0D8D16" w:rsidR="372902E8">
              <w:rPr>
                <w:rStyle w:val="ANSWERS"/>
                <w:rFonts w:ascii="Times New Roman" w:hAnsi="Times New Roman"/>
                <w:sz w:val="32"/>
                <w:szCs w:val="32"/>
              </w:rPr>
              <w:t>security and complete control over the whole structure.</w:t>
            </w:r>
          </w:p>
        </w:tc>
      </w:tr>
      <w:tr w:rsidRPr="00747F31" w:rsidR="00CC156F" w:rsidTr="2C0D8D1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0106CA6D" w14:textId="33974E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2C0D8D16" w:rsidR="607FE84D">
              <w:rPr>
                <w:rStyle w:val="ANSWERS"/>
                <w:rFonts w:ascii="Times New Roman" w:hAnsi="Times New Roman"/>
                <w:sz w:val="32"/>
                <w:szCs w:val="32"/>
              </w:rPr>
              <w:t>A mix of private and public cloud, used by organizations seeking both control and flexibility at a more affordable price, by storing sensitive data on a pr</w:t>
            </w:r>
            <w:r w:rsidRPr="2C0D8D16" w:rsidR="2E461587">
              <w:rPr>
                <w:rStyle w:val="ANSWERS"/>
                <w:rFonts w:ascii="Times New Roman" w:hAnsi="Times New Roman"/>
                <w:sz w:val="32"/>
                <w:szCs w:val="32"/>
              </w:rPr>
              <w:t>i</w:t>
            </w:r>
            <w:r w:rsidRPr="2C0D8D16" w:rsidR="607FE84D">
              <w:rPr>
                <w:rStyle w:val="ANSWERS"/>
                <w:rFonts w:ascii="Times New Roman" w:hAnsi="Times New Roman"/>
                <w:sz w:val="32"/>
                <w:szCs w:val="32"/>
              </w:rPr>
              <w:t xml:space="preserve">vate cloud and </w:t>
            </w:r>
            <w:r w:rsidRPr="2C0D8D16" w:rsidR="570B8907">
              <w:rPr>
                <w:rStyle w:val="ANSWERS"/>
                <w:rFonts w:ascii="Times New Roman" w:hAnsi="Times New Roman"/>
                <w:sz w:val="32"/>
                <w:szCs w:val="32"/>
              </w:rPr>
              <w:t xml:space="preserve">less critical data </w:t>
            </w:r>
            <w:r w:rsidRPr="2C0D8D16" w:rsidR="570B8907">
              <w:rPr>
                <w:rStyle w:val="ANSWERS"/>
                <w:rFonts w:ascii="Times New Roman" w:hAnsi="Times New Roman"/>
                <w:sz w:val="32"/>
                <w:szCs w:val="32"/>
              </w:rPr>
              <w:t>on  a</w:t>
            </w:r>
            <w:r w:rsidRPr="2C0D8D16" w:rsidR="570B8907">
              <w:rPr>
                <w:rStyle w:val="ANSWERS"/>
                <w:rFonts w:ascii="Times New Roman" w:hAnsi="Times New Roman"/>
                <w:sz w:val="32"/>
                <w:szCs w:val="32"/>
              </w:rPr>
              <w:t xml:space="preserve"> public cloud.</w:t>
            </w:r>
          </w:p>
        </w:tc>
      </w:tr>
      <w:tr w:rsidRPr="00747F31" w:rsidR="00CC156F" w:rsidTr="2C0D8D1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00754851" w:rsidRDefault="005C62FA" w14:paraId="3E021591" w14:textId="23D870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2C0D8D16" w:rsidR="5100BCDC">
              <w:rPr>
                <w:rStyle w:val="ANSWERS"/>
                <w:rFonts w:ascii="Times New Roman" w:hAnsi="Times New Roman"/>
                <w:sz w:val="32"/>
                <w:szCs w:val="32"/>
              </w:rPr>
              <w:t>Operated by a group of similar organizations like universities or government agencies, for their own int</w:t>
            </w:r>
            <w:r w:rsidRPr="2C0D8D16" w:rsidR="6C198DF5">
              <w:rPr>
                <w:rStyle w:val="ANSWERS"/>
                <w:rFonts w:ascii="Times New Roman" w:hAnsi="Times New Roman"/>
                <w:sz w:val="32"/>
                <w:szCs w:val="32"/>
              </w:rPr>
              <w:t>ernal use and for sharing data with the other organizations on the same cloud network (for example a group of hospitals sharing medical records for study).</w:t>
            </w: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5AD46EE9" w:rsidR="000B06F7">
        <w:rPr>
          <w:rFonts w:ascii="Times New Roman" w:hAnsi="Times New Roman"/>
          <w:sz w:val="32"/>
          <w:szCs w:val="32"/>
        </w:rPr>
        <w:t>Which service model suits them? (IaaS, PaaS, Saas)</w:t>
      </w:r>
    </w:p>
    <w:p w:rsidR="068EC5B7" w:rsidP="5AD46EE9" w:rsidRDefault="068EC5B7" w14:paraId="4264431B" w14:textId="1E214E06">
      <w:pPr>
        <w:spacing w:after="160" w:line="259" w:lineRule="auto"/>
        <w:ind w:left="720"/>
      </w:pPr>
      <w:r w:rsidRPr="5AD46EE9" w:rsidR="1CCA795E">
        <w:rPr>
          <w:rFonts w:ascii="Times New Roman" w:hAnsi="Times New Roman"/>
          <w:sz w:val="32"/>
          <w:szCs w:val="32"/>
        </w:rPr>
        <w:t>IaaS</w:t>
      </w:r>
    </w:p>
    <w:p w:rsidRPr="00747F31" w:rsidR="009968AC" w:rsidP="009968AC" w:rsidRDefault="009968AC" w14:paraId="50EB5646" w14:textId="77777777">
      <w:pPr>
        <w:spacing w:after="160" w:line="259" w:lineRule="auto"/>
        <w:ind w:left="720"/>
        <w:rPr>
          <w:rFonts w:ascii="Times New Roman" w:hAnsi="Times New Roman"/>
          <w:sz w:val="32"/>
          <w:szCs w:val="32"/>
        </w:rPr>
      </w:pP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Pr="00747F31" w:rsidR="00D9054D" w:rsidP="000B06F7" w:rsidRDefault="00D9054D" w14:paraId="64F96266" w14:textId="0FF00246">
      <w:pPr/>
      <w:r w:rsidRPr="5AD46EE9" w:rsidR="40E47407">
        <w:rPr>
          <w:rFonts w:ascii="Times New Roman" w:hAnsi="Times New Roman"/>
          <w:sz w:val="32"/>
          <w:szCs w:val="32"/>
        </w:rPr>
        <w:t>By using the MS Cloud expense calculator</w:t>
      </w:r>
    </w:p>
    <w:p w:rsidRPr="00747F31" w:rsidR="000B187E" w:rsidP="000B06F7" w:rsidRDefault="000B187E" w14:paraId="053683C1" w14:textId="77777777">
      <w:pPr>
        <w:rPr>
          <w:rFonts w:ascii="Times New Roman" w:hAnsi="Times New Roman"/>
          <w:sz w:val="32"/>
          <w:szCs w:val="32"/>
        </w:rPr>
      </w:pP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What are the possible benefits of using cloud services? </w:t>
      </w:r>
    </w:p>
    <w:p w:rsidRPr="00747F31" w:rsidR="000B06F7" w:rsidP="000B06F7" w:rsidRDefault="000B06F7" w14:paraId="3958490C" w14:textId="18D6233A">
      <w:pPr/>
      <w:r w:rsidRPr="5AD46EE9" w:rsidR="4FFBBFA3">
        <w:rPr>
          <w:rFonts w:ascii="Times New Roman" w:hAnsi="Times New Roman"/>
          <w:sz w:val="32"/>
          <w:szCs w:val="32"/>
        </w:rPr>
        <w:t xml:space="preserve">Cheaper than upgrading own infrastructure, easy to scale up or </w:t>
      </w:r>
      <w:r>
        <w:tab/>
      </w:r>
      <w:r>
        <w:tab/>
      </w:r>
      <w:r w:rsidRPr="5AD46EE9" w:rsidR="4FFBBFA3">
        <w:rPr>
          <w:rFonts w:ascii="Times New Roman" w:hAnsi="Times New Roman"/>
          <w:sz w:val="32"/>
          <w:szCs w:val="32"/>
        </w:rPr>
        <w:t>down as needed</w:t>
      </w: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rsidRPr="00747F31" w:rsidR="000B06F7" w:rsidP="000B06F7" w:rsidRDefault="000B06F7" w14:paraId="05468FB2" w14:textId="55F6E317">
      <w:pPr/>
      <w:r w:rsidRPr="5AD46EE9" w:rsidR="7E369D89">
        <w:rPr>
          <w:rFonts w:ascii="Times New Roman" w:hAnsi="Times New Roman"/>
          <w:sz w:val="32"/>
          <w:szCs w:val="32"/>
        </w:rPr>
        <w:t xml:space="preserve">Booking too much computing capacity might lead to unnecessary expenses, damage to the data </w:t>
      </w:r>
      <w:r w:rsidRPr="5AD46EE9" w:rsidR="7E369D89">
        <w:rPr>
          <w:rFonts w:ascii="Times New Roman" w:hAnsi="Times New Roman"/>
          <w:sz w:val="32"/>
          <w:szCs w:val="32"/>
        </w:rPr>
        <w:t>center</w:t>
      </w:r>
      <w:r w:rsidRPr="5AD46EE9" w:rsidR="7E369D89">
        <w:rPr>
          <w:rFonts w:ascii="Times New Roman" w:hAnsi="Times New Roman"/>
          <w:sz w:val="32"/>
          <w:szCs w:val="32"/>
        </w:rPr>
        <w:t xml:space="preserve"> might prevent the whole database from working until the problem is solved</w:t>
      </w: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5AD46EE9"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5AD46EE9"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B22DC51" w:rsidRDefault="5B22DC51" w14:paraId="6F45CAA8" w14:textId="1F01B06A">
            <w:pPr>
              <w:spacing w:line="259" w:lineRule="auto"/>
              <w:jc w:val="center"/>
            </w:pPr>
            <w:r w:rsidRPr="5AD46EE9" w:rsidR="7BB460D7">
              <w:rPr>
                <w:rFonts w:ascii="Times New Roman" w:hAnsi="Times New Roman"/>
                <w:sz w:val="32"/>
                <w:szCs w:val="32"/>
              </w:rPr>
              <w:t>Unauthorized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52CF74F1" w14:textId="7331F865">
            <w:pPr>
              <w:spacing w:line="259" w:lineRule="auto"/>
              <w:cnfStyle w:val="000000100000" w:firstRow="0" w:lastRow="0" w:firstColumn="0" w:lastColumn="0" w:oddVBand="0" w:evenVBand="0" w:oddHBand="1" w:evenHBand="0" w:firstRowFirstColumn="0" w:firstRowLastColumn="0" w:lastRowFirstColumn="0" w:lastRowLastColumn="0"/>
            </w:pPr>
            <w:r w:rsidRPr="5AD46EE9" w:rsidR="7BB460D7">
              <w:rPr>
                <w:rStyle w:val="ANSWERS"/>
                <w:rFonts w:ascii="Times New Roman" w:hAnsi="Times New Roman"/>
                <w:sz w:val="32"/>
                <w:szCs w:val="32"/>
              </w:rPr>
              <w:t>Intentionally gaining access to restricted or sensitive data</w:t>
            </w:r>
          </w:p>
          <w:p w:rsidRPr="00747F31"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761AD185" w14:textId="67B02DC0">
            <w:pPr>
              <w:spacing w:line="259" w:lineRule="auto"/>
              <w:cnfStyle w:val="000000100000" w:firstRow="0" w:lastRow="0" w:firstColumn="0" w:lastColumn="0" w:oddVBand="0" w:evenVBand="0" w:oddHBand="1" w:evenHBand="0" w:firstRowFirstColumn="0" w:firstRowLastColumn="0" w:lastRowFirstColumn="0" w:lastRowLastColumn="0"/>
            </w:pPr>
            <w:r w:rsidRPr="5AD46EE9" w:rsidR="18D1C9E9">
              <w:rPr>
                <w:rStyle w:val="ANSWERS"/>
                <w:rFonts w:ascii="Times New Roman" w:hAnsi="Times New Roman"/>
                <w:sz w:val="32"/>
                <w:szCs w:val="32"/>
              </w:rPr>
              <w:t>A bank website for checking how much people have in their bank accounts</w:t>
            </w:r>
          </w:p>
        </w:tc>
      </w:tr>
      <w:tr w:rsidRPr="00747F31" w:rsidR="5B22DC51" w:rsidTr="5AD46EE9"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5B22DC51" w:rsidRDefault="5B22DC51" w14:paraId="6D36FD1C" w14:textId="5A7E7864">
            <w:pPr>
              <w:spacing w:line="259" w:lineRule="auto"/>
              <w:jc w:val="center"/>
            </w:pPr>
            <w:r w:rsidRPr="5AD46EE9" w:rsidR="7BB460D7">
              <w:rPr>
                <w:rFonts w:ascii="Times New Roman" w:hAnsi="Times New Roman"/>
                <w:sz w:val="32"/>
                <w:szCs w:val="32"/>
              </w:rPr>
              <w:t xml:space="preserve">Unauthorized access with </w:t>
            </w:r>
            <w:r w:rsidRPr="5AD46EE9" w:rsidR="7BB460D7">
              <w:rPr>
                <w:rFonts w:ascii="Times New Roman" w:hAnsi="Times New Roman"/>
                <w:sz w:val="32"/>
                <w:szCs w:val="32"/>
              </w:rPr>
              <w:t>intent</w:t>
            </w:r>
            <w:r w:rsidRPr="5AD46EE9" w:rsidR="7BB460D7">
              <w:rPr>
                <w:rFonts w:ascii="Times New Roman" w:hAnsi="Times New Roman"/>
                <w:sz w:val="32"/>
                <w:szCs w:val="32"/>
              </w:rPr>
              <w:t xml:space="preserve"> of committing further offences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11DFDDD4" w14:textId="0DCB8012">
            <w:pPr>
              <w:spacing w:line="259" w:lineRule="auto"/>
              <w:cnfStyle w:val="000000000000" w:firstRow="0" w:lastRow="0" w:firstColumn="0" w:lastColumn="0" w:oddVBand="0" w:evenVBand="0" w:oddHBand="0" w:evenHBand="0" w:firstRowFirstColumn="0" w:firstRowLastColumn="0" w:lastRowFirstColumn="0" w:lastRowLastColumn="0"/>
            </w:pPr>
            <w:r w:rsidRPr="5AD46EE9" w:rsidR="60298B1D">
              <w:rPr>
                <w:rStyle w:val="ANSWERS"/>
                <w:rFonts w:ascii="Times New Roman" w:hAnsi="Times New Roman"/>
                <w:sz w:val="32"/>
                <w:szCs w:val="32"/>
              </w:rPr>
              <w:t>Same, but with the intention of using the data accessed to commit further offences.</w:t>
            </w:r>
          </w:p>
          <w:p w:rsidRPr="00747F31"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5B22DC51" w:rsidRDefault="5B22DC51" w14:paraId="3BA2E195" w14:textId="699C1007">
            <w:pPr>
              <w:spacing w:line="259" w:lineRule="auto"/>
              <w:cnfStyle w:val="000000000000" w:firstRow="0" w:lastRow="0" w:firstColumn="0" w:lastColumn="0" w:oddVBand="0" w:evenVBand="0" w:oddHBand="0" w:evenHBand="0" w:firstRowFirstColumn="0" w:firstRowLastColumn="0" w:lastRowFirstColumn="0" w:lastRowLastColumn="0"/>
            </w:pPr>
            <w:r w:rsidRPr="5AD46EE9" w:rsidR="60298B1D">
              <w:rPr>
                <w:rStyle w:val="ANSWERS"/>
                <w:rFonts w:ascii="Times New Roman" w:hAnsi="Times New Roman"/>
                <w:sz w:val="32"/>
                <w:szCs w:val="32"/>
              </w:rPr>
              <w:t>Same hacker using the account and sorting numbers to steal money</w:t>
            </w:r>
          </w:p>
        </w:tc>
      </w:tr>
      <w:tr w:rsidRPr="00747F31" w:rsidR="5B22DC51" w:rsidTr="5AD46EE9"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5B22DC51" w:rsidRDefault="5B22DC51" w14:paraId="2519ED7D" w14:textId="24F98654">
            <w:pPr>
              <w:spacing w:line="259" w:lineRule="auto"/>
              <w:jc w:val="center"/>
            </w:pPr>
            <w:r w:rsidRPr="5AD46EE9" w:rsidR="7BB460D7">
              <w:rPr>
                <w:rFonts w:ascii="Times New Roman" w:hAnsi="Times New Roman"/>
                <w:sz w:val="32"/>
                <w:szCs w:val="32"/>
              </w:rPr>
              <w:t>Unauthorized acts with intent to impair</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13F51EC3" w14:textId="5588366C">
            <w:pPr>
              <w:spacing w:line="259" w:lineRule="auto"/>
              <w:cnfStyle w:val="000000100000" w:firstRow="0" w:lastRow="0" w:firstColumn="0" w:lastColumn="0" w:oddVBand="0" w:evenVBand="0" w:oddHBand="1" w:evenHBand="0" w:firstRowFirstColumn="0" w:firstRowLastColumn="0" w:lastRowFirstColumn="0" w:lastRowLastColumn="0"/>
            </w:pPr>
            <w:r w:rsidRPr="5AD46EE9" w:rsidR="1A9CFAD9">
              <w:rPr>
                <w:rStyle w:val="ANSWERS"/>
                <w:rFonts w:ascii="Times New Roman" w:hAnsi="Times New Roman"/>
                <w:sz w:val="32"/>
                <w:szCs w:val="32"/>
              </w:rPr>
              <w:t>Intentionally causing the service to malfunction or stop working properly</w:t>
            </w:r>
          </w:p>
          <w:p w:rsidRPr="00747F31"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5B22DC51" w:rsidRDefault="5B22DC51" w14:paraId="2B1FB066" w14:textId="203DA3B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5AD46EE9" w:rsidR="1A9CFAD9">
              <w:rPr>
                <w:rStyle w:val="ANSWERS"/>
                <w:rFonts w:ascii="Times New Roman" w:hAnsi="Times New Roman"/>
                <w:sz w:val="32"/>
                <w:szCs w:val="32"/>
              </w:rPr>
              <w:t xml:space="preserve">Hacker overloading the bank website to make it stop working entirely or </w:t>
            </w:r>
            <w:r w:rsidRPr="5AD46EE9" w:rsidR="4372E277">
              <w:rPr>
                <w:rStyle w:val="ANSWERS"/>
                <w:rFonts w:ascii="Times New Roman" w:hAnsi="Times New Roman"/>
                <w:sz w:val="32"/>
                <w:szCs w:val="32"/>
              </w:rPr>
              <w:t>modifying sensitive data</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AD46EE9"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5AD46EE9"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E08BA99" w14:textId="7A3BE85C">
            <w:pPr>
              <w:spacing w:line="259" w:lineRule="auto"/>
            </w:pPr>
            <w:r w:rsidRPr="5AD46EE9" w:rsidR="434B9DF8">
              <w:rPr>
                <w:rStyle w:val="ANSWERS"/>
                <w:rFonts w:ascii="Times New Roman" w:hAnsi="Times New Roman"/>
                <w:sz w:val="32"/>
                <w:szCs w:val="32"/>
              </w:rPr>
              <w:t>Broadened the unauthorized access to include acts done to enable access to be secured</w:t>
            </w:r>
          </w:p>
          <w:p w:rsidRPr="00747F31" w:rsidR="5B22DC51" w:rsidP="5B22DC51" w:rsidRDefault="5B22DC51" w14:paraId="71D79B22" w14:textId="0B685124">
            <w:pPr>
              <w:spacing w:line="259" w:lineRule="auto"/>
              <w:rPr>
                <w:rStyle w:val="ANSWERS"/>
                <w:rFonts w:ascii="Times New Roman" w:hAnsi="Times New Roman"/>
                <w:sz w:val="32"/>
                <w:szCs w:val="32"/>
              </w:rPr>
            </w:pPr>
          </w:p>
          <w:p w:rsidRPr="00747F31" w:rsidR="5B22DC51" w:rsidP="5B22DC51" w:rsidRDefault="5B22DC51" w14:paraId="40087982" w14:textId="0C8E51D7">
            <w:pPr>
              <w:spacing w:line="259" w:lineRule="auto"/>
              <w:rPr>
                <w:rStyle w:val="ANSWERS"/>
                <w:rFonts w:ascii="Times New Roman" w:hAnsi="Times New Roman"/>
                <w:sz w:val="32"/>
                <w:szCs w:val="32"/>
              </w:rPr>
            </w:pPr>
          </w:p>
        </w:tc>
      </w:tr>
      <w:tr w:rsidRPr="00747F31" w:rsidR="5B22DC51" w:rsidTr="5AD46EE9"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539EFCEC" w14:textId="22FFA8B5">
            <w:pPr>
              <w:spacing w:line="259" w:lineRule="auto"/>
            </w:pPr>
            <w:r w:rsidRPr="5AD46EE9" w:rsidR="434B9DF8">
              <w:rPr>
                <w:rStyle w:val="ANSWERS"/>
                <w:rFonts w:ascii="Times New Roman" w:hAnsi="Times New Roman"/>
                <w:sz w:val="32"/>
                <w:szCs w:val="32"/>
              </w:rPr>
              <w:t>Expanded section 3 to include DoS attacks and clarified that all forms of interference are prosecuted</w:t>
            </w:r>
          </w:p>
          <w:p w:rsidRPr="00747F31" w:rsidR="5B22DC51" w:rsidP="5B22DC51" w:rsidRDefault="5B22DC51" w14:paraId="0F7354F2" w14:textId="6480A747">
            <w:pPr>
              <w:spacing w:line="259" w:lineRule="auto"/>
              <w:rPr>
                <w:rStyle w:val="ANSWERS"/>
                <w:rFonts w:ascii="Times New Roman" w:hAnsi="Times New Roman"/>
                <w:sz w:val="32"/>
                <w:szCs w:val="32"/>
              </w:rPr>
            </w:pPr>
          </w:p>
        </w:tc>
      </w:tr>
      <w:tr w:rsidRPr="00747F31" w:rsidR="5B22DC51" w:rsidTr="5AD46EE9"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47CA82B7" w14:textId="7BCBFA6C">
            <w:pPr>
              <w:spacing w:line="259" w:lineRule="auto"/>
            </w:pPr>
            <w:r w:rsidRPr="5AD46EE9" w:rsidR="434B9DF8">
              <w:rPr>
                <w:rStyle w:val="ANSWERS"/>
                <w:rFonts w:ascii="Times New Roman" w:hAnsi="Times New Roman"/>
                <w:sz w:val="32"/>
                <w:szCs w:val="32"/>
              </w:rPr>
              <w:t>Added section 3A prosecuting creation and distribution and procurement of hacking tools</w:t>
            </w:r>
          </w:p>
          <w:p w:rsidRPr="00747F31" w:rsidR="5B22DC51" w:rsidP="5B22DC51" w:rsidRDefault="5B22DC51" w14:paraId="190A8FDC" w14:textId="7A5EB36B">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AD46EE9"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5AD46EE9"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7997C08A" w14:textId="25AE6A3D">
            <w:pPr>
              <w:spacing w:line="259" w:lineRule="auto"/>
              <w:rPr>
                <w:rStyle w:val="ANSWERS"/>
                <w:rFonts w:ascii="Times New Roman" w:hAnsi="Times New Roman"/>
                <w:sz w:val="32"/>
                <w:szCs w:val="32"/>
              </w:rPr>
            </w:pPr>
          </w:p>
          <w:p w:rsidRPr="00747F31" w:rsidR="5B22DC51" w:rsidP="5B22DC51" w:rsidRDefault="5B22DC51" w14:paraId="1999A05C" w14:textId="020D2B30">
            <w:pPr>
              <w:spacing w:line="259" w:lineRule="auto"/>
            </w:pPr>
            <w:r w:rsidRPr="5AD46EE9" w:rsidR="4C682B3E">
              <w:rPr>
                <w:rStyle w:val="ANSWERS"/>
                <w:rFonts w:ascii="Times New Roman" w:hAnsi="Times New Roman"/>
                <w:sz w:val="32"/>
                <w:szCs w:val="32"/>
              </w:rPr>
              <w:t>Contact details: name, phone number / email, address, date of birth, NIN</w:t>
            </w:r>
          </w:p>
          <w:p w:rsidRPr="00747F31" w:rsidR="5B22DC51" w:rsidP="5B22DC51" w:rsidRDefault="5B22DC51" w14:paraId="2662DCEC" w14:textId="738BDA14">
            <w:pPr>
              <w:spacing w:line="259" w:lineRule="auto"/>
              <w:rPr>
                <w:rStyle w:val="ANSWERS"/>
                <w:rFonts w:ascii="Times New Roman" w:hAnsi="Times New Roman"/>
                <w:sz w:val="32"/>
                <w:szCs w:val="32"/>
              </w:rPr>
            </w:pPr>
          </w:p>
          <w:p w:rsidRPr="00747F31" w:rsidR="5B22DC51" w:rsidP="5B22DC51" w:rsidRDefault="5B22DC51" w14:paraId="3D43B642" w14:textId="1D475380">
            <w:pPr>
              <w:spacing w:line="259" w:lineRule="auto"/>
              <w:rPr>
                <w:rStyle w:val="ANSWERS"/>
                <w:rFonts w:ascii="Times New Roman" w:hAnsi="Times New Roman"/>
                <w:sz w:val="32"/>
                <w:szCs w:val="32"/>
              </w:rPr>
            </w:pPr>
          </w:p>
          <w:p w:rsidRPr="00747F31" w:rsidR="5B22DC51" w:rsidP="5B22DC51" w:rsidRDefault="5B22DC51" w14:paraId="12661FFE" w14:textId="0C8E51D7">
            <w:pPr>
              <w:spacing w:line="259" w:lineRule="auto"/>
              <w:rPr>
                <w:rStyle w:val="ANSWERS"/>
                <w:rFonts w:ascii="Times New Roman" w:hAnsi="Times New Roman"/>
                <w:sz w:val="32"/>
                <w:szCs w:val="32"/>
              </w:rPr>
            </w:pPr>
          </w:p>
        </w:tc>
      </w:tr>
      <w:tr w:rsidRPr="00747F31" w:rsidR="5B22DC51" w:rsidTr="5AD46EE9"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67B03F44">
            <w:pPr>
              <w:spacing w:line="259" w:lineRule="auto"/>
            </w:pPr>
            <w:r w:rsidRPr="5AD46EE9" w:rsidR="4C682B3E">
              <w:rPr>
                <w:rStyle w:val="ANSWERS"/>
                <w:rFonts w:ascii="Times New Roman" w:hAnsi="Times New Roman"/>
                <w:sz w:val="32"/>
                <w:szCs w:val="32"/>
              </w:rPr>
              <w:t>Payroll and tax information</w:t>
            </w:r>
          </w:p>
          <w:p w:rsidRPr="00747F31" w:rsidR="5B22DC51" w:rsidP="5B22DC51" w:rsidRDefault="5B22DC51" w14:paraId="4670B7BE" w14:textId="2100AA2C">
            <w:pPr>
              <w:spacing w:line="259" w:lineRule="auto"/>
              <w:rPr>
                <w:rStyle w:val="ANSWERS"/>
                <w:rFonts w:ascii="Times New Roman" w:hAnsi="Times New Roman"/>
                <w:sz w:val="32"/>
                <w:szCs w:val="32"/>
              </w:rPr>
            </w:pP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5AD46EE9"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sz w:val="32"/>
                <w:szCs w:val="32"/>
              </w:rPr>
            </w:pPr>
          </w:p>
          <w:p w:rsidRPr="00747F31" w:rsidR="5B22DC51" w:rsidP="5B22DC51" w:rsidRDefault="5B22DC51" w14:paraId="041883B0" w14:textId="4589987F">
            <w:pPr>
              <w:spacing w:line="259" w:lineRule="auto"/>
            </w:pPr>
            <w:r w:rsidRPr="5AD46EE9" w:rsidR="4C682B3E">
              <w:rPr>
                <w:rStyle w:val="ANSWERS"/>
                <w:rFonts w:ascii="Times New Roman" w:hAnsi="Times New Roman"/>
                <w:sz w:val="32"/>
                <w:szCs w:val="32"/>
              </w:rPr>
              <w:t>Performance and disciplinary records</w:t>
            </w: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5AD46EE9"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5AD46EE9"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B22DC51" w:rsidRDefault="5B22DC51" w14:paraId="7ABA62E0" w14:textId="029C0F3E">
            <w:pPr>
              <w:spacing w:line="259" w:lineRule="auto"/>
            </w:pPr>
            <w:r w:rsidRPr="5AD46EE9" w:rsidR="7CEEAFA5">
              <w:rPr>
                <w:rStyle w:val="ANSWERS"/>
                <w:rFonts w:ascii="Times New Roman" w:hAnsi="Times New Roman"/>
                <w:sz w:val="32"/>
                <w:szCs w:val="32"/>
              </w:rPr>
              <w:t>Biometric data</w:t>
            </w:r>
          </w:p>
          <w:p w:rsidRPr="00747F31" w:rsidR="5B22DC51" w:rsidP="5B22DC51" w:rsidRDefault="5B22DC51" w14:paraId="396E4897" w14:textId="738BDA14">
            <w:pPr>
              <w:spacing w:line="259" w:lineRule="auto"/>
              <w:rPr>
                <w:rStyle w:val="ANSWERS"/>
                <w:rFonts w:ascii="Times New Roman" w:hAnsi="Times New Roman"/>
                <w:sz w:val="32"/>
                <w:szCs w:val="32"/>
              </w:rPr>
            </w:pPr>
          </w:p>
          <w:p w:rsidRPr="00747F31" w:rsidR="5B22DC51" w:rsidP="5B22DC51" w:rsidRDefault="5B22DC51" w14:paraId="6B98F546" w14:textId="1D475380">
            <w:pPr>
              <w:spacing w:line="259" w:lineRule="auto"/>
              <w:rPr>
                <w:rStyle w:val="ANSWERS"/>
                <w:rFonts w:ascii="Times New Roman" w:hAnsi="Times New Roman"/>
                <w:sz w:val="32"/>
                <w:szCs w:val="32"/>
              </w:rPr>
            </w:pPr>
          </w:p>
          <w:p w:rsidRPr="00747F31" w:rsidR="5B22DC51" w:rsidP="5B22DC51" w:rsidRDefault="5B22DC51" w14:paraId="28A276BD" w14:textId="0C8E51D7">
            <w:pPr>
              <w:spacing w:line="259" w:lineRule="auto"/>
              <w:rPr>
                <w:rStyle w:val="ANSWERS"/>
                <w:rFonts w:ascii="Times New Roman" w:hAnsi="Times New Roman"/>
                <w:sz w:val="32"/>
                <w:szCs w:val="32"/>
              </w:rPr>
            </w:pPr>
          </w:p>
        </w:tc>
      </w:tr>
      <w:tr w:rsidRPr="00747F31" w:rsidR="5B22DC51" w:rsidTr="5AD46EE9"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sz w:val="32"/>
                <w:szCs w:val="32"/>
              </w:rPr>
            </w:pPr>
          </w:p>
          <w:p w:rsidRPr="00747F31" w:rsidR="5B22DC51" w:rsidP="5B22DC51" w:rsidRDefault="5B22DC51" w14:paraId="6A6BD6E5" w14:textId="11356B00">
            <w:pPr>
              <w:spacing w:line="259" w:lineRule="auto"/>
            </w:pPr>
            <w:r w:rsidRPr="5AD46EE9" w:rsidR="7CEEAFA5">
              <w:rPr>
                <w:rStyle w:val="ANSWERS"/>
                <w:rFonts w:ascii="Times New Roman" w:hAnsi="Times New Roman"/>
                <w:sz w:val="32"/>
                <w:szCs w:val="32"/>
              </w:rPr>
              <w:t xml:space="preserve">Category </w:t>
            </w:r>
            <w:r w:rsidRPr="5AD46EE9" w:rsidR="7CEEAFA5">
              <w:rPr>
                <w:rStyle w:val="ANSWERS"/>
                <w:rFonts w:ascii="Times New Roman" w:hAnsi="Times New Roman"/>
                <w:sz w:val="32"/>
                <w:szCs w:val="32"/>
              </w:rPr>
              <w:t>data :</w:t>
            </w:r>
            <w:r w:rsidRPr="5AD46EE9" w:rsidR="7CEEAFA5">
              <w:rPr>
                <w:rStyle w:val="ANSWERS"/>
                <w:rFonts w:ascii="Times New Roman" w:hAnsi="Times New Roman"/>
                <w:sz w:val="32"/>
                <w:szCs w:val="32"/>
              </w:rPr>
              <w:t xml:space="preserve"> health, ethnicity, trade union membership</w:t>
            </w: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5AD46EE9"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36234F8">
            <w:pPr>
              <w:spacing w:line="259" w:lineRule="auto"/>
              <w:rPr>
                <w:rStyle w:val="ANSWERS"/>
                <w:rFonts w:ascii="Times New Roman" w:hAnsi="Times New Roman"/>
                <w:sz w:val="32"/>
                <w:szCs w:val="32"/>
              </w:rPr>
            </w:pPr>
          </w:p>
          <w:p w:rsidRPr="00747F31" w:rsidR="5B22DC51" w:rsidP="5B22DC51" w:rsidRDefault="5B22DC51" w14:paraId="2667F0CF" w14:textId="498EBAB6">
            <w:pPr>
              <w:spacing w:line="259" w:lineRule="auto"/>
            </w:pPr>
            <w:r w:rsidRPr="5AD46EE9" w:rsidR="7CEEAFA5">
              <w:rPr>
                <w:rStyle w:val="ANSWERS"/>
                <w:rFonts w:ascii="Times New Roman" w:hAnsi="Times New Roman"/>
                <w:sz w:val="32"/>
                <w:szCs w:val="32"/>
              </w:rPr>
              <w:t>Employee picture for marketing or publicity</w:t>
            </w:r>
          </w:p>
          <w:p w:rsidRPr="00747F31" w:rsidR="5B22DC51" w:rsidP="5B22DC51" w:rsidRDefault="5B22DC51" w14:paraId="4C19A97D" w14:textId="56964715">
            <w:pPr>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747F31" w:rsidR="5B22DC51" w:rsidTr="5AD46EE9"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5AD46EE9"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4FA63A31" w14:textId="42B9304E">
            <w:pPr>
              <w:spacing w:line="259" w:lineRule="auto"/>
              <w:cnfStyle w:val="000000100000" w:firstRow="0" w:lastRow="0" w:firstColumn="0" w:lastColumn="0" w:oddVBand="0" w:evenVBand="0" w:oddHBand="1" w:evenHBand="0" w:firstRowFirstColumn="0" w:firstRowLastColumn="0" w:lastRowFirstColumn="0" w:lastRowLastColumn="0"/>
            </w:pPr>
            <w:r w:rsidRPr="5AD46EE9" w:rsidR="4AC4C34D">
              <w:rPr>
                <w:rStyle w:val="ANSWERS"/>
                <w:rFonts w:ascii="Times New Roman" w:hAnsi="Times New Roman"/>
                <w:sz w:val="32"/>
                <w:szCs w:val="32"/>
              </w:rPr>
              <w:t>Company uses a photo from a professional photographer’s blog and uses it for its own advertising without getting permission or licence.</w:t>
            </w:r>
          </w:p>
          <w:p w:rsidRPr="00747F31"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5AD46EE9"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6B3172D4" w14:textId="203C0737">
            <w:pPr>
              <w:spacing w:line="259" w:lineRule="auto"/>
              <w:cnfStyle w:val="000000000000" w:firstRow="0" w:lastRow="0" w:firstColumn="0" w:lastColumn="0" w:oddVBand="0" w:evenVBand="0" w:oddHBand="0" w:evenHBand="0" w:firstRowFirstColumn="0" w:firstRowLastColumn="0" w:lastRowFirstColumn="0" w:lastRowLastColumn="0"/>
            </w:pPr>
            <w:r w:rsidRPr="5AD46EE9" w:rsidR="4C441CE8">
              <w:rPr>
                <w:rStyle w:val="ANSWERS"/>
                <w:rFonts w:ascii="Times New Roman" w:hAnsi="Times New Roman"/>
                <w:sz w:val="32"/>
                <w:szCs w:val="32"/>
              </w:rPr>
              <w:t>Passing off someone else’s work for one’s own, for example: copying a news article and replacing the original author’s name with one’s own</w:t>
            </w:r>
          </w:p>
          <w:p w:rsidRPr="00747F31"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5B22DC51" w:rsidTr="5AD46EE9"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747F31" w:rsidR="5B22DC51" w:rsidP="5B22DC51" w:rsidRDefault="5B22DC51" w14:paraId="53ECE5D4" w14:textId="49D717E0">
            <w:pPr>
              <w:spacing w:line="259" w:lineRule="auto"/>
              <w:cnfStyle w:val="000000100000" w:firstRow="0" w:lastRow="0" w:firstColumn="0" w:lastColumn="0" w:oddVBand="0" w:evenVBand="0" w:oddHBand="1" w:evenHBand="0" w:firstRowFirstColumn="0" w:firstRowLastColumn="0" w:lastRowFirstColumn="0" w:lastRowLastColumn="0"/>
            </w:pPr>
            <w:r w:rsidRPr="5AD46EE9" w:rsidR="49CC43C3">
              <w:rPr>
                <w:rStyle w:val="ANSWERS"/>
                <w:rFonts w:ascii="Times New Roman" w:hAnsi="Times New Roman"/>
                <w:sz w:val="32"/>
                <w:szCs w:val="32"/>
              </w:rPr>
              <w:t xml:space="preserve">For large scale piracy and infringement, up to 10 years in prison and unlimited fines. For smaller scale </w:t>
            </w:r>
            <w:r w:rsidRPr="5AD46EE9" w:rsidR="3A35AD63">
              <w:rPr>
                <w:rStyle w:val="ANSWERS"/>
                <w:rFonts w:ascii="Times New Roman" w:hAnsi="Times New Roman"/>
                <w:sz w:val="32"/>
                <w:szCs w:val="32"/>
              </w:rPr>
              <w:t xml:space="preserve">cases, fines, </w:t>
            </w:r>
            <w:r w:rsidRPr="5AD46EE9" w:rsidR="3A35AD63">
              <w:rPr>
                <w:rStyle w:val="ANSWERS"/>
                <w:rFonts w:ascii="Times New Roman" w:hAnsi="Times New Roman"/>
                <w:sz w:val="32"/>
                <w:szCs w:val="32"/>
              </w:rPr>
              <w:t>injunction</w:t>
            </w:r>
            <w:r w:rsidRPr="5AD46EE9" w:rsidR="3A35AD63">
              <w:rPr>
                <w:rStyle w:val="ANSWERS"/>
                <w:rFonts w:ascii="Times New Roman" w:hAnsi="Times New Roman"/>
                <w:sz w:val="32"/>
                <w:szCs w:val="32"/>
              </w:rPr>
              <w:t xml:space="preserve"> and destruction of related material</w:t>
            </w:r>
          </w:p>
          <w:p w:rsidRPr="00747F31"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5AD46EE9"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747F31" w:rsidR="5B22DC51" w:rsidP="5B22DC51" w:rsidRDefault="5B22DC51" w14:paraId="373EB3A8" w14:textId="163B7333">
            <w:pPr>
              <w:spacing w:line="259" w:lineRule="auto"/>
              <w:cnfStyle w:val="000000000000" w:firstRow="0" w:lastRow="0" w:firstColumn="0" w:lastColumn="0" w:oddVBand="0" w:evenVBand="0" w:oddHBand="0" w:evenHBand="0" w:firstRowFirstColumn="0" w:firstRowLastColumn="0" w:lastRowFirstColumn="0" w:lastRowLastColumn="0"/>
            </w:pPr>
            <w:r w:rsidRPr="5AD46EE9" w:rsidR="45F2FCC6">
              <w:rPr>
                <w:rStyle w:val="ANSWERS"/>
                <w:rFonts w:ascii="Times New Roman" w:hAnsi="Times New Roman"/>
                <w:sz w:val="32"/>
                <w:szCs w:val="32"/>
              </w:rPr>
              <w:t xml:space="preserve">Fines, suspended prison sentences, criminal </w:t>
            </w:r>
            <w:r w:rsidRPr="5AD46EE9" w:rsidR="45F2FCC6">
              <w:rPr>
                <w:rStyle w:val="ANSWERS"/>
                <w:rFonts w:ascii="Times New Roman" w:hAnsi="Times New Roman"/>
                <w:sz w:val="32"/>
                <w:szCs w:val="32"/>
              </w:rPr>
              <w:t>record</w:t>
            </w:r>
            <w:r w:rsidRPr="5AD46EE9" w:rsidR="45F2FCC6">
              <w:rPr>
                <w:rStyle w:val="ANSWERS"/>
                <w:rFonts w:ascii="Times New Roman" w:hAnsi="Times New Roman"/>
                <w:sz w:val="32"/>
                <w:szCs w:val="32"/>
              </w:rPr>
              <w:t xml:space="preserve"> and seizure of equipment</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5AD46EE9"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5AD46EE9"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6974540B">
            <w:pPr>
              <w:tabs>
                <w:tab w:val="left" w:pos="851"/>
                <w:tab w:val="right" w:pos="9214"/>
              </w:tabs>
              <w:jc w:val="center"/>
            </w:pPr>
            <w:r w:rsidRPr="5AD46EE9" w:rsidR="426E044B">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5AD46EE9"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6A272B6D">
            <w:pPr>
              <w:tabs>
                <w:tab w:val="left" w:pos="851"/>
                <w:tab w:val="right" w:pos="9214"/>
              </w:tabs>
              <w:jc w:val="center"/>
            </w:pPr>
            <w:r w:rsidRPr="5AD46EE9" w:rsidR="3DF8DE12">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5AD46EE9"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346848EA">
            <w:pPr>
              <w:tabs>
                <w:tab w:val="left" w:pos="851"/>
                <w:tab w:val="right" w:pos="9214"/>
              </w:tabs>
              <w:jc w:val="center"/>
            </w:pPr>
            <w:r w:rsidRPr="5AD46EE9" w:rsidR="748EA619">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5AD46EE9"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24DB811E">
            <w:pPr>
              <w:tabs>
                <w:tab w:val="left" w:pos="851"/>
                <w:tab w:val="right" w:pos="9214"/>
              </w:tabs>
              <w:jc w:val="center"/>
            </w:pPr>
            <w:r w:rsidRPr="5AD46EE9" w:rsidR="62A797CA">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5AD46EE9"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1D8BBF0F">
            <w:pPr>
              <w:tabs>
                <w:tab w:val="left" w:pos="851"/>
                <w:tab w:val="right" w:pos="9214"/>
              </w:tabs>
              <w:jc w:val="center"/>
            </w:pPr>
            <w:r w:rsidRPr="5AD46EE9" w:rsidR="49865DF1">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5AD46EE9"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05D5EC20">
            <w:pPr>
              <w:tabs>
                <w:tab w:val="left" w:pos="851"/>
                <w:tab w:val="right" w:pos="9214"/>
              </w:tabs>
              <w:jc w:val="center"/>
            </w:pPr>
            <w:r w:rsidRPr="5AD46EE9" w:rsidR="6DED4F76">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5AD46EE9"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0DF1313F">
            <w:pPr>
              <w:tabs>
                <w:tab w:val="left" w:pos="851"/>
                <w:tab w:val="right" w:pos="9214"/>
              </w:tabs>
              <w:jc w:val="center"/>
            </w:pPr>
            <w:r w:rsidRPr="5AD46EE9" w:rsidR="467896ED">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5AD46EE9"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308EF662">
            <w:pPr>
              <w:tabs>
                <w:tab w:val="left" w:pos="851"/>
                <w:tab w:val="right" w:pos="9214"/>
              </w:tabs>
              <w:jc w:val="center"/>
              <w:rPr>
                <w:rFonts w:ascii="Times New Roman" w:hAnsi="Times New Roman" w:eastAsia="Arial"/>
                <w:color w:val="FF0000"/>
                <w:sz w:val="32"/>
                <w:szCs w:val="32"/>
              </w:rPr>
            </w:pP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5AD46EE9"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08C41706">
            <w:pPr>
              <w:tabs>
                <w:tab w:val="left" w:pos="851"/>
                <w:tab w:val="right" w:pos="9214"/>
              </w:tabs>
              <w:jc w:val="center"/>
            </w:pPr>
            <w:r w:rsidRPr="5AD46EE9" w:rsidR="57148CFF">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5AD46EE9"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6667236A">
            <w:pPr>
              <w:tabs>
                <w:tab w:val="left" w:pos="851"/>
                <w:tab w:val="right" w:pos="9214"/>
              </w:tabs>
              <w:jc w:val="center"/>
            </w:pPr>
            <w:r w:rsidRPr="5AD46EE9" w:rsidR="34F18477">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5AD46EE9"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5734CFDB">
            <w:pPr>
              <w:tabs>
                <w:tab w:val="left" w:pos="851"/>
                <w:tab w:val="right" w:pos="9214"/>
              </w:tabs>
              <w:jc w:val="center"/>
            </w:pPr>
            <w:r w:rsidRPr="5AD46EE9" w:rsidR="74222D68">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5AD46EE9"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AD46EE9" w:rsidRDefault="5B22DC51" w14:paraId="55C1148A" w14:textId="2E40054E">
            <w:pPr>
              <w:pStyle w:val="Normal"/>
              <w:suppressLineNumbers w:val="0"/>
              <w:tabs>
                <w:tab w:val="left" w:leader="none" w:pos="851"/>
                <w:tab w:val="right" w:leader="none" w:pos="9214"/>
              </w:tabs>
              <w:bidi w:val="0"/>
              <w:spacing w:before="0" w:beforeAutospacing="off" w:after="0" w:afterAutospacing="off" w:line="240" w:lineRule="auto"/>
              <w:ind w:left="0" w:right="0"/>
              <w:jc w:val="center"/>
            </w:pPr>
            <w:r w:rsidRPr="5AD46EE9" w:rsidR="76DCD281">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5AD46EE9"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06638DE6">
            <w:pPr>
              <w:tabs>
                <w:tab w:val="left" w:pos="851"/>
                <w:tab w:val="right" w:pos="9214"/>
              </w:tabs>
              <w:jc w:val="center"/>
            </w:pPr>
            <w:r w:rsidRPr="5AD46EE9" w:rsidR="23D48ADA">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65F7AF5B"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65F7AF5B" w14:paraId="65570454" w14:textId="77777777">
        <w:tc>
          <w:tcPr>
            <w:tcW w:w="9912" w:type="dxa"/>
            <w:tcMar/>
          </w:tcPr>
          <w:p w:rsidRPr="00747F31" w:rsidR="005B6372" w:rsidP="65F7AF5B" w:rsidRDefault="005B6372" w14:paraId="4FCB029F" w14:textId="68B5A06B">
            <w:pPr>
              <w:pStyle w:val="Normal"/>
              <w:spacing w:after="160" w:line="259" w:lineRule="auto"/>
            </w:pPr>
            <w:r w:rsidR="6C1E84D7">
              <w:drawing>
                <wp:inline wp14:editId="022B5B5E" wp14:anchorId="25B22EDB">
                  <wp:extent cx="6143625" cy="2524125"/>
                  <wp:effectExtent l="0" t="0" r="0" b="0"/>
                  <wp:docPr id="738711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8711046" name="Picture 738711046"/>
                          <pic:cNvPicPr/>
                        </pic:nvPicPr>
                        <pic:blipFill>
                          <a:blip xmlns:r="http://schemas.openxmlformats.org/officeDocument/2006/relationships" r:embed="rId1392515339">
                            <a:extLst>
                              <a:ext uri="{28A0092B-C50C-407E-A947-70E740481C1C}">
                                <a14:useLocalDpi xmlns:a14="http://schemas.microsoft.com/office/drawing/2010/main"/>
                              </a:ext>
                            </a:extLst>
                          </a:blip>
                          <a:stretch>
                            <a:fillRect/>
                          </a:stretch>
                        </pic:blipFill>
                        <pic:spPr>
                          <a:xfrm>
                            <a:off x="0" y="0"/>
                            <a:ext cx="6143625" cy="2524125"/>
                          </a:xfrm>
                          <a:prstGeom prst="rect">
                            <a:avLst/>
                          </a:prstGeom>
                        </pic:spPr>
                      </pic:pic>
                    </a:graphicData>
                  </a:graphic>
                </wp:inline>
              </w:drawing>
            </w: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0B0C282"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60B0C282" w14:paraId="487883BB" w14:textId="77777777">
        <w:tc>
          <w:tcPr>
            <w:tcW w:w="9360" w:type="dxa"/>
            <w:tcMar>
              <w:top w:w="100" w:type="dxa"/>
              <w:left w:w="100" w:type="dxa"/>
              <w:bottom w:w="100" w:type="dxa"/>
              <w:right w:w="100" w:type="dxa"/>
            </w:tcMar>
          </w:tcPr>
          <w:p w:rsidRPr="00747F31" w:rsidR="002538B9" w:rsidP="00E80439" w:rsidRDefault="002538B9" w14:paraId="4AE19882" w14:textId="77777777">
            <w:pPr>
              <w:widowControl w:val="0"/>
              <w:rPr>
                <w:rFonts w:ascii="Times New Roman" w:hAnsi="Times New Roman"/>
              </w:rPr>
            </w:pPr>
          </w:p>
          <w:p w:rsidRPr="00747F31" w:rsidR="002538B9" w:rsidP="60B0C282" w:rsidRDefault="002538B9" w14:paraId="4BA49DD9" w14:textId="4263BCDF">
            <w:pPr>
              <w:widowControl w:val="0"/>
            </w:pPr>
            <w:r w:rsidRPr="60B0C282" w:rsidR="35F54BC6">
              <w:rPr>
                <w:noProof/>
              </w:rPr>
              <w:t>Azure Data Factory: cloud based data integration service automating movement and transformation of data at scale</w:t>
            </w:r>
            <w:r w:rsidRPr="60B0C282" w:rsidR="6CE6F7C3">
              <w:rPr>
                <w:noProof/>
              </w:rPr>
              <w:t>, functioning as ETL/ELT engine allowing to create data driven workflows</w:t>
            </w:r>
          </w:p>
          <w:p w:rsidRPr="00747F31" w:rsidR="002538B9" w:rsidP="00E80439" w:rsidRDefault="002538B9" w14:paraId="054879E2" w14:textId="77777777">
            <w:pPr>
              <w:widowControl w:val="0"/>
              <w:rPr>
                <w:rFonts w:ascii="Times New Roman" w:hAnsi="Times New Roman"/>
              </w:rPr>
            </w:pP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0B0C282"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60B0C282" w14:paraId="4B0E2B2F" w14:textId="77777777">
        <w:tc>
          <w:tcPr>
            <w:tcW w:w="9360" w:type="dxa"/>
            <w:tcMar>
              <w:top w:w="100" w:type="dxa"/>
              <w:left w:w="100" w:type="dxa"/>
              <w:bottom w:w="100" w:type="dxa"/>
              <w:right w:w="100" w:type="dxa"/>
            </w:tcMar>
          </w:tcPr>
          <w:p w:rsidRPr="00747F31" w:rsidR="002538B9" w:rsidP="60B0C282" w:rsidRDefault="002538B9" w14:paraId="452F4D93" w14:textId="50F0FD18">
            <w:pPr>
              <w:pStyle w:val="Normal"/>
              <w:widowControl w:val="0"/>
            </w:pPr>
            <w:r w:rsidR="30096D05">
              <w:rPr/>
              <w:t xml:space="preserve">Azure Rights Management: information protection service using encryption, </w:t>
            </w:r>
            <w:r w:rsidR="30096D05">
              <w:rPr/>
              <w:t>authorization</w:t>
            </w:r>
            <w:r w:rsidR="30096D05">
              <w:rPr/>
              <w:t xml:space="preserve"> and identity policies to protect data on a variety of devices</w:t>
            </w:r>
            <w:r w:rsidR="182FBE5D">
              <w:rPr/>
              <w:t>. Allows organizations to easily enforce protection policies regardless of where the data is stored or shared.</w:t>
            </w:r>
          </w:p>
          <w:p w:rsidRPr="00747F31" w:rsidR="002538B9" w:rsidP="00E80439" w:rsidRDefault="002538B9" w14:paraId="42BFE6D4" w14:textId="77777777">
            <w:pPr>
              <w:widowControl w:val="0"/>
              <w:rPr>
                <w:rFonts w:ascii="Times New Roman" w:hAnsi="Times New Roman"/>
                <w:b/>
                <w:color w:val="FF0000"/>
                <w:shd w:val="clear" w:color="auto" w:fill="FCE5CD"/>
              </w:rPr>
            </w:pPr>
          </w:p>
          <w:p w:rsidRPr="00747F31" w:rsidR="002538B9" w:rsidP="00E80439" w:rsidRDefault="002538B9" w14:paraId="57073878" w14:textId="77777777">
            <w:pPr>
              <w:widowControl w:val="0"/>
              <w:rPr>
                <w:rFonts w:ascii="Times New Roman" w:hAnsi="Times New Roman"/>
              </w:rPr>
            </w:pP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0B0C282"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60B0C282" w14:paraId="42655434" w14:textId="77777777">
        <w:tc>
          <w:tcPr>
            <w:tcW w:w="9360" w:type="dxa"/>
            <w:tcMar>
              <w:top w:w="100" w:type="dxa"/>
              <w:left w:w="100" w:type="dxa"/>
              <w:bottom w:w="100" w:type="dxa"/>
              <w:right w:w="100" w:type="dxa"/>
            </w:tcMar>
          </w:tcPr>
          <w:p w:rsidRPr="00747F31" w:rsidR="002538B9" w:rsidP="60B0C282" w:rsidRDefault="002538B9" w14:paraId="45961B77" w14:textId="74E4783A">
            <w:pPr>
              <w:pStyle w:val="Normal"/>
              <w:widowControl w:val="0"/>
            </w:pPr>
            <w:r w:rsidR="4A6B3856">
              <w:rPr/>
              <w:t>StorSimple: hybrid cloud storage integrating on premises and cloud storage. Uses automatic tiering to manage data, u</w:t>
            </w:r>
            <w:r w:rsidR="17D1FA29">
              <w:rPr/>
              <w:t xml:space="preserve">sing SSDs for </w:t>
            </w:r>
            <w:r w:rsidR="17D1FA29">
              <w:rPr/>
              <w:t>frequently</w:t>
            </w:r>
            <w:r w:rsidR="17D1FA29">
              <w:rPr/>
              <w:t xml:space="preserve"> accessed data, HDDs for less active data, and Azure for archival data. Provides reduced costs and easier data protection and recovery.</w:t>
            </w:r>
          </w:p>
          <w:p w:rsidRPr="00747F31" w:rsidR="002538B9" w:rsidP="60B0C282" w:rsidRDefault="002538B9" w14:paraId="2AA873A8" w14:textId="77777777">
            <w:pPr>
              <w:pStyle w:val="Normal"/>
              <w:widowControl w:val="0"/>
            </w:pPr>
          </w:p>
          <w:p w:rsidRPr="00747F31" w:rsidR="002538B9" w:rsidP="00E80439" w:rsidRDefault="002538B9" w14:paraId="1B69BC31" w14:textId="77777777">
            <w:pPr>
              <w:widowControl w:val="0"/>
              <w:rPr>
                <w:rFonts w:ascii="Times New Roman" w:hAnsi="Times New Roman"/>
              </w:rPr>
            </w:pP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60B0C282"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60B0C282" w14:paraId="41DC848B" w14:textId="77777777">
        <w:tc>
          <w:tcPr>
            <w:tcW w:w="9360" w:type="dxa"/>
            <w:tcMar>
              <w:top w:w="100" w:type="dxa"/>
              <w:left w:w="100" w:type="dxa"/>
              <w:bottom w:w="100" w:type="dxa"/>
              <w:right w:w="100" w:type="dxa"/>
            </w:tcMar>
          </w:tcPr>
          <w:p w:rsidRPr="00747F31" w:rsidR="002538B9" w:rsidP="60B0C282" w:rsidRDefault="002538B9" w14:paraId="5AC7F2DD" w14:textId="2A91426D">
            <w:pPr>
              <w:pStyle w:val="Normal"/>
              <w:widowControl w:val="0"/>
            </w:pPr>
            <w:r w:rsidR="7ECAE51A">
              <w:rPr/>
              <w:t>Azure Monitor (replacing Application and Operational Insights) provides useful performance data for managing the IT infrastructur</w:t>
            </w:r>
            <w:r w:rsidR="7A66262C">
              <w:rPr/>
              <w:t>e</w:t>
            </w:r>
          </w:p>
          <w:p w:rsidRPr="00747F31" w:rsidR="002538B9" w:rsidP="00E80439" w:rsidRDefault="002538B9" w14:paraId="43BCECFD" w14:textId="77777777">
            <w:pPr>
              <w:widowControl w:val="0"/>
              <w:rPr>
                <w:rFonts w:ascii="Times New Roman" w:hAnsi="Times New Roman"/>
              </w:rPr>
            </w:pP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4F524329"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3BD7F9FD" w:rsidRDefault="5B22DC51" w14:paraId="25D439C1" w14:textId="6F7622D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5EE3ACF">
              <w:drawing>
                <wp:inline wp14:editId="77D9F564" wp14:anchorId="78BB1DBD">
                  <wp:extent cx="4648200" cy="1838325"/>
                  <wp:effectExtent l="0" t="0" r="0" b="0"/>
                  <wp:docPr id="1511639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1639781" name="Picture 1511639781"/>
                          <pic:cNvPicPr/>
                        </pic:nvPicPr>
                        <pic:blipFill>
                          <a:blip xmlns:r="http://schemas.openxmlformats.org/officeDocument/2006/relationships" r:embed="rId362545892">
                            <a:extLst>
                              <a:ext uri="{28A0092B-C50C-407E-A947-70E740481C1C}">
                                <a14:useLocalDpi xmlns:a14="http://schemas.microsoft.com/office/drawing/2010/main"/>
                              </a:ext>
                            </a:extLst>
                          </a:blip>
                          <a:stretch>
                            <a:fillRect/>
                          </a:stretch>
                        </pic:blipFill>
                        <pic:spPr>
                          <a:xfrm>
                            <a:off x="0" y="0"/>
                            <a:ext cx="4648200" cy="1838325"/>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032CE7D7"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032CE7D7" w:rsidRDefault="5B22DC51" w14:paraId="15862575" w14:textId="57341DD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CA53436">
              <w:drawing>
                <wp:inline wp14:editId="21608F6F" wp14:anchorId="691AC936">
                  <wp:extent cx="4629150" cy="1800225"/>
                  <wp:effectExtent l="0" t="0" r="0" b="0"/>
                  <wp:docPr id="504150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150750" name="Picture 504150750"/>
                          <pic:cNvPicPr/>
                        </pic:nvPicPr>
                        <pic:blipFill>
                          <a:blip xmlns:r="http://schemas.openxmlformats.org/officeDocument/2006/relationships" r:embed="rId1123157059">
                            <a:extLst>
                              <a:ext uri="{28A0092B-C50C-407E-A947-70E740481C1C}">
                                <a14:useLocalDpi xmlns:a14="http://schemas.microsoft.com/office/drawing/2010/main"/>
                              </a:ext>
                            </a:extLst>
                          </a:blip>
                          <a:stretch>
                            <a:fillRect/>
                          </a:stretch>
                        </pic:blipFill>
                        <pic:spPr>
                          <a:xfrm>
                            <a:off x="0" y="0"/>
                            <a:ext cx="4629150" cy="1800225"/>
                          </a:xfrm>
                          <a:prstGeom prst="rect">
                            <a:avLst/>
                          </a:prstGeom>
                        </pic:spPr>
                      </pic:pic>
                    </a:graphicData>
                  </a:graphic>
                </wp:inline>
              </w:drawing>
            </w:r>
          </w:p>
          <w:p w:rsidRPr="00B603CE" w:rsidR="5B22DC51" w:rsidP="032CE7D7" w:rsidRDefault="5B22DC51" w14:paraId="7E6B3940" w14:textId="3150AEB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val="1"/>
                <w:bCs w:val="1"/>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p w:rsidR="1EA6EDC9" w:rsidP="1EA6EDC9" w:rsidRDefault="1EA6EDC9" w14:paraId="560D2B36" w14:textId="6D63AEE5">
      <w:pPr>
        <w:rPr>
          <w:rFonts w:ascii="Times New Roman" w:hAnsi="Times New Roman"/>
          <w:sz w:val="32"/>
          <w:szCs w:val="32"/>
        </w:rPr>
      </w:pPr>
    </w:p>
    <w:p w:rsidR="1EA6EDC9" w:rsidP="1EA6EDC9" w:rsidRDefault="1EA6EDC9" w14:paraId="1A6F0FEA" w14:textId="1322AFD0">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1EA6EDC9"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1EA6EDC9" w:rsidRDefault="002344B5" w14:paraId="314AEB38" w14:textId="5D5853D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E238DE1">
              <w:drawing>
                <wp:inline wp14:editId="591A5935" wp14:anchorId="333F5C78">
                  <wp:extent cx="4924425" cy="1885950"/>
                  <wp:effectExtent l="0" t="0" r="0" b="0"/>
                  <wp:docPr id="1309511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511935" name="Picture 1309511935"/>
                          <pic:cNvPicPr/>
                        </pic:nvPicPr>
                        <pic:blipFill>
                          <a:blip xmlns:r="http://schemas.openxmlformats.org/officeDocument/2006/relationships" r:embed="rId787525035">
                            <a:extLst>
                              <a:ext uri="{28A0092B-C50C-407E-A947-70E740481C1C}">
                                <a14:useLocalDpi xmlns:a14="http://schemas.microsoft.com/office/drawing/2010/main"/>
                              </a:ext>
                            </a:extLst>
                          </a:blip>
                          <a:stretch>
                            <a:fillRect/>
                          </a:stretch>
                        </pic:blipFill>
                        <pic:spPr>
                          <a:xfrm>
                            <a:off x="0" y="0"/>
                            <a:ext cx="4924425" cy="1885950"/>
                          </a:xfrm>
                          <a:prstGeom prst="rect">
                            <a:avLst/>
                          </a:prstGeom>
                        </pic:spPr>
                      </pic:pic>
                    </a:graphicData>
                  </a:graphic>
                </wp:inline>
              </w:drawing>
            </w:r>
          </w:p>
          <w:p w:rsidR="1EA6EDC9" w:rsidP="1EA6EDC9" w:rsidRDefault="1EA6EDC9" w14:paraId="7AFF0495" w14:textId="5219D7C3">
            <w:pPr>
              <w:spacing w:after="160" w:line="259" w:lineRule="auto"/>
              <w:rPr>
                <w:rStyle w:val="ANSWERS"/>
                <w:rFonts w:ascii="Times New Roman" w:hAnsi="Times New Roman"/>
                <w:sz w:val="32"/>
                <w:szCs w:val="32"/>
              </w:rPr>
            </w:pPr>
          </w:p>
          <w:p w:rsidRPr="00747F31"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19E58A32"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Mar/>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5E713F" w:rsidP="005E713F" w:rsidRDefault="005E713F" w14:paraId="6E7DE7C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19E58A32" w:rsidRDefault="005E713F" w14:paraId="38AA7844" w14:textId="5999E1A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12904B">
              <w:drawing>
                <wp:inline wp14:editId="54BE8041" wp14:anchorId="7400EAF0">
                  <wp:extent cx="4924425" cy="1428750"/>
                  <wp:effectExtent l="0" t="0" r="0" b="0"/>
                  <wp:docPr id="949472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9472186" name="Picture 949472186"/>
                          <pic:cNvPicPr/>
                        </pic:nvPicPr>
                        <pic:blipFill>
                          <a:blip xmlns:r="http://schemas.openxmlformats.org/officeDocument/2006/relationships" r:embed="rId652040458">
                            <a:extLst>
                              <a:ext uri="{28A0092B-C50C-407E-A947-70E740481C1C}">
                                <a14:useLocalDpi xmlns:a14="http://schemas.microsoft.com/office/drawing/2010/main"/>
                              </a:ext>
                            </a:extLst>
                          </a:blip>
                          <a:stretch>
                            <a:fillRect/>
                          </a:stretch>
                        </pic:blipFill>
                        <pic:spPr>
                          <a:xfrm>
                            <a:off x="0" y="0"/>
                            <a:ext cx="4924425" cy="1428750"/>
                          </a:xfrm>
                          <a:prstGeom prst="rect">
                            <a:avLst/>
                          </a:prstGeom>
                        </pic:spPr>
                      </pic:pic>
                    </a:graphicData>
                  </a:graphic>
                </wp:inline>
              </w:drawing>
            </w: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DAB83"/>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CB9CA"/>
    <w:rsid w:val="002D00F8"/>
    <w:rsid w:val="002D76C4"/>
    <w:rsid w:val="002E04D4"/>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9F2F9"/>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7510D7"/>
    <w:rsid w:val="01843439"/>
    <w:rsid w:val="01E8C6A1"/>
    <w:rsid w:val="023F697A"/>
    <w:rsid w:val="02597DFA"/>
    <w:rsid w:val="02B6E50A"/>
    <w:rsid w:val="02D494BD"/>
    <w:rsid w:val="02D8546A"/>
    <w:rsid w:val="032CE7D7"/>
    <w:rsid w:val="035A33C8"/>
    <w:rsid w:val="035AE59D"/>
    <w:rsid w:val="0442642A"/>
    <w:rsid w:val="04A6AE1C"/>
    <w:rsid w:val="0529404C"/>
    <w:rsid w:val="0535BE1B"/>
    <w:rsid w:val="05851E49"/>
    <w:rsid w:val="05B4EE46"/>
    <w:rsid w:val="06583627"/>
    <w:rsid w:val="06744B1A"/>
    <w:rsid w:val="068EC5B7"/>
    <w:rsid w:val="06D29A2A"/>
    <w:rsid w:val="06DED1B4"/>
    <w:rsid w:val="0701CF85"/>
    <w:rsid w:val="075280A4"/>
    <w:rsid w:val="07DAA5DC"/>
    <w:rsid w:val="07F655B5"/>
    <w:rsid w:val="08028ACE"/>
    <w:rsid w:val="08299852"/>
    <w:rsid w:val="086073CB"/>
    <w:rsid w:val="08B396C0"/>
    <w:rsid w:val="08E2C610"/>
    <w:rsid w:val="08ED2673"/>
    <w:rsid w:val="091E912F"/>
    <w:rsid w:val="09D7CCE0"/>
    <w:rsid w:val="0A39A651"/>
    <w:rsid w:val="0A8392A1"/>
    <w:rsid w:val="0AD2A109"/>
    <w:rsid w:val="0B58B8FB"/>
    <w:rsid w:val="0C0D1AE2"/>
    <w:rsid w:val="0C35D51A"/>
    <w:rsid w:val="0CA53436"/>
    <w:rsid w:val="0CEC1893"/>
    <w:rsid w:val="0D5FB917"/>
    <w:rsid w:val="0D8A90E2"/>
    <w:rsid w:val="0DC6B982"/>
    <w:rsid w:val="0DC73AB9"/>
    <w:rsid w:val="0E07C342"/>
    <w:rsid w:val="0E0B82BC"/>
    <w:rsid w:val="0E219B40"/>
    <w:rsid w:val="0EBA0392"/>
    <w:rsid w:val="0EF5E0DA"/>
    <w:rsid w:val="0F177085"/>
    <w:rsid w:val="0F41AFC6"/>
    <w:rsid w:val="0F67E8D0"/>
    <w:rsid w:val="0F95662C"/>
    <w:rsid w:val="0FF411AD"/>
    <w:rsid w:val="10338A01"/>
    <w:rsid w:val="1039F242"/>
    <w:rsid w:val="105F14A8"/>
    <w:rsid w:val="109F1A3C"/>
    <w:rsid w:val="11098BB2"/>
    <w:rsid w:val="119CD250"/>
    <w:rsid w:val="11C6BF77"/>
    <w:rsid w:val="11D23222"/>
    <w:rsid w:val="11DC30AE"/>
    <w:rsid w:val="11F2B76F"/>
    <w:rsid w:val="11F9409A"/>
    <w:rsid w:val="1212904B"/>
    <w:rsid w:val="12B78F26"/>
    <w:rsid w:val="13365A69"/>
    <w:rsid w:val="1336B57D"/>
    <w:rsid w:val="134E583B"/>
    <w:rsid w:val="137147FA"/>
    <w:rsid w:val="1394F313"/>
    <w:rsid w:val="13D33FBF"/>
    <w:rsid w:val="13D43C63"/>
    <w:rsid w:val="1477939B"/>
    <w:rsid w:val="14F3A447"/>
    <w:rsid w:val="15047090"/>
    <w:rsid w:val="1521E5B3"/>
    <w:rsid w:val="153B9B7B"/>
    <w:rsid w:val="15669080"/>
    <w:rsid w:val="15802A6E"/>
    <w:rsid w:val="15A8858C"/>
    <w:rsid w:val="15C805AE"/>
    <w:rsid w:val="15CC893C"/>
    <w:rsid w:val="15EA19DA"/>
    <w:rsid w:val="15EE3ACF"/>
    <w:rsid w:val="160D5638"/>
    <w:rsid w:val="1618C4C5"/>
    <w:rsid w:val="16371FB7"/>
    <w:rsid w:val="1729CFFE"/>
    <w:rsid w:val="17410F3F"/>
    <w:rsid w:val="176A8678"/>
    <w:rsid w:val="179996A2"/>
    <w:rsid w:val="17D1FA29"/>
    <w:rsid w:val="17F8278C"/>
    <w:rsid w:val="182FBE5D"/>
    <w:rsid w:val="18384A1F"/>
    <w:rsid w:val="188F3397"/>
    <w:rsid w:val="18D1C9E9"/>
    <w:rsid w:val="19035BA7"/>
    <w:rsid w:val="1912D988"/>
    <w:rsid w:val="1917D5F8"/>
    <w:rsid w:val="191B111B"/>
    <w:rsid w:val="19C925C3"/>
    <w:rsid w:val="19CFBC29"/>
    <w:rsid w:val="19E58A32"/>
    <w:rsid w:val="1A4ED92F"/>
    <w:rsid w:val="1A5A408B"/>
    <w:rsid w:val="1A869697"/>
    <w:rsid w:val="1A99E396"/>
    <w:rsid w:val="1A9CFAD9"/>
    <w:rsid w:val="1B2C0D3B"/>
    <w:rsid w:val="1B633DB1"/>
    <w:rsid w:val="1C1A0034"/>
    <w:rsid w:val="1C8DFA79"/>
    <w:rsid w:val="1CCA795E"/>
    <w:rsid w:val="1CF73692"/>
    <w:rsid w:val="1D3EC38A"/>
    <w:rsid w:val="1D4700D6"/>
    <w:rsid w:val="1D562FD3"/>
    <w:rsid w:val="1D638CDA"/>
    <w:rsid w:val="1D70F0BD"/>
    <w:rsid w:val="1D92BCDD"/>
    <w:rsid w:val="1DF0360D"/>
    <w:rsid w:val="1E064045"/>
    <w:rsid w:val="1E8FB7CD"/>
    <w:rsid w:val="1EA6EDC9"/>
    <w:rsid w:val="1EDE28EB"/>
    <w:rsid w:val="1F137F37"/>
    <w:rsid w:val="1F2B6E6B"/>
    <w:rsid w:val="1F58E4CB"/>
    <w:rsid w:val="1F883EE3"/>
    <w:rsid w:val="1FA0F867"/>
    <w:rsid w:val="1FD38B15"/>
    <w:rsid w:val="201CDEF6"/>
    <w:rsid w:val="206DDD14"/>
    <w:rsid w:val="207442FD"/>
    <w:rsid w:val="20992D50"/>
    <w:rsid w:val="20A9777B"/>
    <w:rsid w:val="20CD6839"/>
    <w:rsid w:val="217C08B8"/>
    <w:rsid w:val="21B6DDE4"/>
    <w:rsid w:val="2218B025"/>
    <w:rsid w:val="224DDB45"/>
    <w:rsid w:val="2346F35E"/>
    <w:rsid w:val="2350E7C8"/>
    <w:rsid w:val="2354EE57"/>
    <w:rsid w:val="2356DF41"/>
    <w:rsid w:val="23C4CEED"/>
    <w:rsid w:val="23D0B216"/>
    <w:rsid w:val="23D48ADA"/>
    <w:rsid w:val="240CF395"/>
    <w:rsid w:val="243881B1"/>
    <w:rsid w:val="2449F23C"/>
    <w:rsid w:val="246E6402"/>
    <w:rsid w:val="25183A7D"/>
    <w:rsid w:val="2584E3A2"/>
    <w:rsid w:val="258E4170"/>
    <w:rsid w:val="25A4369D"/>
    <w:rsid w:val="25AB5F70"/>
    <w:rsid w:val="25AC7CAF"/>
    <w:rsid w:val="25E4884A"/>
    <w:rsid w:val="25E6C075"/>
    <w:rsid w:val="2620402A"/>
    <w:rsid w:val="2663DCEE"/>
    <w:rsid w:val="2675AC6B"/>
    <w:rsid w:val="26D858D9"/>
    <w:rsid w:val="276F85FD"/>
    <w:rsid w:val="28010C3F"/>
    <w:rsid w:val="28011DF2"/>
    <w:rsid w:val="2834DC75"/>
    <w:rsid w:val="28D5504C"/>
    <w:rsid w:val="28E19F22"/>
    <w:rsid w:val="298EE197"/>
    <w:rsid w:val="29D64148"/>
    <w:rsid w:val="2A20C935"/>
    <w:rsid w:val="2B1FAA7F"/>
    <w:rsid w:val="2B378B64"/>
    <w:rsid w:val="2B3D1C06"/>
    <w:rsid w:val="2BAFE046"/>
    <w:rsid w:val="2BB49A9A"/>
    <w:rsid w:val="2BEB3E1C"/>
    <w:rsid w:val="2C025961"/>
    <w:rsid w:val="2C0D8D16"/>
    <w:rsid w:val="2C1B91D8"/>
    <w:rsid w:val="2C4C8252"/>
    <w:rsid w:val="2C84AC98"/>
    <w:rsid w:val="2CA3C15D"/>
    <w:rsid w:val="2D046BE8"/>
    <w:rsid w:val="2D0B03CE"/>
    <w:rsid w:val="2D1CD3F8"/>
    <w:rsid w:val="2D8402BA"/>
    <w:rsid w:val="2D868026"/>
    <w:rsid w:val="2DF8DBF5"/>
    <w:rsid w:val="2E461587"/>
    <w:rsid w:val="2E49A387"/>
    <w:rsid w:val="2E6BCCCD"/>
    <w:rsid w:val="2E7C1D66"/>
    <w:rsid w:val="2F086D4C"/>
    <w:rsid w:val="2F116DA0"/>
    <w:rsid w:val="2F169952"/>
    <w:rsid w:val="2FAAF0AB"/>
    <w:rsid w:val="2FB31ADA"/>
    <w:rsid w:val="2FD7B5D3"/>
    <w:rsid w:val="2FEED5F5"/>
    <w:rsid w:val="30096D05"/>
    <w:rsid w:val="30DC003A"/>
    <w:rsid w:val="30E1534E"/>
    <w:rsid w:val="31347AF9"/>
    <w:rsid w:val="314E7BFC"/>
    <w:rsid w:val="3164C192"/>
    <w:rsid w:val="317693DC"/>
    <w:rsid w:val="3196AE55"/>
    <w:rsid w:val="31A615E4"/>
    <w:rsid w:val="31EC9408"/>
    <w:rsid w:val="32245831"/>
    <w:rsid w:val="324B7F55"/>
    <w:rsid w:val="329FE2C7"/>
    <w:rsid w:val="32AFF53B"/>
    <w:rsid w:val="32B99BAD"/>
    <w:rsid w:val="32BE7CFF"/>
    <w:rsid w:val="32C4F282"/>
    <w:rsid w:val="32C86453"/>
    <w:rsid w:val="3308DCC1"/>
    <w:rsid w:val="332180EC"/>
    <w:rsid w:val="33389B16"/>
    <w:rsid w:val="33BDBE70"/>
    <w:rsid w:val="3444A09F"/>
    <w:rsid w:val="348E05B4"/>
    <w:rsid w:val="34C375A3"/>
    <w:rsid w:val="34F18477"/>
    <w:rsid w:val="3513FD6F"/>
    <w:rsid w:val="352F54C5"/>
    <w:rsid w:val="354A0FE7"/>
    <w:rsid w:val="35A5D832"/>
    <w:rsid w:val="35F54BC6"/>
    <w:rsid w:val="36293375"/>
    <w:rsid w:val="36876CB4"/>
    <w:rsid w:val="368DC9E6"/>
    <w:rsid w:val="3711F9CD"/>
    <w:rsid w:val="37274CBC"/>
    <w:rsid w:val="372902E8"/>
    <w:rsid w:val="3756D811"/>
    <w:rsid w:val="375E5152"/>
    <w:rsid w:val="37E7224D"/>
    <w:rsid w:val="37F27A11"/>
    <w:rsid w:val="38685CB9"/>
    <w:rsid w:val="386EDD42"/>
    <w:rsid w:val="38FBB60A"/>
    <w:rsid w:val="391A9BA6"/>
    <w:rsid w:val="39D7C2D6"/>
    <w:rsid w:val="39DA1F95"/>
    <w:rsid w:val="3A14F518"/>
    <w:rsid w:val="3A35AD63"/>
    <w:rsid w:val="3A6602F5"/>
    <w:rsid w:val="3AC794EB"/>
    <w:rsid w:val="3B0FB878"/>
    <w:rsid w:val="3BD7F9FD"/>
    <w:rsid w:val="3BE3C7EF"/>
    <w:rsid w:val="3C224C09"/>
    <w:rsid w:val="3C41E7B8"/>
    <w:rsid w:val="3C52A9DB"/>
    <w:rsid w:val="3C64CAFF"/>
    <w:rsid w:val="3CF959AC"/>
    <w:rsid w:val="3D096D45"/>
    <w:rsid w:val="3D12671B"/>
    <w:rsid w:val="3D3CE073"/>
    <w:rsid w:val="3D64B44D"/>
    <w:rsid w:val="3DF8DE12"/>
    <w:rsid w:val="3E238DE1"/>
    <w:rsid w:val="3E4AC8D6"/>
    <w:rsid w:val="3E8B0E3C"/>
    <w:rsid w:val="3EC8D911"/>
    <w:rsid w:val="3EC9D1F6"/>
    <w:rsid w:val="3F0771D4"/>
    <w:rsid w:val="3F0D4588"/>
    <w:rsid w:val="3F1C2E95"/>
    <w:rsid w:val="3F5CFC10"/>
    <w:rsid w:val="3F7AF874"/>
    <w:rsid w:val="3FF7E0DF"/>
    <w:rsid w:val="400150CC"/>
    <w:rsid w:val="403EED4A"/>
    <w:rsid w:val="404954BD"/>
    <w:rsid w:val="40CE5524"/>
    <w:rsid w:val="40CF5BCC"/>
    <w:rsid w:val="40DE9E24"/>
    <w:rsid w:val="40E47407"/>
    <w:rsid w:val="414E5338"/>
    <w:rsid w:val="426E044B"/>
    <w:rsid w:val="42871EC1"/>
    <w:rsid w:val="432A33E4"/>
    <w:rsid w:val="4347B0B9"/>
    <w:rsid w:val="434B9DF8"/>
    <w:rsid w:val="435FA0DF"/>
    <w:rsid w:val="4372E277"/>
    <w:rsid w:val="437FFA6D"/>
    <w:rsid w:val="43DD764B"/>
    <w:rsid w:val="44CFFA66"/>
    <w:rsid w:val="44E12745"/>
    <w:rsid w:val="44F44594"/>
    <w:rsid w:val="453CAD77"/>
    <w:rsid w:val="453ED8B2"/>
    <w:rsid w:val="454146FB"/>
    <w:rsid w:val="4557AF99"/>
    <w:rsid w:val="45F2FCC6"/>
    <w:rsid w:val="467896ED"/>
    <w:rsid w:val="46BDFFB7"/>
    <w:rsid w:val="47962B32"/>
    <w:rsid w:val="4796FAB2"/>
    <w:rsid w:val="4816B5EF"/>
    <w:rsid w:val="485B99C0"/>
    <w:rsid w:val="48667CF3"/>
    <w:rsid w:val="489E9B8B"/>
    <w:rsid w:val="48A673B4"/>
    <w:rsid w:val="49571A78"/>
    <w:rsid w:val="49865DF1"/>
    <w:rsid w:val="49BD1349"/>
    <w:rsid w:val="49CC43C3"/>
    <w:rsid w:val="49D7C72A"/>
    <w:rsid w:val="49FF2DCD"/>
    <w:rsid w:val="4A027363"/>
    <w:rsid w:val="4A1302D1"/>
    <w:rsid w:val="4A24F990"/>
    <w:rsid w:val="4A4BAD17"/>
    <w:rsid w:val="4A58780A"/>
    <w:rsid w:val="4A5C8E3C"/>
    <w:rsid w:val="4A6B3856"/>
    <w:rsid w:val="4A7A0EE4"/>
    <w:rsid w:val="4A91EEFE"/>
    <w:rsid w:val="4A9A7909"/>
    <w:rsid w:val="4AC4C34D"/>
    <w:rsid w:val="4AE5BF98"/>
    <w:rsid w:val="4AE6706A"/>
    <w:rsid w:val="4AF8DE04"/>
    <w:rsid w:val="4B222712"/>
    <w:rsid w:val="4B44ADFC"/>
    <w:rsid w:val="4B70E23B"/>
    <w:rsid w:val="4B72D9F3"/>
    <w:rsid w:val="4BDEB2E2"/>
    <w:rsid w:val="4C441CE8"/>
    <w:rsid w:val="4C682B3E"/>
    <w:rsid w:val="4CF4EEEB"/>
    <w:rsid w:val="4D071E96"/>
    <w:rsid w:val="4D1568D9"/>
    <w:rsid w:val="4D6E46E1"/>
    <w:rsid w:val="4D70C375"/>
    <w:rsid w:val="4DA9058D"/>
    <w:rsid w:val="4DB52E67"/>
    <w:rsid w:val="4DD1F5C3"/>
    <w:rsid w:val="4DF1FE46"/>
    <w:rsid w:val="4E4614E6"/>
    <w:rsid w:val="4E56177D"/>
    <w:rsid w:val="4E701E5C"/>
    <w:rsid w:val="4E7D36D7"/>
    <w:rsid w:val="4E8EF7D3"/>
    <w:rsid w:val="4EBD1B8F"/>
    <w:rsid w:val="4F202230"/>
    <w:rsid w:val="4F31072F"/>
    <w:rsid w:val="4F524329"/>
    <w:rsid w:val="4FA007CF"/>
    <w:rsid w:val="4FAE7921"/>
    <w:rsid w:val="4FD65D0F"/>
    <w:rsid w:val="4FDA97DA"/>
    <w:rsid w:val="4FFBBFA3"/>
    <w:rsid w:val="502BD61F"/>
    <w:rsid w:val="5057C3BE"/>
    <w:rsid w:val="507FBD1C"/>
    <w:rsid w:val="5087663C"/>
    <w:rsid w:val="50D4026E"/>
    <w:rsid w:val="5100BCDC"/>
    <w:rsid w:val="5114AED7"/>
    <w:rsid w:val="513D6D7C"/>
    <w:rsid w:val="515FB1A9"/>
    <w:rsid w:val="51851AD0"/>
    <w:rsid w:val="51D576FA"/>
    <w:rsid w:val="52819800"/>
    <w:rsid w:val="5292F9FA"/>
    <w:rsid w:val="5299C083"/>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0D9E7"/>
    <w:rsid w:val="562DC089"/>
    <w:rsid w:val="564BA4FF"/>
    <w:rsid w:val="56C67DAA"/>
    <w:rsid w:val="570B8907"/>
    <w:rsid w:val="57148CFF"/>
    <w:rsid w:val="5783FC0F"/>
    <w:rsid w:val="57BF207D"/>
    <w:rsid w:val="57E18898"/>
    <w:rsid w:val="57FDABD3"/>
    <w:rsid w:val="57FE33C2"/>
    <w:rsid w:val="5822614F"/>
    <w:rsid w:val="5828CE1D"/>
    <w:rsid w:val="582F456C"/>
    <w:rsid w:val="5875411C"/>
    <w:rsid w:val="5877FC4D"/>
    <w:rsid w:val="58D22630"/>
    <w:rsid w:val="5952C8D6"/>
    <w:rsid w:val="5959652F"/>
    <w:rsid w:val="59596BD4"/>
    <w:rsid w:val="59A708F5"/>
    <w:rsid w:val="5A0215D9"/>
    <w:rsid w:val="5A257A67"/>
    <w:rsid w:val="5A7241E1"/>
    <w:rsid w:val="5A820F05"/>
    <w:rsid w:val="5A8B086B"/>
    <w:rsid w:val="5AD46EE9"/>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12A8B9"/>
    <w:rsid w:val="5E2B32F4"/>
    <w:rsid w:val="5E3DE42A"/>
    <w:rsid w:val="5E85BE97"/>
    <w:rsid w:val="5E8CB2EE"/>
    <w:rsid w:val="5EBE04A5"/>
    <w:rsid w:val="5EDCC5EF"/>
    <w:rsid w:val="5F2FECAB"/>
    <w:rsid w:val="5FB4DA14"/>
    <w:rsid w:val="5FB87E4C"/>
    <w:rsid w:val="60298B1D"/>
    <w:rsid w:val="6036B51C"/>
    <w:rsid w:val="605B25F7"/>
    <w:rsid w:val="607FE84D"/>
    <w:rsid w:val="609E0E3A"/>
    <w:rsid w:val="60B0C282"/>
    <w:rsid w:val="60BA95FA"/>
    <w:rsid w:val="616DFD8E"/>
    <w:rsid w:val="61786051"/>
    <w:rsid w:val="6182B4E0"/>
    <w:rsid w:val="6184DF3E"/>
    <w:rsid w:val="618F15E2"/>
    <w:rsid w:val="61E27E08"/>
    <w:rsid w:val="61EB72B4"/>
    <w:rsid w:val="61FDD1E4"/>
    <w:rsid w:val="620FAEA2"/>
    <w:rsid w:val="6225FD6D"/>
    <w:rsid w:val="622B4873"/>
    <w:rsid w:val="624B3D50"/>
    <w:rsid w:val="62A797CA"/>
    <w:rsid w:val="630EA2BE"/>
    <w:rsid w:val="6338120A"/>
    <w:rsid w:val="6396EAD9"/>
    <w:rsid w:val="63AF7E10"/>
    <w:rsid w:val="63FF2D77"/>
    <w:rsid w:val="64347F88"/>
    <w:rsid w:val="6455FAE4"/>
    <w:rsid w:val="64BF1E64"/>
    <w:rsid w:val="650ADE07"/>
    <w:rsid w:val="6517B09A"/>
    <w:rsid w:val="6572B157"/>
    <w:rsid w:val="6577CBA4"/>
    <w:rsid w:val="657859DD"/>
    <w:rsid w:val="65DB4796"/>
    <w:rsid w:val="65E32902"/>
    <w:rsid w:val="65F7AF5B"/>
    <w:rsid w:val="665A4F67"/>
    <w:rsid w:val="669BC7CA"/>
    <w:rsid w:val="66AB29A9"/>
    <w:rsid w:val="66B08C6C"/>
    <w:rsid w:val="66E6AB8E"/>
    <w:rsid w:val="6743487A"/>
    <w:rsid w:val="677C3B05"/>
    <w:rsid w:val="679A9E68"/>
    <w:rsid w:val="67BFE948"/>
    <w:rsid w:val="6804C85D"/>
    <w:rsid w:val="687A2A40"/>
    <w:rsid w:val="688D5337"/>
    <w:rsid w:val="68CFBECC"/>
    <w:rsid w:val="68EB5166"/>
    <w:rsid w:val="68FB027B"/>
    <w:rsid w:val="6906FAB4"/>
    <w:rsid w:val="690841B8"/>
    <w:rsid w:val="69196959"/>
    <w:rsid w:val="69253C9F"/>
    <w:rsid w:val="693DDC64"/>
    <w:rsid w:val="69FB9E1E"/>
    <w:rsid w:val="6A0D423E"/>
    <w:rsid w:val="6A3B475B"/>
    <w:rsid w:val="6A76CF0F"/>
    <w:rsid w:val="6AA1E396"/>
    <w:rsid w:val="6AB0853C"/>
    <w:rsid w:val="6ACBD4AD"/>
    <w:rsid w:val="6AE296AD"/>
    <w:rsid w:val="6B02CBAA"/>
    <w:rsid w:val="6B7F8821"/>
    <w:rsid w:val="6B9E626A"/>
    <w:rsid w:val="6C0D235C"/>
    <w:rsid w:val="6C104479"/>
    <w:rsid w:val="6C184735"/>
    <w:rsid w:val="6C198DF5"/>
    <w:rsid w:val="6C1E84D7"/>
    <w:rsid w:val="6C30D4DC"/>
    <w:rsid w:val="6C8324A7"/>
    <w:rsid w:val="6CCC88F5"/>
    <w:rsid w:val="6CE6F7C3"/>
    <w:rsid w:val="6D09E208"/>
    <w:rsid w:val="6D63221B"/>
    <w:rsid w:val="6D7CF08F"/>
    <w:rsid w:val="6D9C971F"/>
    <w:rsid w:val="6DA2D887"/>
    <w:rsid w:val="6DA7926B"/>
    <w:rsid w:val="6DB4F6ED"/>
    <w:rsid w:val="6DED4F76"/>
    <w:rsid w:val="6DF63680"/>
    <w:rsid w:val="6E20475D"/>
    <w:rsid w:val="6E29F496"/>
    <w:rsid w:val="6E35D77C"/>
    <w:rsid w:val="6E6FF140"/>
    <w:rsid w:val="6E7C2948"/>
    <w:rsid w:val="6E93AD5D"/>
    <w:rsid w:val="6EBB7FC9"/>
    <w:rsid w:val="6EC5ECEF"/>
    <w:rsid w:val="6F80CB90"/>
    <w:rsid w:val="6F90C342"/>
    <w:rsid w:val="6F99C2D0"/>
    <w:rsid w:val="6FAB7906"/>
    <w:rsid w:val="6FDC616A"/>
    <w:rsid w:val="6FFDEE63"/>
    <w:rsid w:val="7055C1C3"/>
    <w:rsid w:val="709C07AF"/>
    <w:rsid w:val="70CE5525"/>
    <w:rsid w:val="7175616C"/>
    <w:rsid w:val="71C9D9F3"/>
    <w:rsid w:val="71FD49A7"/>
    <w:rsid w:val="72157E47"/>
    <w:rsid w:val="728463FC"/>
    <w:rsid w:val="736392F0"/>
    <w:rsid w:val="73A6DB15"/>
    <w:rsid w:val="73A8AA05"/>
    <w:rsid w:val="73C01690"/>
    <w:rsid w:val="73D4B560"/>
    <w:rsid w:val="73F770CD"/>
    <w:rsid w:val="741A73C9"/>
    <w:rsid w:val="74222D68"/>
    <w:rsid w:val="744AD4EA"/>
    <w:rsid w:val="744B58E3"/>
    <w:rsid w:val="748EA619"/>
    <w:rsid w:val="74B60871"/>
    <w:rsid w:val="74C9AC49"/>
    <w:rsid w:val="74DAB738"/>
    <w:rsid w:val="74F28112"/>
    <w:rsid w:val="7500A5D4"/>
    <w:rsid w:val="754F9B26"/>
    <w:rsid w:val="756BF0BC"/>
    <w:rsid w:val="758240E8"/>
    <w:rsid w:val="766C4BD1"/>
    <w:rsid w:val="76754A21"/>
    <w:rsid w:val="768D1182"/>
    <w:rsid w:val="76933D6E"/>
    <w:rsid w:val="769C6E50"/>
    <w:rsid w:val="76DCD281"/>
    <w:rsid w:val="775798FF"/>
    <w:rsid w:val="782FBC30"/>
    <w:rsid w:val="783ECBB9"/>
    <w:rsid w:val="784C33D5"/>
    <w:rsid w:val="786DF608"/>
    <w:rsid w:val="788E6757"/>
    <w:rsid w:val="78F01020"/>
    <w:rsid w:val="791885F1"/>
    <w:rsid w:val="79556700"/>
    <w:rsid w:val="79F641F3"/>
    <w:rsid w:val="7A66262C"/>
    <w:rsid w:val="7A88623B"/>
    <w:rsid w:val="7AD1F948"/>
    <w:rsid w:val="7AF05E38"/>
    <w:rsid w:val="7AF22474"/>
    <w:rsid w:val="7B2835AF"/>
    <w:rsid w:val="7B4894E0"/>
    <w:rsid w:val="7B4DD77D"/>
    <w:rsid w:val="7B7C4A69"/>
    <w:rsid w:val="7BB460D7"/>
    <w:rsid w:val="7BC70BFC"/>
    <w:rsid w:val="7BE445B6"/>
    <w:rsid w:val="7C3DE2B4"/>
    <w:rsid w:val="7C6E8159"/>
    <w:rsid w:val="7C8D8D7F"/>
    <w:rsid w:val="7C9DD2B9"/>
    <w:rsid w:val="7CD8D49D"/>
    <w:rsid w:val="7CDAF9F7"/>
    <w:rsid w:val="7CEEAFA5"/>
    <w:rsid w:val="7CFE1DCB"/>
    <w:rsid w:val="7D384326"/>
    <w:rsid w:val="7D3C94BB"/>
    <w:rsid w:val="7D6043F6"/>
    <w:rsid w:val="7D74DF9A"/>
    <w:rsid w:val="7DB5D347"/>
    <w:rsid w:val="7DC76D3E"/>
    <w:rsid w:val="7DEF8FC4"/>
    <w:rsid w:val="7DF00628"/>
    <w:rsid w:val="7DF2DF9A"/>
    <w:rsid w:val="7E369D89"/>
    <w:rsid w:val="7E5ECA9A"/>
    <w:rsid w:val="7EC6E39F"/>
    <w:rsid w:val="7EC9812A"/>
    <w:rsid w:val="7ECAE51A"/>
    <w:rsid w:val="7F12ACAE"/>
    <w:rsid w:val="7F8356BA"/>
    <w:rsid w:val="7FA3D9DA"/>
    <w:rsid w:val="7FF8D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982778186" /><Relationship Type="http://schemas.openxmlformats.org/officeDocument/2006/relationships/image" Target="/media/image9.png" Id="rId1392515339" /><Relationship Type="http://schemas.openxmlformats.org/officeDocument/2006/relationships/image" Target="/media/imageb.png" Id="rId362545892" /><Relationship Type="http://schemas.openxmlformats.org/officeDocument/2006/relationships/image" Target="/media/imagec.png" Id="rId1123157059" /><Relationship Type="http://schemas.openxmlformats.org/officeDocument/2006/relationships/image" Target="/media/imaged.png" Id="rId787525035" /><Relationship Type="http://schemas.openxmlformats.org/officeDocument/2006/relationships/image" Target="/media/imagee.png" Id="rId652040458"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4B5F85DB-8D34-4C2D-98CB-939D8805300C}"/>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Renato Denis</cp:lastModifiedBy>
  <cp:revision>186</cp:revision>
  <dcterms:created xsi:type="dcterms:W3CDTF">2026-05-29T14:38:00Z</dcterms:created>
  <dcterms:modified xsi:type="dcterms:W3CDTF">2026-10-15T13:14:06Z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