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Por más que no me hayan gustado las asignaturas creo que las más complicadas fueron las de base de datos(consulta de base de datos y programación de base de datos). Me costó demasiado pero creo que lo que me ayudó bastante fue tener buenos profesores que me ayudaron a hacer el ramo más ameno. Y de las asignaturas que más me gustó fueron las de gestión de proyectos, toda la seguidilla de ramos de gestión me gustó mucho.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Yo creo que si, hasta el momento no se bien, ya que no he entrado en el mundo laboral, pero por lo que se siempre es mejor tener muchas certificaciones sobre algunos temas, sobre todo temas básicos que son los primordiales en informática.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Yo creo que en las que más débil me siento son en las de base de datos, me cuestan bastante pero se que dándole mucha práctica voy a poder progresar en esto. </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Por otro lado creo que las asignaturas de gestión son las que más se me facilitan, ya que simplemente se me da bien lo de gestionar, siempre me fue bien en los ramos de gestion de proyectos.</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Me interesa el área de gestión de proyectos, pero me gustaría pasar por todas las áreas si es que se puede para poder probar todo y así tener una idea de como funciona cada una. También me gusta el área de ciencias de datos, me llama la atención.</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Creo que tengo las competencias del area de gestion de proyectos pero me gustaría seguir fortaleciendo más aún.</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el área que me gusta, pero habiendo probado los diferentes áreas de la informática.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5649rpa2gy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color w:val="767171"/>
                <w:sz w:val="24"/>
                <w:szCs w:val="24"/>
                <w:rtl w:val="0"/>
              </w:rPr>
              <w:t xml:space="preserve">si, ya que en la mayoría trabajamos casos falsos pero en todos debíamos comenzar a preparar, trabajar y entregar los proyectos desde 0. </w:t>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3">
            <w:pPr>
              <w:tabs>
                <w:tab w:val="left" w:leader="none" w:pos="1021"/>
              </w:tabs>
              <w:ind w:firstLine="142"/>
              <w:jc w:val="both"/>
              <w:rPr>
                <w:b w:val="1"/>
                <w:bCs w:val="1"/>
                <w:color w:val="1f4e79"/>
              </w:rPr>
            </w:pPr>
            <w:r w:rsidDel="00000000" w:rsidR="00000000" w:rsidRPr="00000000">
              <w:rPr>
                <w:b w:val="1"/>
                <w:bCs w:val="1"/>
                <w:color w:val="1f4e79"/>
                <w:rtl w:val="0"/>
              </w:rPr>
              <w:t xml:space="preserve">Me gustaría abordar el tema de ciencia de datos pero creo que nuestro proyecto elegido no es probable que podamos integrar ciencia de datos.</w:t>
            </w:r>
          </w:p>
          <w:p w:rsidR="00000000" w:rsidDel="00000000" w:rsidP="00000000" w:rsidRDefault="00000000" w:rsidRPr="00000000" w14:paraId="00000074">
            <w:pPr>
              <w:tabs>
                <w:tab w:val="left" w:leader="none" w:pos="1021"/>
              </w:tabs>
              <w:ind w:firstLine="142"/>
              <w:jc w:val="both"/>
              <w:rPr>
                <w:b w:val="1"/>
                <w:bCs w:val="1"/>
                <w:color w:val="1f4e79"/>
              </w:rPr>
            </w:pPr>
            <w:r w:rsidDel="00000000" w:rsidR="00000000" w:rsidRPr="00000000">
              <w:rPr>
                <w:b w:val="1"/>
                <w:bCs w:val="1"/>
                <w:color w:val="1f4e79"/>
                <w:rtl w:val="0"/>
              </w:rPr>
              <w:t xml:space="preserve">Con un proyecto que ya esté más avanzado o que sea mas estadístico, para poder trabajar con todos los datos que contengan.</w:t>
            </w:r>
          </w:p>
          <w:p w:rsidR="00000000" w:rsidDel="00000000" w:rsidP="00000000" w:rsidRDefault="00000000" w:rsidRPr="00000000" w14:paraId="00000075">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