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CB8AB" w14:textId="212301F4" w:rsidR="00A7611A" w:rsidRPr="003625D1" w:rsidRDefault="00BB71DF" w:rsidP="00860F38">
      <w:pPr>
        <w:spacing w:line="240" w:lineRule="auto"/>
        <w:jc w:val="center"/>
        <w:rPr>
          <w:b/>
        </w:rPr>
      </w:pPr>
      <w:r>
        <w:rPr>
          <w:b/>
        </w:rPr>
        <w:t>Título d</w:t>
      </w:r>
      <w:r w:rsidR="006C720C">
        <w:rPr>
          <w:b/>
        </w:rPr>
        <w:t>o</w:t>
      </w:r>
      <w:r>
        <w:rPr>
          <w:b/>
        </w:rPr>
        <w:t xml:space="preserve"> </w:t>
      </w:r>
      <w:r w:rsidR="006726B1">
        <w:rPr>
          <w:b/>
        </w:rPr>
        <w:t>t</w:t>
      </w:r>
      <w:r w:rsidR="006C720C">
        <w:rPr>
          <w:b/>
        </w:rPr>
        <w:t xml:space="preserve">rabalho de </w:t>
      </w:r>
      <w:r w:rsidR="006726B1">
        <w:rPr>
          <w:b/>
        </w:rPr>
        <w:t>c</w:t>
      </w:r>
      <w:r w:rsidR="006C720C">
        <w:rPr>
          <w:b/>
        </w:rPr>
        <w:t xml:space="preserve">onclusão de </w:t>
      </w:r>
      <w:r w:rsidR="006726B1">
        <w:rPr>
          <w:b/>
        </w:rPr>
        <w:t>c</w:t>
      </w:r>
      <w:r w:rsidR="006C720C">
        <w:rPr>
          <w:b/>
        </w:rPr>
        <w:t xml:space="preserve">urso </w:t>
      </w:r>
      <w:r w:rsidR="00414EA7" w:rsidRPr="00414EA7">
        <w:t>(</w:t>
      </w:r>
      <w:r w:rsidR="006C720C" w:rsidRPr="006C720C">
        <w:rPr>
          <w:sz w:val="16"/>
          <w:szCs w:val="16"/>
        </w:rPr>
        <w:t xml:space="preserve">Deve conter no </w:t>
      </w:r>
      <w:r w:rsidR="006C720C" w:rsidRPr="006C720C">
        <w:rPr>
          <w:sz w:val="16"/>
          <w:szCs w:val="16"/>
          <w:u w:val="single"/>
        </w:rPr>
        <w:t xml:space="preserve">máximo 15 palavras e </w:t>
      </w:r>
      <w:r w:rsidR="006C720C" w:rsidRPr="006C720C">
        <w:rPr>
          <w:sz w:val="16"/>
          <w:szCs w:val="16"/>
        </w:rPr>
        <w:t>não deve conter expressões redundantes como: “Estudo de...”; “Influência de...”; “Elaboração de...” “Efeito de...“, “Análise de...”</w:t>
      </w:r>
      <w:proofErr w:type="gramStart"/>
      <w:r w:rsidR="006C720C" w:rsidRPr="006C720C">
        <w:rPr>
          <w:sz w:val="16"/>
          <w:szCs w:val="16"/>
        </w:rPr>
        <w:t>)</w:t>
      </w:r>
      <w:proofErr w:type="gram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129D754F" w:rsidR="001E108A" w:rsidRPr="006F0623" w:rsidRDefault="00BB71DF" w:rsidP="00CE617C">
      <w:pPr>
        <w:spacing w:line="240" w:lineRule="auto"/>
        <w:jc w:val="center"/>
        <w:rPr>
          <w:b/>
          <w:color w:val="FF0000"/>
          <w:sz w:val="18"/>
        </w:rPr>
      </w:pPr>
      <w:proofErr w:type="gramStart"/>
      <w:r w:rsidRPr="00580198">
        <w:t>n</w:t>
      </w:r>
      <w:r w:rsidRPr="006F0623">
        <w:t>ome</w:t>
      </w:r>
      <w:proofErr w:type="gramEnd"/>
      <w:r w:rsidRPr="006F0623">
        <w:t xml:space="preserve"> completo aluno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="00C64E7D" w:rsidRPr="006F0623">
        <w:rPr>
          <w:vertAlign w:val="superscript"/>
        </w:rPr>
        <w:t xml:space="preserve"> </w:t>
      </w:r>
      <w:r w:rsidR="00EF1F11" w:rsidRPr="006F0623">
        <w:t>nome completo orientador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6B6FA974" w:rsidR="00A7611A" w:rsidRPr="006F0623" w:rsidRDefault="00A7611A" w:rsidP="004E1ADB">
      <w:pPr>
        <w:spacing w:line="240" w:lineRule="auto"/>
        <w:rPr>
          <w:sz w:val="18"/>
          <w:szCs w:val="18"/>
        </w:rPr>
      </w:pPr>
      <w:proofErr w:type="gramStart"/>
      <w:r w:rsidRPr="006F0623">
        <w:rPr>
          <w:sz w:val="18"/>
          <w:szCs w:val="18"/>
          <w:vertAlign w:val="superscript"/>
        </w:rPr>
        <w:t>1</w:t>
      </w:r>
      <w:proofErr w:type="gramEnd"/>
      <w:r w:rsidRPr="006F0623">
        <w:t xml:space="preserve"> </w:t>
      </w:r>
      <w:r w:rsidR="00BB71DF" w:rsidRPr="006F0623">
        <w:rPr>
          <w:sz w:val="18"/>
          <w:szCs w:val="18"/>
        </w:rPr>
        <w:t>Nome da Empresa ou Instituição</w:t>
      </w:r>
      <w:r w:rsidR="006926E3" w:rsidRPr="006F0623">
        <w:rPr>
          <w:sz w:val="18"/>
          <w:szCs w:val="18"/>
        </w:rPr>
        <w:t xml:space="preserve"> (opcional)</w:t>
      </w:r>
      <w:r w:rsidR="0093332B" w:rsidRPr="006F0623">
        <w:rPr>
          <w:sz w:val="18"/>
          <w:szCs w:val="18"/>
        </w:rPr>
        <w:t xml:space="preserve">. </w:t>
      </w:r>
      <w:r w:rsidR="00BB71DF" w:rsidRPr="006F0623">
        <w:rPr>
          <w:sz w:val="18"/>
          <w:szCs w:val="18"/>
        </w:rPr>
        <w:t>Titulação ou função ou departamento</w:t>
      </w:r>
      <w:r w:rsidR="0093332B" w:rsidRPr="006F0623">
        <w:rPr>
          <w:sz w:val="18"/>
          <w:szCs w:val="18"/>
        </w:rPr>
        <w:t xml:space="preserve">. </w:t>
      </w:r>
      <w:r w:rsidR="00BB71DF" w:rsidRPr="006F0623">
        <w:rPr>
          <w:sz w:val="18"/>
          <w:szCs w:val="18"/>
        </w:rPr>
        <w:t>Endereço completo</w:t>
      </w:r>
      <w:r w:rsidR="00080BC8" w:rsidRPr="006F0623">
        <w:rPr>
          <w:sz w:val="18"/>
          <w:szCs w:val="18"/>
        </w:rPr>
        <w:t xml:space="preserve"> (pessoal ou profissional)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BB71DF" w:rsidRPr="006F0623">
        <w:rPr>
          <w:sz w:val="18"/>
          <w:szCs w:val="18"/>
        </w:rPr>
        <w:t>Bairro</w:t>
      </w:r>
      <w:r w:rsidR="0093332B" w:rsidRPr="006F0623">
        <w:rPr>
          <w:sz w:val="18"/>
          <w:szCs w:val="18"/>
        </w:rPr>
        <w:t>; 00000-000</w:t>
      </w:r>
      <w:proofErr w:type="gramStart"/>
      <w:r w:rsidR="0031459B" w:rsidRPr="006F0623">
        <w:rPr>
          <w:sz w:val="18"/>
          <w:szCs w:val="18"/>
        </w:rPr>
        <w:t xml:space="preserve">    </w:t>
      </w:r>
      <w:proofErr w:type="gramEnd"/>
      <w:r w:rsidR="00BB71DF" w:rsidRPr="006F0623">
        <w:rPr>
          <w:sz w:val="18"/>
          <w:szCs w:val="18"/>
        </w:rPr>
        <w:t>Cidade</w:t>
      </w:r>
      <w:r w:rsidR="0093332B" w:rsidRPr="006F0623">
        <w:rPr>
          <w:sz w:val="18"/>
          <w:szCs w:val="18"/>
        </w:rPr>
        <w:t xml:space="preserve">, </w:t>
      </w:r>
      <w:r w:rsidR="00BB71DF" w:rsidRPr="006F0623">
        <w:rPr>
          <w:sz w:val="18"/>
          <w:szCs w:val="18"/>
        </w:rPr>
        <w:t>Estado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580198" w:rsidRPr="006F0623">
        <w:rPr>
          <w:sz w:val="18"/>
          <w:szCs w:val="18"/>
        </w:rPr>
        <w:t>Paí</w:t>
      </w:r>
      <w:r w:rsidR="00BB71DF" w:rsidRPr="006F0623">
        <w:rPr>
          <w:sz w:val="18"/>
          <w:szCs w:val="18"/>
        </w:rPr>
        <w:t>s</w:t>
      </w:r>
      <w:r w:rsidR="007854B3" w:rsidRPr="006F0623">
        <w:rPr>
          <w:sz w:val="18"/>
          <w:szCs w:val="18"/>
        </w:rPr>
        <w:t xml:space="preserve"> </w:t>
      </w:r>
    </w:p>
    <w:p w14:paraId="602F4710" w14:textId="23DBAA54" w:rsidR="0031459B" w:rsidRPr="006F0623" w:rsidRDefault="00A7611A" w:rsidP="004E1ADB">
      <w:pPr>
        <w:spacing w:line="240" w:lineRule="auto"/>
        <w:rPr>
          <w:sz w:val="18"/>
          <w:szCs w:val="18"/>
        </w:rPr>
      </w:pPr>
      <w:proofErr w:type="gramStart"/>
      <w:r w:rsidRPr="006F0623">
        <w:rPr>
          <w:sz w:val="18"/>
          <w:szCs w:val="18"/>
          <w:vertAlign w:val="superscript"/>
        </w:rPr>
        <w:t>2</w:t>
      </w:r>
      <w:proofErr w:type="gramEnd"/>
      <w:r w:rsidR="00BB71DF" w:rsidRPr="006F0623">
        <w:rPr>
          <w:sz w:val="18"/>
          <w:szCs w:val="18"/>
          <w:vertAlign w:val="superscript"/>
        </w:rPr>
        <w:t xml:space="preserve"> </w:t>
      </w:r>
      <w:bookmarkStart w:id="1" w:name="_GoBack"/>
      <w:r w:rsidR="0031459B" w:rsidRPr="006F0623">
        <w:rPr>
          <w:sz w:val="18"/>
          <w:szCs w:val="18"/>
        </w:rPr>
        <w:t xml:space="preserve">Nome da Empresa ou Instituição </w:t>
      </w:r>
      <w:bookmarkEnd w:id="1"/>
      <w:r w:rsidR="0031459B" w:rsidRPr="006F0623">
        <w:rPr>
          <w:sz w:val="18"/>
          <w:szCs w:val="18"/>
        </w:rPr>
        <w:t>(opcional). Titulação ou função ou departamento. Endereço completo (pessoal ou profissional) – Bairro; 00000-000</w:t>
      </w:r>
      <w:proofErr w:type="gramStart"/>
      <w:r w:rsidR="0031459B" w:rsidRPr="006F0623">
        <w:rPr>
          <w:sz w:val="18"/>
          <w:szCs w:val="18"/>
        </w:rPr>
        <w:t xml:space="preserve">    </w:t>
      </w:r>
      <w:proofErr w:type="gramEnd"/>
      <w:r w:rsidR="0031459B" w:rsidRPr="006F0623">
        <w:rPr>
          <w:sz w:val="18"/>
          <w:szCs w:val="18"/>
        </w:rPr>
        <w:t>Cidade, Estado, País</w:t>
      </w:r>
    </w:p>
    <w:p w14:paraId="1CB9E6B0" w14:textId="710F55BE" w:rsidR="009E3D42" w:rsidRPr="006F0623" w:rsidRDefault="009E3D42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</w:rPr>
        <w:t>*</w:t>
      </w:r>
      <w:bookmarkStart w:id="2" w:name="_Hlk33885760"/>
      <w:bookmarkStart w:id="3" w:name="_Hlk33948379"/>
      <w:r w:rsidRPr="006F0623">
        <w:rPr>
          <w:sz w:val="18"/>
          <w:szCs w:val="18"/>
        </w:rPr>
        <w:t>autor correspondente</w:t>
      </w:r>
      <w:bookmarkEnd w:id="2"/>
      <w:r w:rsidRPr="006F0623">
        <w:rPr>
          <w:sz w:val="18"/>
          <w:szCs w:val="18"/>
        </w:rPr>
        <w:t xml:space="preserve">: </w:t>
      </w:r>
      <w:bookmarkEnd w:id="3"/>
      <w:r w:rsidRPr="006F0623">
        <w:rPr>
          <w:sz w:val="18"/>
          <w:szCs w:val="18"/>
        </w:rPr>
        <w:t>nome@email.com</w:t>
      </w:r>
    </w:p>
    <w:p w14:paraId="450CB8B1" w14:textId="7228B72A" w:rsidR="00C64E7D" w:rsidRDefault="00C64E7D" w:rsidP="004E1ADB">
      <w:pPr>
        <w:spacing w:line="240" w:lineRule="auto"/>
        <w:rPr>
          <w:sz w:val="18"/>
          <w:szCs w:val="18"/>
        </w:rPr>
      </w:pP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552D068" w14:textId="77777777" w:rsidR="00C71EB1" w:rsidRPr="003625D1" w:rsidRDefault="00C71EB1" w:rsidP="00C71EB1">
      <w:pPr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Título do trabalho de conclusão de curso </w:t>
      </w:r>
      <w:r w:rsidRPr="00414EA7">
        <w:t>(</w:t>
      </w:r>
      <w:r w:rsidRPr="006C720C">
        <w:rPr>
          <w:sz w:val="16"/>
          <w:szCs w:val="16"/>
        </w:rPr>
        <w:t xml:space="preserve">Deve conter no </w:t>
      </w:r>
      <w:r w:rsidRPr="006C720C">
        <w:rPr>
          <w:sz w:val="16"/>
          <w:szCs w:val="16"/>
          <w:u w:val="single"/>
        </w:rPr>
        <w:t xml:space="preserve">máximo 15 palavras e </w:t>
      </w:r>
      <w:r w:rsidRPr="006C720C">
        <w:rPr>
          <w:sz w:val="16"/>
          <w:szCs w:val="16"/>
        </w:rPr>
        <w:t>não deve conter expressões redundantes como: “Estudo de...”; “Influência de...”; “Elaboração de...” “Efeito de...“, “Análise de...”</w:t>
      </w:r>
      <w:proofErr w:type="gramStart"/>
      <w:r w:rsidRPr="006C720C">
        <w:rPr>
          <w:sz w:val="16"/>
          <w:szCs w:val="16"/>
        </w:rPr>
        <w:t>)</w:t>
      </w:r>
      <w:proofErr w:type="gramEnd"/>
    </w:p>
    <w:p w14:paraId="0BC08613" w14:textId="2511D510" w:rsidR="00C71EB1" w:rsidRDefault="00C71EB1" w:rsidP="000A46BE">
      <w:pPr>
        <w:pStyle w:val="PargrafodaLista"/>
        <w:spacing w:line="360" w:lineRule="auto"/>
        <w:ind w:left="0"/>
        <w:jc w:val="left"/>
        <w:rPr>
          <w:b/>
        </w:rPr>
      </w:pPr>
    </w:p>
    <w:p w14:paraId="543E8AE5" w14:textId="77777777" w:rsidR="00A16B84" w:rsidRDefault="00C71EB1" w:rsidP="00C71EB1">
      <w:pPr>
        <w:pStyle w:val="PargrafodaLista"/>
        <w:spacing w:line="240" w:lineRule="auto"/>
        <w:ind w:left="0"/>
        <w:jc w:val="left"/>
        <w:rPr>
          <w:b/>
        </w:rPr>
      </w:pPr>
      <w:r>
        <w:rPr>
          <w:b/>
        </w:rPr>
        <w:t>Resumo</w:t>
      </w:r>
    </w:p>
    <w:p w14:paraId="0264B5F2" w14:textId="77777777" w:rsidR="00A16B84" w:rsidRDefault="00A16B84" w:rsidP="00A16B84">
      <w:pPr>
        <w:pStyle w:val="PargrafodaLista"/>
        <w:spacing w:line="240" w:lineRule="auto"/>
        <w:ind w:left="0" w:firstLine="708"/>
        <w:jc w:val="left"/>
        <w:rPr>
          <w:bCs/>
        </w:rPr>
      </w:pPr>
    </w:p>
    <w:p w14:paraId="382791E4" w14:textId="4404ACC4" w:rsidR="00C71EB1" w:rsidRDefault="00C71EB1" w:rsidP="00A16B84">
      <w:pPr>
        <w:pStyle w:val="PargrafodaLista"/>
        <w:spacing w:line="240" w:lineRule="auto"/>
        <w:ind w:left="0" w:firstLine="708"/>
        <w:jc w:val="left"/>
        <w:rPr>
          <w:b/>
        </w:rPr>
      </w:pPr>
      <w:r w:rsidRPr="00C71EB1">
        <w:rPr>
          <w:bCs/>
        </w:rPr>
        <w:t>Tópico obrigatório para</w:t>
      </w:r>
      <w:r>
        <w:rPr>
          <w:bCs/>
        </w:rPr>
        <w:t xml:space="preserve"> o depósito do TCC</w:t>
      </w:r>
      <w:r w:rsidRPr="00C71EB1">
        <w:rPr>
          <w:bCs/>
        </w:rPr>
        <w:t>, porém opcional para a etapa dos Resultados preliminares.</w:t>
      </w:r>
    </w:p>
    <w:p w14:paraId="50910B45" w14:textId="03297D8C" w:rsidR="00C71EB1" w:rsidRDefault="00C71EB1" w:rsidP="00C71EB1">
      <w:pPr>
        <w:pStyle w:val="PargrafodaLista"/>
        <w:spacing w:line="240" w:lineRule="auto"/>
        <w:ind w:left="0"/>
        <w:jc w:val="left"/>
        <w:rPr>
          <w:b/>
        </w:rPr>
      </w:pPr>
      <w:r>
        <w:rPr>
          <w:b/>
        </w:rPr>
        <w:t xml:space="preserve">Palavras-chave: </w:t>
      </w:r>
      <w:r w:rsidRPr="00C71EB1">
        <w:rPr>
          <w:bCs/>
        </w:rPr>
        <w:t>(</w:t>
      </w:r>
      <w:r w:rsidRPr="005C6D70">
        <w:t>inserir até cinco palavras diferentes das contidas no título, separadas por ponto-e-vírgula).</w:t>
      </w:r>
    </w:p>
    <w:p w14:paraId="5FD65537" w14:textId="77777777" w:rsidR="00C71EB1" w:rsidRDefault="00C71EB1" w:rsidP="000A46BE">
      <w:pPr>
        <w:pStyle w:val="PargrafodaLista"/>
        <w:spacing w:line="360" w:lineRule="auto"/>
        <w:ind w:left="0"/>
        <w:jc w:val="left"/>
        <w:rPr>
          <w:b/>
        </w:rPr>
      </w:pPr>
    </w:p>
    <w:p w14:paraId="76CF266E" w14:textId="3BECF003" w:rsidR="000A46BE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Introdução</w:t>
      </w:r>
    </w:p>
    <w:p w14:paraId="04023962" w14:textId="77777777" w:rsidR="000A46BE" w:rsidRPr="00715294" w:rsidRDefault="000A46BE" w:rsidP="000A46BE">
      <w:pPr>
        <w:pStyle w:val="PargrafodaLista"/>
        <w:spacing w:line="360" w:lineRule="auto"/>
        <w:ind w:left="0"/>
        <w:jc w:val="left"/>
      </w:pPr>
    </w:p>
    <w:p w14:paraId="38496ECC" w14:textId="77777777" w:rsidR="00551EA4" w:rsidRDefault="00C24BEA" w:rsidP="00551EA4">
      <w:pPr>
        <w:spacing w:line="360" w:lineRule="auto"/>
        <w:ind w:firstLine="709"/>
        <w:rPr>
          <w:color w:val="000000"/>
        </w:rPr>
      </w:pPr>
      <w:r w:rsidRPr="00C24BEA">
        <w:rPr>
          <w:color w:val="000000"/>
        </w:rPr>
        <w:t xml:space="preserve">O título da seção “Introdução” deve ser grafado em negrito, alinhado à esquerda e com a primeira letra maiúscula. Nesta seção o autor deve contextualizar o assunto, estabelecendo uma relação com outros trabalhos publicados sobre o tema e apresentar a justificativa para a realização do trabalho, situando a importância do problema estudado e solucionado, apoiado em citações bibliográficas de fontes confiáveis. O último parágrafo da introdução deve discriminar o objetivo do trabalho, que deve ser enunciado de forma coerente e direta. </w:t>
      </w:r>
    </w:p>
    <w:p w14:paraId="0F241026" w14:textId="5A93E315" w:rsidR="00551EA4" w:rsidRPr="00B73DB7" w:rsidRDefault="00800FF0" w:rsidP="00551EA4">
      <w:pPr>
        <w:spacing w:line="360" w:lineRule="auto"/>
        <w:ind w:firstLine="709"/>
      </w:pPr>
      <w:r w:rsidRPr="00B73DB7">
        <w:t>A</w:t>
      </w:r>
      <w:r w:rsidR="00551EA4" w:rsidRPr="00B73DB7">
        <w:rPr>
          <w:b/>
          <w:bCs/>
        </w:rPr>
        <w:t xml:space="preserve"> Introdução</w:t>
      </w:r>
      <w:r w:rsidR="00551EA4" w:rsidRPr="00B73DB7">
        <w:t xml:space="preserve"> deve ser</w:t>
      </w:r>
      <w:r w:rsidR="00C24BEA" w:rsidRPr="00B73DB7">
        <w:t xml:space="preserve"> redigida em no </w:t>
      </w:r>
      <w:r w:rsidR="00C24BEA" w:rsidRPr="00B73DB7">
        <w:rPr>
          <w:b/>
          <w:bCs/>
        </w:rPr>
        <w:t xml:space="preserve">máximo duas páginas </w:t>
      </w:r>
      <w:r w:rsidR="00C24BEA" w:rsidRPr="00B73DB7">
        <w:t>e não deve conter subtópicos, figuras ou tabelas.</w:t>
      </w:r>
      <w:r w:rsidR="00551EA4" w:rsidRPr="00B73DB7">
        <w:t xml:space="preserve"> Ressalta-se que o TCC não deverá exceder o total de 30 páginas, incluindo o(s) Apêndice(s) e/ou Anexo(s), sendo este o máximo de páginas permitido pelas </w:t>
      </w:r>
      <w:r w:rsidRPr="00B73DB7">
        <w:t>“</w:t>
      </w:r>
      <w:r w:rsidR="00551EA4" w:rsidRPr="00B73DB7">
        <w:t>Normas</w:t>
      </w:r>
      <w:r w:rsidRPr="00B73DB7">
        <w:t xml:space="preserve"> de Elaboração do Trabalho de Conclusão de Curso” do MBA USP ESALQ.</w:t>
      </w:r>
    </w:p>
    <w:p w14:paraId="00BE44CE" w14:textId="77777777" w:rsidR="00551EA4" w:rsidRPr="000A46BE" w:rsidRDefault="00551EA4" w:rsidP="000A46BE">
      <w:pPr>
        <w:spacing w:line="360" w:lineRule="auto"/>
        <w:ind w:firstLine="709"/>
        <w:rPr>
          <w:color w:val="000000"/>
        </w:rPr>
      </w:pPr>
    </w:p>
    <w:p w14:paraId="5847BAE4" w14:textId="77777777" w:rsidR="000A46BE" w:rsidRDefault="000A46BE" w:rsidP="000A46BE">
      <w:pPr>
        <w:pStyle w:val="PargrafodaLista"/>
        <w:spacing w:line="360" w:lineRule="auto"/>
        <w:ind w:left="0"/>
        <w:rPr>
          <w:b/>
        </w:rPr>
      </w:pPr>
      <w:r w:rsidRPr="009629EB">
        <w:rPr>
          <w:b/>
        </w:rPr>
        <w:t>Material e Métodos</w:t>
      </w:r>
    </w:p>
    <w:p w14:paraId="52D99E89" w14:textId="77777777" w:rsidR="000A46BE" w:rsidRDefault="000A46BE" w:rsidP="000A46BE">
      <w:pPr>
        <w:pStyle w:val="PargrafodaLista"/>
        <w:spacing w:line="360" w:lineRule="auto"/>
        <w:ind w:left="0"/>
      </w:pPr>
      <w:r w:rsidRPr="00715294">
        <w:tab/>
      </w:r>
    </w:p>
    <w:p w14:paraId="46720D1C" w14:textId="4CB17A3A" w:rsidR="00C24BEA" w:rsidRDefault="003B3E2D" w:rsidP="000A46BE">
      <w:pPr>
        <w:spacing w:line="360" w:lineRule="auto"/>
        <w:ind w:firstLine="709"/>
        <w:rPr>
          <w:color w:val="000000"/>
        </w:rPr>
      </w:pPr>
      <w:r w:rsidRPr="003B3E2D">
        <w:rPr>
          <w:color w:val="000000"/>
        </w:rPr>
        <w:t xml:space="preserve">Os </w:t>
      </w:r>
      <w:proofErr w:type="spellStart"/>
      <w:r w:rsidRPr="003B3E2D">
        <w:rPr>
          <w:color w:val="000000"/>
        </w:rPr>
        <w:t>TCCs</w:t>
      </w:r>
      <w:proofErr w:type="spellEnd"/>
      <w:r w:rsidRPr="003B3E2D">
        <w:rPr>
          <w:color w:val="000000"/>
        </w:rPr>
        <w:t xml:space="preserve"> dos cursos de especialização USP/ESALQ devem apresentar um caráter aplicado. Pesquisas bibliográficas ou documentais, ou seja, ‘formas’ de pesquisa baseadas exclusivamente em dados não experimentais, serão consideradas e aceitas somente se elaboradas utilizando métodos de análise de metadados ou grupos de dados. Entre os trabalhos com esse tipo de abordagem, também conhecidos como estudos secundários, são aceitos o Mapeamento Sistemático [MS] e a Revisão Sistemática [RS]. Mais informações sobre os estudos secundários podem ser consultadas no arquivo de Instruções para elaboração de Trabalhos de Conclusão de Curso. Todos os trabalhos deverão ser executados de forma que </w:t>
      </w:r>
      <w:proofErr w:type="gramStart"/>
      <w:r w:rsidRPr="003B3E2D">
        <w:rPr>
          <w:color w:val="000000"/>
        </w:rPr>
        <w:t>os(</w:t>
      </w:r>
      <w:proofErr w:type="gramEnd"/>
      <w:r w:rsidRPr="003B3E2D">
        <w:rPr>
          <w:color w:val="000000"/>
        </w:rPr>
        <w:t xml:space="preserve">as) alunos(as) utilizem as ferramentas e os conhecimentos adquiridos ao longo do curso. Situações excepcionais serão avaliadas pela coordenação do programa. Recomenda-se que a escolha do tema seja realizada em função da identificação com a área de conhecimento e/ou demanda profissional do aluno. É fundamental que antes </w:t>
      </w:r>
      <w:r w:rsidRPr="003B3E2D">
        <w:rPr>
          <w:color w:val="000000"/>
        </w:rPr>
        <w:lastRenderedPageBreak/>
        <w:t xml:space="preserve">de iniciar a redação do seu TCC, o aluno considere se terá acesso irrestrito aos dados necessários, fontes de consulta e, principalmente, se a metodologia da pesquisa está ao alcance do conhecimento e domínio do assunto, tanto </w:t>
      </w:r>
      <w:proofErr w:type="gramStart"/>
      <w:r w:rsidRPr="003B3E2D">
        <w:rPr>
          <w:color w:val="000000"/>
        </w:rPr>
        <w:t>do(</w:t>
      </w:r>
      <w:proofErr w:type="gramEnd"/>
      <w:r w:rsidRPr="003B3E2D">
        <w:rPr>
          <w:color w:val="000000"/>
        </w:rPr>
        <w:t>a) aluno(a) quanto do(a) orientador(a).</w:t>
      </w:r>
    </w:p>
    <w:p w14:paraId="4FAAD81D" w14:textId="7A5D5AC1" w:rsidR="003B3E2D" w:rsidRPr="00B73DB7" w:rsidRDefault="005154B6" w:rsidP="000A46BE">
      <w:pPr>
        <w:spacing w:line="360" w:lineRule="auto"/>
        <w:ind w:firstLine="709"/>
      </w:pPr>
      <w:r w:rsidRPr="00B73DB7">
        <w:t>Considerando que as pesquisas envolvendo a participação, direta ou indireta, de seres humanos, a experimentação com animais e aquelas pesquisas que representem risco potencial ao meio ambiente devem obedecer a um conjunto de diretrizes específicas, é responsabilidade do aluno e orientador conhecerem as regras pertinentes à sua área de pesquisa. Para mais informações, consulte o manual de “Normas para Elaboração do Trabalho de Conclusão de Curso”.</w:t>
      </w:r>
    </w:p>
    <w:p w14:paraId="59D9B07F" w14:textId="77777777" w:rsidR="005154B6" w:rsidRPr="005154B6" w:rsidRDefault="005154B6" w:rsidP="005154B6">
      <w:pPr>
        <w:spacing w:line="360" w:lineRule="auto"/>
        <w:ind w:firstLine="709"/>
        <w:rPr>
          <w:color w:val="000000"/>
        </w:rPr>
      </w:pPr>
      <w:r w:rsidRPr="005154B6">
        <w:rPr>
          <w:color w:val="000000"/>
        </w:rPr>
        <w:t xml:space="preserve">O título da seção Material e Métodos </w:t>
      </w:r>
      <w:proofErr w:type="gramStart"/>
      <w:r w:rsidRPr="005154B6">
        <w:rPr>
          <w:color w:val="000000"/>
        </w:rPr>
        <w:t>deve ser grafado</w:t>
      </w:r>
      <w:proofErr w:type="gramEnd"/>
      <w:r w:rsidRPr="005154B6">
        <w:rPr>
          <w:color w:val="000000"/>
        </w:rPr>
        <w:t xml:space="preserve"> em negrito, alinhado à esquerda, as primeiras letras das palavras em letra maiúscula. O texto da seção deve ser redigido no pretérito perfeito do indicativo (passado), na forma impessoal e pode ser dividido em subtópicos com formatação de acordo com a descrição no item 1.1 Formato e margens.</w:t>
      </w:r>
    </w:p>
    <w:p w14:paraId="0F54E89B" w14:textId="2109E725" w:rsidR="005154B6" w:rsidRPr="005154B6" w:rsidRDefault="005154B6" w:rsidP="005154B6">
      <w:pPr>
        <w:spacing w:line="360" w:lineRule="auto"/>
        <w:ind w:firstLine="709"/>
        <w:rPr>
          <w:color w:val="000000"/>
        </w:rPr>
      </w:pPr>
      <w:r w:rsidRPr="005154B6">
        <w:rPr>
          <w:color w:val="000000"/>
        </w:rPr>
        <w:t>Neste tópico deve ser apresentada a descrição detalhada de todo o material utilizado e todos os métodos utilizados na obtenção de dados e análise dos resultados da pesquisa, de forma a permitir fácil compreensão e interpretação dos resultados, bem como a reprodução do estudo ou a utilização do método por outros profissionais. No entanto, apenas novos procedimentos devem ser descritos detalhadamente; procedimentos previamente publicados (descritos na literatura) devem ser citados e referenciados, mencionando de modo breve quaisquer modificações significativas efetuadas.</w:t>
      </w:r>
    </w:p>
    <w:p w14:paraId="2D48E4D8" w14:textId="476C4E70" w:rsidR="005154B6" w:rsidRDefault="005154B6" w:rsidP="005154B6">
      <w:pPr>
        <w:spacing w:line="360" w:lineRule="auto"/>
        <w:ind w:firstLine="709"/>
        <w:rPr>
          <w:color w:val="000000"/>
        </w:rPr>
      </w:pPr>
      <w:r w:rsidRPr="005154B6">
        <w:rPr>
          <w:color w:val="000000"/>
        </w:rPr>
        <w:t>Na descrição do local da pesquisa não deve ser mencionado o nome da propriedade ou instituição ou empresa onde foi realizado o estudo, ou onde foram coletados os dados, bem como nome do(s) proprietário(s). O local deve ser identificado apenas pela localização geográfica (coordenadas) ou nome da cidade e estado. A população estudada, técnicas e métodos de amostragem, espécie animal ou vegetal utilizada, com a pertinente classificação zoológica ou botânica, técnicas agronômicas ou zootécnicas e outras, além da descrição dos procedimentos analíticos, devem ser detalhados na sequência lógica em que o trabalho foi conduzido. A opção pela discriminação ou identificação da propriedade, instituição ou empresa, bem como do nome do eventual proprietário, imputa ao autor a inteira responsabilidade pela obtenção da autorização, junto aos mesmos, para a citação e consequente total isenção do MBA USP/ESALQ por esta opção.</w:t>
      </w:r>
    </w:p>
    <w:p w14:paraId="2800EB6E" w14:textId="46549EEC" w:rsidR="005154B6" w:rsidRDefault="005154B6" w:rsidP="000A46BE">
      <w:pPr>
        <w:spacing w:line="360" w:lineRule="auto"/>
        <w:ind w:firstLine="709"/>
        <w:rPr>
          <w:color w:val="000000"/>
        </w:rPr>
      </w:pPr>
    </w:p>
    <w:p w14:paraId="62569BBF" w14:textId="629ED6E6" w:rsidR="000A46BE" w:rsidRDefault="00C34ED3" w:rsidP="000A46BE">
      <w:pPr>
        <w:pStyle w:val="PargrafodaLista"/>
        <w:spacing w:line="360" w:lineRule="auto"/>
        <w:ind w:left="0"/>
        <w:jc w:val="left"/>
        <w:rPr>
          <w:b/>
        </w:rPr>
      </w:pPr>
      <w:r>
        <w:rPr>
          <w:b/>
        </w:rPr>
        <w:t>Resultados Preliminares</w:t>
      </w:r>
    </w:p>
    <w:p w14:paraId="2FA1D4E4" w14:textId="77777777" w:rsidR="000A46BE" w:rsidRPr="009629EB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</w:p>
    <w:p w14:paraId="59C7BF97" w14:textId="5A33EC72" w:rsidR="0089638E" w:rsidRDefault="005154B6" w:rsidP="005154B6">
      <w:pPr>
        <w:pStyle w:val="PargrafodaLista"/>
        <w:spacing w:line="360" w:lineRule="auto"/>
        <w:ind w:left="0" w:firstLine="709"/>
      </w:pPr>
      <w:r w:rsidRPr="005154B6">
        <w:lastRenderedPageBreak/>
        <w:t xml:space="preserve">O título da seção </w:t>
      </w:r>
      <w:r w:rsidR="00C34ED3">
        <w:t>Resultados Preliminares</w:t>
      </w:r>
      <w:r w:rsidRPr="005154B6">
        <w:t xml:space="preserve"> deve ser alinhado à esquerda, grafado em negrito com as primeiras letras das palavras em letras maiúsculas. É permitido que a seção </w:t>
      </w:r>
      <w:proofErr w:type="gramStart"/>
      <w:r w:rsidRPr="005154B6">
        <w:t>seja</w:t>
      </w:r>
      <w:proofErr w:type="gramEnd"/>
      <w:r w:rsidRPr="005154B6">
        <w:t xml:space="preserve"> dividida em subtópicos com formatação de acordo com a descrição no item 1.1 Formato e margens, apresentados na mesma ordem da seção Material e Métodos. Nesta seção devem ser apresentados</w:t>
      </w:r>
      <w:r w:rsidR="00C34ED3">
        <w:t xml:space="preserve"> os resultados parciais da pesquisa, ou seja, os resultados obtidos até o momento. </w:t>
      </w:r>
    </w:p>
    <w:p w14:paraId="02CDE754" w14:textId="7176AD75" w:rsidR="005154B6" w:rsidRDefault="005154B6" w:rsidP="005154B6">
      <w:pPr>
        <w:pStyle w:val="PargrafodaLista"/>
        <w:spacing w:line="360" w:lineRule="auto"/>
        <w:ind w:left="0" w:firstLine="709"/>
        <w:rPr>
          <w:b/>
        </w:rPr>
      </w:pPr>
    </w:p>
    <w:p w14:paraId="42045220" w14:textId="77777777" w:rsidR="00A16B84" w:rsidRPr="005C6D70" w:rsidRDefault="00A16B84" w:rsidP="00A16B84">
      <w:pPr>
        <w:pStyle w:val="PargrafodaLista"/>
        <w:spacing w:line="360" w:lineRule="auto"/>
        <w:ind w:left="0"/>
        <w:jc w:val="left"/>
        <w:rPr>
          <w:b/>
        </w:rPr>
      </w:pPr>
      <w:proofErr w:type="gramStart"/>
      <w:r w:rsidRPr="005C6D70">
        <w:rPr>
          <w:b/>
        </w:rPr>
        <w:t>Conclusão(</w:t>
      </w:r>
      <w:proofErr w:type="spellStart"/>
      <w:proofErr w:type="gramEnd"/>
      <w:r w:rsidRPr="005C6D70">
        <w:rPr>
          <w:b/>
        </w:rPr>
        <w:t>ões</w:t>
      </w:r>
      <w:proofErr w:type="spellEnd"/>
      <w:r w:rsidRPr="005C6D70">
        <w:rPr>
          <w:b/>
        </w:rPr>
        <w:t>) ou Considerações Finais</w:t>
      </w:r>
    </w:p>
    <w:p w14:paraId="165CD265" w14:textId="77777777" w:rsidR="00635C2A" w:rsidRDefault="00635C2A" w:rsidP="005154B6">
      <w:pPr>
        <w:pStyle w:val="PargrafodaLista"/>
        <w:spacing w:line="360" w:lineRule="auto"/>
        <w:ind w:left="0" w:firstLine="709"/>
        <w:rPr>
          <w:bCs/>
        </w:rPr>
      </w:pPr>
    </w:p>
    <w:p w14:paraId="68531EF5" w14:textId="68D6E003" w:rsidR="00635C2A" w:rsidRDefault="00635C2A" w:rsidP="005154B6">
      <w:pPr>
        <w:pStyle w:val="PargrafodaLista"/>
        <w:spacing w:line="360" w:lineRule="auto"/>
        <w:ind w:left="0" w:firstLine="709"/>
        <w:rPr>
          <w:bCs/>
        </w:rPr>
      </w:pPr>
      <w:r w:rsidRPr="00C71EB1">
        <w:rPr>
          <w:bCs/>
        </w:rPr>
        <w:t>Tópico obrigatório para</w:t>
      </w:r>
      <w:r>
        <w:rPr>
          <w:bCs/>
        </w:rPr>
        <w:t xml:space="preserve"> o depósito do TCC</w:t>
      </w:r>
      <w:r w:rsidRPr="00C71EB1">
        <w:rPr>
          <w:bCs/>
        </w:rPr>
        <w:t>, porém opcional para a etapa dos Resultados preliminares.</w:t>
      </w:r>
    </w:p>
    <w:p w14:paraId="3442DF8A" w14:textId="77777777" w:rsidR="00635C2A" w:rsidRDefault="00635C2A" w:rsidP="00635C2A">
      <w:pPr>
        <w:spacing w:line="360" w:lineRule="auto"/>
        <w:rPr>
          <w:b/>
        </w:rPr>
      </w:pPr>
    </w:p>
    <w:p w14:paraId="68ABFA77" w14:textId="10FFAF0C" w:rsidR="00635C2A" w:rsidRPr="005C6D70" w:rsidRDefault="00635C2A" w:rsidP="00635C2A">
      <w:pPr>
        <w:spacing w:line="360" w:lineRule="auto"/>
      </w:pPr>
      <w:r w:rsidRPr="00635C2A">
        <w:rPr>
          <w:b/>
        </w:rPr>
        <w:t>Agradecimentos</w:t>
      </w:r>
      <w:r>
        <w:rPr>
          <w:b/>
        </w:rPr>
        <w:t xml:space="preserve"> </w:t>
      </w:r>
      <w:r w:rsidRPr="00635C2A">
        <w:rPr>
          <w:bCs/>
        </w:rPr>
        <w:t>(</w:t>
      </w:r>
      <w:r w:rsidRPr="005C6D70">
        <w:t xml:space="preserve">opcional, </w:t>
      </w:r>
      <w:proofErr w:type="gramStart"/>
      <w:r w:rsidRPr="005C6D70">
        <w:t>1</w:t>
      </w:r>
      <w:proofErr w:type="gramEnd"/>
      <w:r w:rsidRPr="005C6D70">
        <w:t xml:space="preserve"> parágrafo sucinto)</w:t>
      </w:r>
    </w:p>
    <w:p w14:paraId="28B49CDF" w14:textId="77777777" w:rsidR="00635C2A" w:rsidRPr="005C6D70" w:rsidRDefault="00635C2A" w:rsidP="00635C2A">
      <w:pPr>
        <w:spacing w:line="360" w:lineRule="auto"/>
        <w:jc w:val="left"/>
      </w:pPr>
      <w:r w:rsidRPr="005C6D70">
        <w:t xml:space="preserve"> </w:t>
      </w:r>
    </w:p>
    <w:p w14:paraId="33F2D13B" w14:textId="77777777" w:rsidR="00635C2A" w:rsidRPr="005C6D70" w:rsidRDefault="00635C2A" w:rsidP="00635C2A">
      <w:pPr>
        <w:spacing w:line="360" w:lineRule="auto"/>
      </w:pPr>
      <w:r w:rsidRPr="005C6D70">
        <w:tab/>
        <w:t>O título da seção Agradecimentos deve ser alinhado à esquerda e grafado em negrito, primeira letra da palavra grafada em letra maiúscula. Trata-se de seção opcional, de no máximo três linhas, na qual o autor agradece aqueles que contribuíram de maneira relevante para o desenvolvimento do trabalho e elaboração do TCC, mas que não tiveram o envolvimento intelectual necessário à atribuição de coautoria do mesmo, abstendo-se totalmente da menção ou citação de nomes de empresas, instituições ou pessoas que permitiram ou contribuíram com o desenvolvimento do trabalho, a menos que esteja documentalmente autorizado a fazê-lo.</w:t>
      </w:r>
    </w:p>
    <w:p w14:paraId="7FF736D4" w14:textId="77777777" w:rsidR="00635C2A" w:rsidRDefault="00635C2A" w:rsidP="005154B6">
      <w:pPr>
        <w:pStyle w:val="PargrafodaLista"/>
        <w:spacing w:line="360" w:lineRule="auto"/>
        <w:ind w:left="0" w:firstLine="709"/>
        <w:rPr>
          <w:b/>
        </w:rPr>
      </w:pPr>
    </w:p>
    <w:p w14:paraId="6597D8DE" w14:textId="77777777" w:rsidR="000A46BE" w:rsidRDefault="000A46BE" w:rsidP="000A46BE">
      <w:pPr>
        <w:spacing w:line="360" w:lineRule="auto"/>
        <w:rPr>
          <w:b/>
        </w:rPr>
      </w:pPr>
      <w:bookmarkStart w:id="16" w:name="_Hlk33977167"/>
      <w:r w:rsidRPr="000E6826">
        <w:rPr>
          <w:b/>
        </w:rPr>
        <w:t>Referências</w:t>
      </w:r>
    </w:p>
    <w:bookmarkEnd w:id="16"/>
    <w:p w14:paraId="0D67B80F" w14:textId="77777777" w:rsidR="000A46BE" w:rsidRPr="000E6826" w:rsidRDefault="000A46BE" w:rsidP="000A46BE">
      <w:pPr>
        <w:spacing w:line="360" w:lineRule="auto"/>
        <w:rPr>
          <w:b/>
        </w:rPr>
      </w:pPr>
    </w:p>
    <w:p w14:paraId="5F0CD124" w14:textId="1BDC4D23" w:rsidR="000A46BE" w:rsidRDefault="000A46BE" w:rsidP="000A46BE">
      <w:pPr>
        <w:spacing w:line="360" w:lineRule="auto"/>
      </w:pPr>
      <w:r>
        <w:tab/>
      </w:r>
      <w:r w:rsidR="005154B6">
        <w:t xml:space="preserve">Neste tópico deverá conter todas as referências dos trabalhos citados no texto e formatadas seguindo rigorosamente as normas do MBA USP ESALQ. Para mais informações, vide o </w:t>
      </w:r>
      <w:r w:rsidR="004C12D2">
        <w:t>m</w:t>
      </w:r>
      <w:r>
        <w:t xml:space="preserve">anual </w:t>
      </w:r>
      <w:r w:rsidR="005154B6">
        <w:t xml:space="preserve">de </w:t>
      </w:r>
      <w:r w:rsidR="004C12D2">
        <w:t>“Normas para</w:t>
      </w:r>
      <w:r>
        <w:t xml:space="preserve"> </w:t>
      </w:r>
      <w:r w:rsidR="005154B6">
        <w:t>E</w:t>
      </w:r>
      <w:r>
        <w:t xml:space="preserve">laboração </w:t>
      </w:r>
      <w:r w:rsidR="005154B6">
        <w:t>do Trabalho de Conclusão de Curso</w:t>
      </w:r>
      <w:r w:rsidR="004C12D2">
        <w:t>”</w:t>
      </w:r>
      <w:r w:rsidR="005154B6">
        <w:t xml:space="preserve"> disponível no sistema TCC. </w:t>
      </w:r>
    </w:p>
    <w:p w14:paraId="6ADFFED1" w14:textId="2E3F7729" w:rsidR="004C12D2" w:rsidRDefault="004C12D2" w:rsidP="000A46BE">
      <w:pPr>
        <w:spacing w:line="360" w:lineRule="auto"/>
      </w:pPr>
    </w:p>
    <w:p w14:paraId="53CB34A3" w14:textId="3BC6883D" w:rsidR="004C12D2" w:rsidRPr="004C12D2" w:rsidRDefault="004C12D2" w:rsidP="000A46BE">
      <w:pPr>
        <w:spacing w:line="360" w:lineRule="auto"/>
        <w:rPr>
          <w:b/>
        </w:rPr>
      </w:pPr>
      <w:r w:rsidRPr="004C12D2">
        <w:rPr>
          <w:b/>
        </w:rPr>
        <w:t>Apêndice ou Anexo</w:t>
      </w:r>
      <w:r>
        <w:rPr>
          <w:b/>
        </w:rPr>
        <w:t xml:space="preserve"> </w:t>
      </w:r>
      <w:r w:rsidRPr="004C12D2">
        <w:t>(opcional)</w:t>
      </w:r>
    </w:p>
    <w:p w14:paraId="450CB90F" w14:textId="4A655417" w:rsidR="00657EA6" w:rsidRDefault="00657EA6" w:rsidP="00CB4C42">
      <w:pPr>
        <w:spacing w:line="360" w:lineRule="auto"/>
      </w:pPr>
    </w:p>
    <w:p w14:paraId="2C57DE95" w14:textId="3BA5751D" w:rsidR="004C12D2" w:rsidRDefault="004C12D2" w:rsidP="00CB4C42">
      <w:pPr>
        <w:spacing w:line="360" w:lineRule="auto"/>
      </w:pPr>
      <w:r>
        <w:tab/>
      </w:r>
      <w:r w:rsidR="005154B6" w:rsidRPr="005154B6">
        <w:t xml:space="preserve">Apêndices são textos e/ou documentos que foram elaborados pelo autor e que são importantes para complementar </w:t>
      </w:r>
      <w:proofErr w:type="gramStart"/>
      <w:r w:rsidR="005154B6" w:rsidRPr="005154B6">
        <w:t>a</w:t>
      </w:r>
      <w:proofErr w:type="gramEnd"/>
      <w:r w:rsidR="005154B6" w:rsidRPr="005154B6">
        <w:t xml:space="preserve"> argumentação do trabalho. Anexos são textos ou documentos que ilustram, mas que não foram elaborados pelos autores. Apêndices deverão </w:t>
      </w:r>
      <w:r w:rsidR="005154B6" w:rsidRPr="005154B6">
        <w:lastRenderedPageBreak/>
        <w:t xml:space="preserve">seguir as mesmas normas de formatação do restante do texto, inclusive para figuras e tabelas. </w:t>
      </w:r>
    </w:p>
    <w:p w14:paraId="558AA7AF" w14:textId="5B5F5C91" w:rsidR="00551EA4" w:rsidRPr="00B73DB7" w:rsidRDefault="00551EA4" w:rsidP="00CB4C42">
      <w:pPr>
        <w:spacing w:line="360" w:lineRule="auto"/>
      </w:pPr>
      <w:r w:rsidRPr="00B73DB7">
        <w:t>O TCC deverá conter no máximo 30 páginas, incluindo o(s) Apêndice(s) e/ou Anexo(s).</w:t>
      </w:r>
    </w:p>
    <w:sectPr w:rsidR="00551EA4" w:rsidRPr="00B73DB7" w:rsidSect="00EE21D2">
      <w:headerReference w:type="default" r:id="rId13"/>
      <w:footerReference w:type="default" r:id="rId14"/>
      <w:footerReference w:type="first" r:id="rId15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9482FD" w14:textId="77777777" w:rsidR="001159BB" w:rsidRDefault="001159BB" w:rsidP="005F5FEB">
      <w:pPr>
        <w:spacing w:line="240" w:lineRule="auto"/>
      </w:pPr>
      <w:r>
        <w:separator/>
      </w:r>
    </w:p>
  </w:endnote>
  <w:endnote w:type="continuationSeparator" w:id="0">
    <w:p w14:paraId="0F9C1ADD" w14:textId="77777777" w:rsidR="001159BB" w:rsidRDefault="001159BB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360599"/>
      <w:docPartObj>
        <w:docPartGallery w:val="Page Numbers (Bottom of Page)"/>
        <w:docPartUnique/>
      </w:docPartObj>
    </w:sdtPr>
    <w:sdtEndPr/>
    <w:sdtContent>
      <w:p w14:paraId="450CB916" w14:textId="77777777" w:rsidR="0094025E" w:rsidRDefault="001159BB">
        <w:pPr>
          <w:pStyle w:val="Rodap"/>
          <w:jc w:val="right"/>
        </w:pPr>
      </w:p>
    </w:sdtContent>
  </w:sdt>
  <w:p w14:paraId="450CB917" w14:textId="77777777" w:rsidR="0094025E" w:rsidRDefault="009402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Rodap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E725FD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E725FD">
      <w:rPr>
        <w:noProof/>
        <w:sz w:val="18"/>
        <w:szCs w:val="18"/>
      </w:rPr>
      <w:t>2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26E652" w14:textId="77777777" w:rsidR="001159BB" w:rsidRDefault="001159BB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158F7928" w14:textId="77777777" w:rsidR="001159BB" w:rsidRDefault="001159BB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CB914" w14:textId="77777777" w:rsidR="001E108A" w:rsidRPr="00D52F94" w:rsidRDefault="001E108A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val="en-US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CB918" w14:textId="4D560F89" w:rsidR="00D92CD6" w:rsidRPr="00D52F94" w:rsidRDefault="008F2AC4" w:rsidP="00D92CD6">
    <w:pPr>
      <w:pStyle w:val="SemEspaamento"/>
      <w:ind w:right="3968"/>
      <w:rPr>
        <w:sz w:val="16"/>
        <w:szCs w:val="17"/>
      </w:rPr>
    </w:pPr>
    <w:bookmarkStart w:id="4" w:name="_Hlk33885723"/>
    <w:bookmarkStart w:id="5" w:name="_Hlk33885724"/>
    <w:bookmarkStart w:id="6" w:name="_Hlk33895896"/>
    <w:bookmarkStart w:id="7" w:name="_Hlk33895897"/>
    <w:bookmarkStart w:id="8" w:name="_Hlk33895939"/>
    <w:bookmarkStart w:id="9" w:name="_Hlk33895940"/>
    <w:bookmarkStart w:id="10" w:name="_Hlk33948838"/>
    <w:bookmarkStart w:id="11" w:name="_Hlk33948839"/>
    <w:bookmarkStart w:id="12" w:name="_Hlk33953468"/>
    <w:bookmarkStart w:id="13" w:name="_Hlk33953469"/>
    <w:bookmarkStart w:id="14" w:name="_Hlk33974381"/>
    <w:bookmarkStart w:id="15" w:name="_Hlk33974382"/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_________ (Nome do curso) – ____ (ano da defesa)</w:t>
    </w:r>
  </w:p>
  <w:p w14:paraId="450CB919" w14:textId="77777777" w:rsidR="00D92CD6" w:rsidRDefault="00D92CD6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p w14:paraId="450CB91A" w14:textId="77777777" w:rsidR="001E108A" w:rsidRPr="00D92CD6" w:rsidRDefault="001E108A" w:rsidP="00D92CD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B5B10" w14:textId="038E5748" w:rsidR="00EE21D2" w:rsidRPr="00D52F94" w:rsidRDefault="00992A07" w:rsidP="00EE21D2">
    <w:pPr>
      <w:pStyle w:val="SemEspaamento"/>
      <w:ind w:right="3968"/>
      <w:rPr>
        <w:sz w:val="16"/>
        <w:szCs w:val="17"/>
      </w:rPr>
    </w:pPr>
    <w:bookmarkStart w:id="17" w:name="_Hlk33913842"/>
    <w:bookmarkStart w:id="18" w:name="_Hlk33913843"/>
    <w:r>
      <w:rPr>
        <w:noProof/>
        <w:lang w:val="en-US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de especialista em </w:t>
    </w:r>
    <w:r w:rsidR="00EE21D2">
      <w:rPr>
        <w:sz w:val="16"/>
        <w:szCs w:val="17"/>
      </w:rPr>
      <w:t>_________ (Nome do curso) – ____ (ano da defesa)</w:t>
    </w:r>
  </w:p>
  <w:p w14:paraId="11B128D1" w14:textId="5CD4F816" w:rsidR="00EE21D2" w:rsidRDefault="000A46BE" w:rsidP="00EE21D2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17"/>
  <w:bookmarkEnd w:id="18"/>
  <w:p w14:paraId="54778FA6" w14:textId="77777777" w:rsidR="00D92CD6" w:rsidRPr="00EE21D2" w:rsidRDefault="00D92CD6" w:rsidP="00EE21D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EB"/>
    <w:rsid w:val="00002D22"/>
    <w:rsid w:val="00002FED"/>
    <w:rsid w:val="0000516E"/>
    <w:rsid w:val="00010625"/>
    <w:rsid w:val="000121A2"/>
    <w:rsid w:val="000129BF"/>
    <w:rsid w:val="00015A3B"/>
    <w:rsid w:val="000318BF"/>
    <w:rsid w:val="0003392C"/>
    <w:rsid w:val="00033ABE"/>
    <w:rsid w:val="000379B9"/>
    <w:rsid w:val="000414DF"/>
    <w:rsid w:val="00042541"/>
    <w:rsid w:val="0006184C"/>
    <w:rsid w:val="0006582A"/>
    <w:rsid w:val="00080BC8"/>
    <w:rsid w:val="000A1F2D"/>
    <w:rsid w:val="000A23B0"/>
    <w:rsid w:val="000A46BE"/>
    <w:rsid w:val="000A64CD"/>
    <w:rsid w:val="000A7332"/>
    <w:rsid w:val="000B6C41"/>
    <w:rsid w:val="000C043D"/>
    <w:rsid w:val="000C3C52"/>
    <w:rsid w:val="000C5E50"/>
    <w:rsid w:val="000D65A6"/>
    <w:rsid w:val="000D7128"/>
    <w:rsid w:val="000E6826"/>
    <w:rsid w:val="000F06D0"/>
    <w:rsid w:val="000F3312"/>
    <w:rsid w:val="000F7383"/>
    <w:rsid w:val="00103C8C"/>
    <w:rsid w:val="0010566C"/>
    <w:rsid w:val="00106E6C"/>
    <w:rsid w:val="00111217"/>
    <w:rsid w:val="001159BB"/>
    <w:rsid w:val="001179F3"/>
    <w:rsid w:val="00123A50"/>
    <w:rsid w:val="001349B7"/>
    <w:rsid w:val="0014260C"/>
    <w:rsid w:val="00155FEB"/>
    <w:rsid w:val="001650D8"/>
    <w:rsid w:val="00173435"/>
    <w:rsid w:val="0017695E"/>
    <w:rsid w:val="0018079B"/>
    <w:rsid w:val="00183B05"/>
    <w:rsid w:val="00196DB1"/>
    <w:rsid w:val="001A2B26"/>
    <w:rsid w:val="001A3AE9"/>
    <w:rsid w:val="001B29CD"/>
    <w:rsid w:val="001B7001"/>
    <w:rsid w:val="001B7C5F"/>
    <w:rsid w:val="001E108A"/>
    <w:rsid w:val="001E6121"/>
    <w:rsid w:val="001E6B8D"/>
    <w:rsid w:val="001F0A4F"/>
    <w:rsid w:val="001F5096"/>
    <w:rsid w:val="001F677B"/>
    <w:rsid w:val="002013ED"/>
    <w:rsid w:val="002138F6"/>
    <w:rsid w:val="00214A52"/>
    <w:rsid w:val="00221EC9"/>
    <w:rsid w:val="00222FB8"/>
    <w:rsid w:val="00225427"/>
    <w:rsid w:val="00244916"/>
    <w:rsid w:val="00246075"/>
    <w:rsid w:val="00247798"/>
    <w:rsid w:val="00250606"/>
    <w:rsid w:val="0025090A"/>
    <w:rsid w:val="0026130F"/>
    <w:rsid w:val="00262449"/>
    <w:rsid w:val="0026400A"/>
    <w:rsid w:val="00266914"/>
    <w:rsid w:val="00273955"/>
    <w:rsid w:val="00282166"/>
    <w:rsid w:val="00286FB4"/>
    <w:rsid w:val="002875D3"/>
    <w:rsid w:val="00295E7E"/>
    <w:rsid w:val="00296614"/>
    <w:rsid w:val="002B5BAD"/>
    <w:rsid w:val="002B7B5A"/>
    <w:rsid w:val="002D0A4C"/>
    <w:rsid w:val="002D35E9"/>
    <w:rsid w:val="002D3B35"/>
    <w:rsid w:val="002D6078"/>
    <w:rsid w:val="002D6AF2"/>
    <w:rsid w:val="002D778A"/>
    <w:rsid w:val="002E3D0D"/>
    <w:rsid w:val="002F1330"/>
    <w:rsid w:val="002F2245"/>
    <w:rsid w:val="002F3830"/>
    <w:rsid w:val="00302BCD"/>
    <w:rsid w:val="00311C33"/>
    <w:rsid w:val="0031459B"/>
    <w:rsid w:val="00320448"/>
    <w:rsid w:val="00323A4C"/>
    <w:rsid w:val="00325B43"/>
    <w:rsid w:val="0033468D"/>
    <w:rsid w:val="0035192B"/>
    <w:rsid w:val="00351961"/>
    <w:rsid w:val="003542E3"/>
    <w:rsid w:val="00362B83"/>
    <w:rsid w:val="00363932"/>
    <w:rsid w:val="00364D20"/>
    <w:rsid w:val="00364EBE"/>
    <w:rsid w:val="003678EC"/>
    <w:rsid w:val="0037116D"/>
    <w:rsid w:val="0038279B"/>
    <w:rsid w:val="00382BEB"/>
    <w:rsid w:val="00383658"/>
    <w:rsid w:val="003A2BF8"/>
    <w:rsid w:val="003A50AD"/>
    <w:rsid w:val="003B3E2D"/>
    <w:rsid w:val="003C0770"/>
    <w:rsid w:val="003C0DDD"/>
    <w:rsid w:val="003C1B38"/>
    <w:rsid w:val="003C65F6"/>
    <w:rsid w:val="003C7E8D"/>
    <w:rsid w:val="003E150B"/>
    <w:rsid w:val="003E36CE"/>
    <w:rsid w:val="003E64D0"/>
    <w:rsid w:val="003F02C0"/>
    <w:rsid w:val="003F1EED"/>
    <w:rsid w:val="003F77A8"/>
    <w:rsid w:val="00402E00"/>
    <w:rsid w:val="0040349A"/>
    <w:rsid w:val="00406344"/>
    <w:rsid w:val="004139D1"/>
    <w:rsid w:val="00414EA7"/>
    <w:rsid w:val="00421D0A"/>
    <w:rsid w:val="004242F4"/>
    <w:rsid w:val="00424D37"/>
    <w:rsid w:val="00433E63"/>
    <w:rsid w:val="004344B3"/>
    <w:rsid w:val="004349A6"/>
    <w:rsid w:val="00435976"/>
    <w:rsid w:val="0044240B"/>
    <w:rsid w:val="004453D9"/>
    <w:rsid w:val="00445A1F"/>
    <w:rsid w:val="0045201D"/>
    <w:rsid w:val="004638D2"/>
    <w:rsid w:val="00466F81"/>
    <w:rsid w:val="00467C3B"/>
    <w:rsid w:val="0047191C"/>
    <w:rsid w:val="00471D21"/>
    <w:rsid w:val="00473CFE"/>
    <w:rsid w:val="00474ACC"/>
    <w:rsid w:val="004829D7"/>
    <w:rsid w:val="004B0852"/>
    <w:rsid w:val="004B3DF1"/>
    <w:rsid w:val="004B570C"/>
    <w:rsid w:val="004B6697"/>
    <w:rsid w:val="004B73BD"/>
    <w:rsid w:val="004C12D2"/>
    <w:rsid w:val="004E1ADB"/>
    <w:rsid w:val="004E2E96"/>
    <w:rsid w:val="005154B6"/>
    <w:rsid w:val="00516C5E"/>
    <w:rsid w:val="00522FDE"/>
    <w:rsid w:val="00527BBF"/>
    <w:rsid w:val="00530C1C"/>
    <w:rsid w:val="005325A6"/>
    <w:rsid w:val="00532A60"/>
    <w:rsid w:val="0053780E"/>
    <w:rsid w:val="005502EC"/>
    <w:rsid w:val="00551EA4"/>
    <w:rsid w:val="00556C81"/>
    <w:rsid w:val="00580198"/>
    <w:rsid w:val="00584676"/>
    <w:rsid w:val="0058770B"/>
    <w:rsid w:val="005905F2"/>
    <w:rsid w:val="00593069"/>
    <w:rsid w:val="00594DC8"/>
    <w:rsid w:val="005A0D62"/>
    <w:rsid w:val="005A2BA8"/>
    <w:rsid w:val="005A2F80"/>
    <w:rsid w:val="005A4188"/>
    <w:rsid w:val="005B2400"/>
    <w:rsid w:val="005B3614"/>
    <w:rsid w:val="005B3BCF"/>
    <w:rsid w:val="005B55DF"/>
    <w:rsid w:val="005C0B45"/>
    <w:rsid w:val="005C6BA6"/>
    <w:rsid w:val="005D055E"/>
    <w:rsid w:val="005D2626"/>
    <w:rsid w:val="005D6B9B"/>
    <w:rsid w:val="005E318E"/>
    <w:rsid w:val="005F29F8"/>
    <w:rsid w:val="005F4EB3"/>
    <w:rsid w:val="005F5FEB"/>
    <w:rsid w:val="0062319A"/>
    <w:rsid w:val="00635C2A"/>
    <w:rsid w:val="00636D01"/>
    <w:rsid w:val="00647DBF"/>
    <w:rsid w:val="00657EA6"/>
    <w:rsid w:val="0066110E"/>
    <w:rsid w:val="006726B1"/>
    <w:rsid w:val="006805F5"/>
    <w:rsid w:val="00681AD7"/>
    <w:rsid w:val="00683832"/>
    <w:rsid w:val="00684110"/>
    <w:rsid w:val="00687D18"/>
    <w:rsid w:val="006926E3"/>
    <w:rsid w:val="006A0317"/>
    <w:rsid w:val="006B3841"/>
    <w:rsid w:val="006B4497"/>
    <w:rsid w:val="006B4591"/>
    <w:rsid w:val="006C2C8C"/>
    <w:rsid w:val="006C720C"/>
    <w:rsid w:val="006D2995"/>
    <w:rsid w:val="006D7365"/>
    <w:rsid w:val="006D7A7F"/>
    <w:rsid w:val="006D7B11"/>
    <w:rsid w:val="006E1A8E"/>
    <w:rsid w:val="006E5D44"/>
    <w:rsid w:val="006F0623"/>
    <w:rsid w:val="006F2620"/>
    <w:rsid w:val="006F566A"/>
    <w:rsid w:val="006F78BE"/>
    <w:rsid w:val="006F7EBA"/>
    <w:rsid w:val="007028AE"/>
    <w:rsid w:val="00706669"/>
    <w:rsid w:val="00713C0C"/>
    <w:rsid w:val="00715294"/>
    <w:rsid w:val="0072023F"/>
    <w:rsid w:val="00721949"/>
    <w:rsid w:val="00721A84"/>
    <w:rsid w:val="00723D29"/>
    <w:rsid w:val="007272C9"/>
    <w:rsid w:val="00731468"/>
    <w:rsid w:val="007433D4"/>
    <w:rsid w:val="0074342F"/>
    <w:rsid w:val="007450A6"/>
    <w:rsid w:val="00753001"/>
    <w:rsid w:val="007551BF"/>
    <w:rsid w:val="00770024"/>
    <w:rsid w:val="007749A1"/>
    <w:rsid w:val="0078405D"/>
    <w:rsid w:val="00784D7A"/>
    <w:rsid w:val="007854B3"/>
    <w:rsid w:val="007A2A3C"/>
    <w:rsid w:val="007A658E"/>
    <w:rsid w:val="007B0806"/>
    <w:rsid w:val="007E290A"/>
    <w:rsid w:val="007F4591"/>
    <w:rsid w:val="007F54A6"/>
    <w:rsid w:val="007F57A4"/>
    <w:rsid w:val="00800FF0"/>
    <w:rsid w:val="00811A4F"/>
    <w:rsid w:val="00811DE0"/>
    <w:rsid w:val="00812949"/>
    <w:rsid w:val="0081660B"/>
    <w:rsid w:val="008259B0"/>
    <w:rsid w:val="00826D39"/>
    <w:rsid w:val="00833B09"/>
    <w:rsid w:val="00834D05"/>
    <w:rsid w:val="00835CCF"/>
    <w:rsid w:val="00836CE1"/>
    <w:rsid w:val="008421B8"/>
    <w:rsid w:val="00842D35"/>
    <w:rsid w:val="008443FF"/>
    <w:rsid w:val="008453BB"/>
    <w:rsid w:val="008545E0"/>
    <w:rsid w:val="00860F38"/>
    <w:rsid w:val="0087237C"/>
    <w:rsid w:val="00872B6C"/>
    <w:rsid w:val="00886138"/>
    <w:rsid w:val="00886CFD"/>
    <w:rsid w:val="00890B17"/>
    <w:rsid w:val="008923FD"/>
    <w:rsid w:val="0089638E"/>
    <w:rsid w:val="008A1677"/>
    <w:rsid w:val="008A3CF6"/>
    <w:rsid w:val="008B0031"/>
    <w:rsid w:val="008B038A"/>
    <w:rsid w:val="008B0687"/>
    <w:rsid w:val="008B4775"/>
    <w:rsid w:val="008B5BBC"/>
    <w:rsid w:val="008C5578"/>
    <w:rsid w:val="008C7AB1"/>
    <w:rsid w:val="008D2C4F"/>
    <w:rsid w:val="008D541D"/>
    <w:rsid w:val="008E02ED"/>
    <w:rsid w:val="008E45B7"/>
    <w:rsid w:val="008E4B54"/>
    <w:rsid w:val="008F2AC4"/>
    <w:rsid w:val="008F4149"/>
    <w:rsid w:val="008F707D"/>
    <w:rsid w:val="00904BC2"/>
    <w:rsid w:val="00906BFA"/>
    <w:rsid w:val="00916A5A"/>
    <w:rsid w:val="00917196"/>
    <w:rsid w:val="009248B0"/>
    <w:rsid w:val="009319BD"/>
    <w:rsid w:val="00931D71"/>
    <w:rsid w:val="00932E28"/>
    <w:rsid w:val="0093332B"/>
    <w:rsid w:val="0094025E"/>
    <w:rsid w:val="0094383B"/>
    <w:rsid w:val="009629EB"/>
    <w:rsid w:val="00964DE5"/>
    <w:rsid w:val="00973982"/>
    <w:rsid w:val="00981503"/>
    <w:rsid w:val="009924AC"/>
    <w:rsid w:val="00992731"/>
    <w:rsid w:val="00992A07"/>
    <w:rsid w:val="009934FC"/>
    <w:rsid w:val="009A06AA"/>
    <w:rsid w:val="009C5437"/>
    <w:rsid w:val="009D2D67"/>
    <w:rsid w:val="009D4560"/>
    <w:rsid w:val="009D7441"/>
    <w:rsid w:val="009D7C2D"/>
    <w:rsid w:val="009E3D42"/>
    <w:rsid w:val="009E6355"/>
    <w:rsid w:val="009E7FB7"/>
    <w:rsid w:val="009F11F4"/>
    <w:rsid w:val="009F43AE"/>
    <w:rsid w:val="00A045BD"/>
    <w:rsid w:val="00A06683"/>
    <w:rsid w:val="00A143E9"/>
    <w:rsid w:val="00A16B84"/>
    <w:rsid w:val="00A3138A"/>
    <w:rsid w:val="00A4125E"/>
    <w:rsid w:val="00A44F29"/>
    <w:rsid w:val="00A46080"/>
    <w:rsid w:val="00A464FF"/>
    <w:rsid w:val="00A472A0"/>
    <w:rsid w:val="00A47C29"/>
    <w:rsid w:val="00A47DAE"/>
    <w:rsid w:val="00A52C33"/>
    <w:rsid w:val="00A52F5E"/>
    <w:rsid w:val="00A65683"/>
    <w:rsid w:val="00A67C44"/>
    <w:rsid w:val="00A74221"/>
    <w:rsid w:val="00A74EC3"/>
    <w:rsid w:val="00A7611A"/>
    <w:rsid w:val="00A7743E"/>
    <w:rsid w:val="00A77E1E"/>
    <w:rsid w:val="00A77E89"/>
    <w:rsid w:val="00A82D84"/>
    <w:rsid w:val="00AA1EDC"/>
    <w:rsid w:val="00AA6708"/>
    <w:rsid w:val="00AB3AFC"/>
    <w:rsid w:val="00AC5332"/>
    <w:rsid w:val="00AE2179"/>
    <w:rsid w:val="00AF625F"/>
    <w:rsid w:val="00AF7A61"/>
    <w:rsid w:val="00B0110A"/>
    <w:rsid w:val="00B057DD"/>
    <w:rsid w:val="00B15503"/>
    <w:rsid w:val="00B34D23"/>
    <w:rsid w:val="00B35358"/>
    <w:rsid w:val="00B35F3F"/>
    <w:rsid w:val="00B523BB"/>
    <w:rsid w:val="00B5289B"/>
    <w:rsid w:val="00B5612B"/>
    <w:rsid w:val="00B57893"/>
    <w:rsid w:val="00B67CC1"/>
    <w:rsid w:val="00B73815"/>
    <w:rsid w:val="00B73DB7"/>
    <w:rsid w:val="00B754B6"/>
    <w:rsid w:val="00B75E60"/>
    <w:rsid w:val="00B87C3E"/>
    <w:rsid w:val="00B9605E"/>
    <w:rsid w:val="00BA0816"/>
    <w:rsid w:val="00BA46B0"/>
    <w:rsid w:val="00BA6DB1"/>
    <w:rsid w:val="00BB309B"/>
    <w:rsid w:val="00BB4B6C"/>
    <w:rsid w:val="00BB536E"/>
    <w:rsid w:val="00BB5AD1"/>
    <w:rsid w:val="00BB71DF"/>
    <w:rsid w:val="00BD1169"/>
    <w:rsid w:val="00BD34AF"/>
    <w:rsid w:val="00BD553F"/>
    <w:rsid w:val="00BD7975"/>
    <w:rsid w:val="00BE69F5"/>
    <w:rsid w:val="00BF2F82"/>
    <w:rsid w:val="00BF7046"/>
    <w:rsid w:val="00C03610"/>
    <w:rsid w:val="00C0430F"/>
    <w:rsid w:val="00C232C9"/>
    <w:rsid w:val="00C24BEA"/>
    <w:rsid w:val="00C26E78"/>
    <w:rsid w:val="00C278FE"/>
    <w:rsid w:val="00C32EE4"/>
    <w:rsid w:val="00C32F20"/>
    <w:rsid w:val="00C34ED3"/>
    <w:rsid w:val="00C55413"/>
    <w:rsid w:val="00C55528"/>
    <w:rsid w:val="00C56AA8"/>
    <w:rsid w:val="00C6199B"/>
    <w:rsid w:val="00C64E7D"/>
    <w:rsid w:val="00C651A5"/>
    <w:rsid w:val="00C7177A"/>
    <w:rsid w:val="00C71EB1"/>
    <w:rsid w:val="00C73EAF"/>
    <w:rsid w:val="00C77BD3"/>
    <w:rsid w:val="00C8729A"/>
    <w:rsid w:val="00C94381"/>
    <w:rsid w:val="00CA3CF8"/>
    <w:rsid w:val="00CA75CC"/>
    <w:rsid w:val="00CA75F3"/>
    <w:rsid w:val="00CB3A48"/>
    <w:rsid w:val="00CB4C42"/>
    <w:rsid w:val="00CC0E3E"/>
    <w:rsid w:val="00CC2AF5"/>
    <w:rsid w:val="00CC3CB5"/>
    <w:rsid w:val="00CC6166"/>
    <w:rsid w:val="00CD612F"/>
    <w:rsid w:val="00CD61E0"/>
    <w:rsid w:val="00CD7E25"/>
    <w:rsid w:val="00CE3E82"/>
    <w:rsid w:val="00CE617C"/>
    <w:rsid w:val="00CF4624"/>
    <w:rsid w:val="00CF5BE5"/>
    <w:rsid w:val="00D0473F"/>
    <w:rsid w:val="00D172FA"/>
    <w:rsid w:val="00D20B96"/>
    <w:rsid w:val="00D2204B"/>
    <w:rsid w:val="00D31253"/>
    <w:rsid w:val="00D35847"/>
    <w:rsid w:val="00D430F6"/>
    <w:rsid w:val="00D475D2"/>
    <w:rsid w:val="00D50856"/>
    <w:rsid w:val="00D52F94"/>
    <w:rsid w:val="00D65298"/>
    <w:rsid w:val="00D706A2"/>
    <w:rsid w:val="00D757B2"/>
    <w:rsid w:val="00D85677"/>
    <w:rsid w:val="00D91E0D"/>
    <w:rsid w:val="00D92CD6"/>
    <w:rsid w:val="00DB07AF"/>
    <w:rsid w:val="00DB1D8D"/>
    <w:rsid w:val="00DB5464"/>
    <w:rsid w:val="00DC1FA9"/>
    <w:rsid w:val="00DD0D55"/>
    <w:rsid w:val="00DD423D"/>
    <w:rsid w:val="00DD6CA9"/>
    <w:rsid w:val="00DE4D59"/>
    <w:rsid w:val="00DF0D6E"/>
    <w:rsid w:val="00E0030F"/>
    <w:rsid w:val="00E0114C"/>
    <w:rsid w:val="00E05E3E"/>
    <w:rsid w:val="00E12124"/>
    <w:rsid w:val="00E12A3E"/>
    <w:rsid w:val="00E14849"/>
    <w:rsid w:val="00E16313"/>
    <w:rsid w:val="00E1740E"/>
    <w:rsid w:val="00E25839"/>
    <w:rsid w:val="00E3132F"/>
    <w:rsid w:val="00E37B97"/>
    <w:rsid w:val="00E45517"/>
    <w:rsid w:val="00E470FC"/>
    <w:rsid w:val="00E54D23"/>
    <w:rsid w:val="00E5522F"/>
    <w:rsid w:val="00E575F6"/>
    <w:rsid w:val="00E61157"/>
    <w:rsid w:val="00E71060"/>
    <w:rsid w:val="00E725FD"/>
    <w:rsid w:val="00E80C1F"/>
    <w:rsid w:val="00E835B5"/>
    <w:rsid w:val="00E87EBF"/>
    <w:rsid w:val="00E92DB9"/>
    <w:rsid w:val="00E9452C"/>
    <w:rsid w:val="00EA072E"/>
    <w:rsid w:val="00EA1D8A"/>
    <w:rsid w:val="00EA275D"/>
    <w:rsid w:val="00EA60A7"/>
    <w:rsid w:val="00EA66D6"/>
    <w:rsid w:val="00EB1E46"/>
    <w:rsid w:val="00EB3BDE"/>
    <w:rsid w:val="00EB5E64"/>
    <w:rsid w:val="00EC22D7"/>
    <w:rsid w:val="00EC7116"/>
    <w:rsid w:val="00ED77AE"/>
    <w:rsid w:val="00EE21D2"/>
    <w:rsid w:val="00EE487E"/>
    <w:rsid w:val="00EE568D"/>
    <w:rsid w:val="00EE604D"/>
    <w:rsid w:val="00EE773C"/>
    <w:rsid w:val="00EF1565"/>
    <w:rsid w:val="00EF1F11"/>
    <w:rsid w:val="00EF3BA4"/>
    <w:rsid w:val="00EF3BB2"/>
    <w:rsid w:val="00EF52B5"/>
    <w:rsid w:val="00EF654F"/>
    <w:rsid w:val="00EF7DDF"/>
    <w:rsid w:val="00F0090B"/>
    <w:rsid w:val="00F0606D"/>
    <w:rsid w:val="00F060A0"/>
    <w:rsid w:val="00F14CB3"/>
    <w:rsid w:val="00F21C79"/>
    <w:rsid w:val="00F23EFD"/>
    <w:rsid w:val="00F30BB0"/>
    <w:rsid w:val="00F535FD"/>
    <w:rsid w:val="00F56CDC"/>
    <w:rsid w:val="00F624CF"/>
    <w:rsid w:val="00F80D3F"/>
    <w:rsid w:val="00F8568D"/>
    <w:rsid w:val="00F91A5E"/>
    <w:rsid w:val="00F92198"/>
    <w:rsid w:val="00F95F8E"/>
    <w:rsid w:val="00FA6ECF"/>
    <w:rsid w:val="00FB4469"/>
    <w:rsid w:val="00FD2C4C"/>
    <w:rsid w:val="00FD4E5F"/>
    <w:rsid w:val="00FE46A3"/>
    <w:rsid w:val="00FE52BF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CB8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507FA-1E8F-468F-8B96-F2BFA9702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Windows User</cp:lastModifiedBy>
  <cp:revision>2</cp:revision>
  <cp:lastPrinted>2014-09-18T13:37:00Z</cp:lastPrinted>
  <dcterms:created xsi:type="dcterms:W3CDTF">2022-04-28T21:13:00Z</dcterms:created>
  <dcterms:modified xsi:type="dcterms:W3CDTF">2022-04-28T21:13:00Z</dcterms:modified>
</cp:coreProperties>
</file>