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50FD2" w14:textId="2B072FA1" w:rsidR="000F321D" w:rsidRDefault="000F321D">
      <w:pPr>
        <w:rPr>
          <w:noProof/>
        </w:rPr>
      </w:pPr>
      <w:r>
        <w:rPr>
          <w:noProof/>
        </w:rPr>
        <w:tab/>
        <w:t>TAMANHOS DE FONTES:</w:t>
      </w:r>
    </w:p>
    <w:p w14:paraId="4DBAEDEF" w14:textId="5AEB90DF" w:rsidR="000F321D" w:rsidRDefault="000F321D">
      <w:pPr>
        <w:rPr>
          <w:noProof/>
        </w:rPr>
      </w:pPr>
      <w:r>
        <w:rPr>
          <w:noProof/>
        </w:rPr>
        <w:t xml:space="preserve">USAREMOS O FONT-SIZE ONDE SE ACONSELHA USAR: </w:t>
      </w:r>
      <w:r w:rsidRPr="000F321D">
        <w:rPr>
          <w:noProof/>
          <w:color w:val="FF0000"/>
          <w:sz w:val="28"/>
          <w:szCs w:val="28"/>
        </w:rPr>
        <w:t>1em ou 1px</w:t>
      </w:r>
      <w:r>
        <w:rPr>
          <w:noProof/>
          <w:color w:val="FF0000"/>
          <w:sz w:val="28"/>
          <w:szCs w:val="28"/>
        </w:rPr>
        <w:t xml:space="preserve">, </w:t>
      </w:r>
      <w:r>
        <w:rPr>
          <w:noProof/>
        </w:rPr>
        <w:t xml:space="preserve">GERALMENTE USA SE O </w:t>
      </w:r>
      <w:r w:rsidRPr="000F321D">
        <w:rPr>
          <w:noProof/>
          <w:color w:val="FF0000"/>
          <w:sz w:val="28"/>
          <w:szCs w:val="28"/>
        </w:rPr>
        <w:t>1em</w:t>
      </w:r>
      <w:r>
        <w:rPr>
          <w:noProof/>
          <w:sz w:val="28"/>
          <w:szCs w:val="28"/>
        </w:rPr>
        <w:t xml:space="preserve">, </w:t>
      </w:r>
      <w:r>
        <w:rPr>
          <w:noProof/>
          <w:color w:val="FF0000"/>
          <w:sz w:val="28"/>
          <w:szCs w:val="28"/>
        </w:rPr>
        <w:t xml:space="preserve"> </w:t>
      </w:r>
      <w:r>
        <w:rPr>
          <w:noProof/>
        </w:rPr>
        <w:t xml:space="preserve">UM PADRÃO NORMAL DE UM SITE USA SE </w:t>
      </w:r>
      <w:r w:rsidR="00AF4F68" w:rsidRPr="000F321D">
        <w:rPr>
          <w:noProof/>
          <w:color w:val="FF0000"/>
          <w:sz w:val="28"/>
          <w:szCs w:val="28"/>
        </w:rPr>
        <w:t xml:space="preserve"> 1</w:t>
      </w:r>
      <w:r w:rsidR="00AF4F68">
        <w:rPr>
          <w:noProof/>
          <w:color w:val="FF0000"/>
          <w:sz w:val="28"/>
          <w:szCs w:val="28"/>
        </w:rPr>
        <w:t>6</w:t>
      </w:r>
      <w:r w:rsidR="00AF4F68" w:rsidRPr="000F321D">
        <w:rPr>
          <w:noProof/>
          <w:color w:val="FF0000"/>
          <w:sz w:val="28"/>
          <w:szCs w:val="28"/>
        </w:rPr>
        <w:t>px</w:t>
      </w:r>
      <w:r w:rsidR="00AF4F68">
        <w:rPr>
          <w:noProof/>
          <w:color w:val="FF0000"/>
          <w:sz w:val="28"/>
          <w:szCs w:val="28"/>
        </w:rPr>
        <w:t xml:space="preserve">, </w:t>
      </w:r>
      <w:r w:rsidR="00AF4F68">
        <w:rPr>
          <w:noProof/>
        </w:rPr>
        <w:t>ENTÃO:</w:t>
      </w:r>
    </w:p>
    <w:p w14:paraId="129881B7" w14:textId="7FB4F95B" w:rsidR="00AF4F68" w:rsidRPr="000F321D" w:rsidRDefault="00AF4F68">
      <w:pPr>
        <w:rPr>
          <w:noProof/>
        </w:rPr>
      </w:pPr>
      <w:r>
        <w:rPr>
          <w:noProof/>
        </w:rPr>
        <w:t>1px = 1em</w:t>
      </w:r>
      <w:bookmarkStart w:id="0" w:name="_GoBack"/>
      <w:bookmarkEnd w:id="0"/>
    </w:p>
    <w:p w14:paraId="592EA6B0" w14:textId="31785301" w:rsidR="00BC1CB7" w:rsidRDefault="000F321D">
      <w:r>
        <w:rPr>
          <w:noProof/>
        </w:rPr>
        <w:drawing>
          <wp:inline distT="0" distB="0" distL="0" distR="0" wp14:anchorId="0EDBABD2" wp14:editId="1C5B5016">
            <wp:extent cx="5076825" cy="2600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B7"/>
    <w:rsid w:val="000F321D"/>
    <w:rsid w:val="00AF4F68"/>
    <w:rsid w:val="00BC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C29B1"/>
  <w15:chartTrackingRefBased/>
  <w15:docId w15:val="{8922AB13-113C-49CE-BA2F-C7225FF1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Filho</dc:creator>
  <cp:keywords/>
  <dc:description/>
  <cp:lastModifiedBy>Renato Filho</cp:lastModifiedBy>
  <cp:revision>2</cp:revision>
  <dcterms:created xsi:type="dcterms:W3CDTF">2021-11-07T04:05:00Z</dcterms:created>
  <dcterms:modified xsi:type="dcterms:W3CDTF">2021-11-07T04:32:00Z</dcterms:modified>
</cp:coreProperties>
</file>