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DBF4" w14:textId="7A6773A2" w:rsidR="00AD5022" w:rsidRPr="00485583" w:rsidRDefault="00485583">
      <w:pPr>
        <w:rPr>
          <w:b/>
          <w:bCs/>
          <w:color w:val="00B0F0"/>
          <w:sz w:val="32"/>
          <w:szCs w:val="32"/>
          <w:lang w:val="pt-BR"/>
        </w:rPr>
      </w:pPr>
      <w:r w:rsidRPr="00485583">
        <w:rPr>
          <w:b/>
          <w:bCs/>
          <w:color w:val="00B0F0"/>
          <w:sz w:val="32"/>
          <w:szCs w:val="32"/>
          <w:lang w:val="pt-BR"/>
        </w:rPr>
        <w:t>ACESSANDO LINKS EXTERNOS:</w:t>
      </w:r>
    </w:p>
    <w:p w14:paraId="6DCBF6E6" w14:textId="48FA52E8" w:rsidR="00485583" w:rsidRPr="00485583" w:rsidRDefault="00485583">
      <w:pPr>
        <w:rPr>
          <w:b/>
          <w:bCs/>
          <w:sz w:val="32"/>
          <w:szCs w:val="32"/>
          <w:lang w:val="pt-BR"/>
        </w:rPr>
      </w:pPr>
      <w:r w:rsidRPr="00485583">
        <w:rPr>
          <w:b/>
          <w:bCs/>
          <w:sz w:val="32"/>
          <w:szCs w:val="32"/>
          <w:lang w:val="pt-BR"/>
        </w:rPr>
        <w:t xml:space="preserve">Para criar links, temos que selecionar a frase dentro do paragrafo e envelopar com a </w:t>
      </w:r>
      <w:proofErr w:type="spellStart"/>
      <w:r w:rsidRPr="00485583">
        <w:rPr>
          <w:b/>
          <w:bCs/>
          <w:sz w:val="32"/>
          <w:szCs w:val="32"/>
          <w:lang w:val="pt-BR"/>
        </w:rPr>
        <w:t>tag</w:t>
      </w:r>
      <w:proofErr w:type="spellEnd"/>
      <w:r w:rsidRPr="00485583">
        <w:rPr>
          <w:b/>
          <w:bCs/>
          <w:sz w:val="32"/>
          <w:szCs w:val="32"/>
          <w:lang w:val="pt-BR"/>
        </w:rPr>
        <w:t xml:space="preserve"> </w:t>
      </w:r>
      <w:r w:rsidRPr="00485583">
        <w:rPr>
          <w:b/>
          <w:bCs/>
          <w:color w:val="FF0000"/>
          <w:sz w:val="32"/>
          <w:szCs w:val="32"/>
          <w:lang w:val="pt-BR"/>
        </w:rPr>
        <w:t xml:space="preserve">&lt;a&gt; (Ancora) </w:t>
      </w:r>
      <w:r w:rsidRPr="00485583">
        <w:rPr>
          <w:b/>
          <w:bCs/>
          <w:sz w:val="32"/>
          <w:szCs w:val="32"/>
          <w:lang w:val="pt-BR"/>
        </w:rPr>
        <w:t xml:space="preserve">que automaticamente já engloba o parâmetro </w:t>
      </w:r>
      <w:proofErr w:type="spellStart"/>
      <w:proofErr w:type="gramStart"/>
      <w:r w:rsidRPr="00485583">
        <w:rPr>
          <w:b/>
          <w:bCs/>
          <w:color w:val="FF0000"/>
          <w:sz w:val="32"/>
          <w:szCs w:val="32"/>
          <w:lang w:val="pt-BR"/>
        </w:rPr>
        <w:t>href</w:t>
      </w:r>
      <w:proofErr w:type="spellEnd"/>
      <w:r w:rsidRPr="00485583">
        <w:rPr>
          <w:b/>
          <w:bCs/>
          <w:color w:val="FF0000"/>
          <w:sz w:val="32"/>
          <w:szCs w:val="32"/>
          <w:lang w:val="pt-BR"/>
        </w:rPr>
        <w:t xml:space="preserve"> </w:t>
      </w:r>
      <w:r>
        <w:rPr>
          <w:b/>
          <w:bCs/>
          <w:color w:val="FF0000"/>
          <w:sz w:val="32"/>
          <w:szCs w:val="32"/>
          <w:lang w:val="pt-BR"/>
        </w:rPr>
        <w:t xml:space="preserve"> </w:t>
      </w:r>
      <w:r w:rsidRPr="00485583">
        <w:rPr>
          <w:b/>
          <w:bCs/>
          <w:color w:val="FF0000"/>
          <w:sz w:val="32"/>
          <w:szCs w:val="32"/>
          <w:lang w:val="pt-BR"/>
        </w:rPr>
        <w:t>(</w:t>
      </w:r>
      <w:proofErr w:type="spellStart"/>
      <w:proofErr w:type="gramEnd"/>
      <w:r w:rsidRPr="00485583">
        <w:rPr>
          <w:b/>
          <w:bCs/>
          <w:color w:val="FF0000"/>
          <w:sz w:val="32"/>
          <w:szCs w:val="32"/>
          <w:lang w:val="pt-BR"/>
        </w:rPr>
        <w:t>Referencia</w:t>
      </w:r>
      <w:proofErr w:type="spellEnd"/>
      <w:r w:rsidRPr="00485583">
        <w:rPr>
          <w:b/>
          <w:bCs/>
          <w:color w:val="FF0000"/>
          <w:sz w:val="32"/>
          <w:szCs w:val="32"/>
          <w:lang w:val="pt-BR"/>
        </w:rPr>
        <w:t xml:space="preserve"> de Hipertexto)</w:t>
      </w:r>
      <w:r>
        <w:rPr>
          <w:b/>
          <w:bCs/>
          <w:sz w:val="32"/>
          <w:szCs w:val="32"/>
          <w:lang w:val="pt-BR"/>
        </w:rPr>
        <w:t>, Igual abaixo:</w:t>
      </w:r>
    </w:p>
    <w:p w14:paraId="245716B8" w14:textId="3C0F5F5F" w:rsidR="00485583" w:rsidRPr="00485583" w:rsidRDefault="00485583">
      <w:pPr>
        <w:rPr>
          <w:b/>
          <w:bCs/>
          <w:lang w:val="pt-BR"/>
        </w:rPr>
      </w:pPr>
    </w:p>
    <w:p w14:paraId="0A2DFB5D" w14:textId="77777777" w:rsidR="00485583" w:rsidRP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85583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&lt;title&gt;</w:t>
      </w:r>
      <w:proofErr w:type="spellStart"/>
      <w:r w:rsidRPr="00485583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Usando</w:t>
      </w:r>
      <w:proofErr w:type="spellEnd"/>
      <w:r w:rsidRPr="00485583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links </w:t>
      </w:r>
      <w:proofErr w:type="spellStart"/>
      <w:r w:rsidRPr="00485583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externos</w:t>
      </w:r>
      <w:proofErr w:type="spellEnd"/>
      <w:r w:rsidRPr="00485583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&lt;/title&gt;</w:t>
      </w:r>
    </w:p>
    <w:p w14:paraId="2110DD0E" w14:textId="77777777" w:rsidR="00485583" w:rsidRP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85583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&lt;/head&gt;</w:t>
      </w:r>
    </w:p>
    <w:p w14:paraId="1EFD1364" w14:textId="77777777" w:rsidR="00485583" w:rsidRP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85583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&lt;body&gt;</w:t>
      </w:r>
    </w:p>
    <w:p w14:paraId="6DDDAABB" w14:textId="5AC36D01" w:rsidR="00485583" w:rsidRP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Você pode acessar o meu 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canal 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github </w:t>
      </w: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85583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85583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"https://gustavoguanabara.github.io/"</w:t>
      </w: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repositorio publico no github</w:t>
      </w: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</w:t>
      </w: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</w:t>
      </w: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BEBCC1B" w14:textId="77777777" w:rsidR="00485583" w:rsidRP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8558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</w:p>
    <w:p w14:paraId="50021188" w14:textId="362C8EAF" w:rsidR="00485583" w:rsidRDefault="00485583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48558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&lt;/body&gt;</w:t>
      </w:r>
    </w:p>
    <w:p w14:paraId="666AA0DF" w14:textId="23AA67ED" w:rsidR="009604F8" w:rsidRDefault="009604F8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5B61AB90" w14:textId="219007C7" w:rsidR="009604F8" w:rsidRPr="009604F8" w:rsidRDefault="009604F8" w:rsidP="009604F8">
      <w:pPr>
        <w:rPr>
          <w:b/>
          <w:bCs/>
          <w:color w:val="00B0F0"/>
          <w:sz w:val="32"/>
          <w:szCs w:val="32"/>
          <w:lang w:val="pt-BR"/>
        </w:rPr>
      </w:pPr>
      <w:r w:rsidRPr="00485583">
        <w:rPr>
          <w:b/>
          <w:bCs/>
          <w:color w:val="00B0F0"/>
          <w:sz w:val="32"/>
          <w:szCs w:val="32"/>
          <w:lang w:val="pt-BR"/>
        </w:rPr>
        <w:t>ACESSANDO LINKS EXTERNOS</w:t>
      </w:r>
      <w:r>
        <w:rPr>
          <w:b/>
          <w:bCs/>
          <w:color w:val="00B0F0"/>
          <w:sz w:val="32"/>
          <w:szCs w:val="32"/>
          <w:lang w:val="pt-BR"/>
        </w:rPr>
        <w:t xml:space="preserve"> DEIXANDO A JANELA DO SEU SITE ABERTO:</w:t>
      </w:r>
    </w:p>
    <w:p w14:paraId="000334FC" w14:textId="7B52E51D" w:rsidR="00485583" w:rsidRDefault="009604F8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 w:rsidRPr="009604F8">
        <w:rPr>
          <w:rFonts w:ascii="Consolas" w:eastAsia="Times New Roman" w:hAnsi="Consolas" w:cs="Consolas"/>
          <w:sz w:val="30"/>
          <w:szCs w:val="30"/>
          <w:lang w:eastAsia="pt-PT"/>
        </w:rPr>
        <w:t>Porém ele abrira o link externo e sua janela desaparecer</w:t>
      </w:r>
      <w:r>
        <w:rPr>
          <w:rFonts w:ascii="Consolas" w:eastAsia="Times New Roman" w:hAnsi="Consolas" w:cs="Consolas"/>
          <w:sz w:val="30"/>
          <w:szCs w:val="30"/>
          <w:lang w:eastAsia="pt-PT"/>
        </w:rPr>
        <w:t>á</w:t>
      </w:r>
      <w:r w:rsidRPr="009604F8">
        <w:rPr>
          <w:rFonts w:ascii="Consolas" w:eastAsia="Times New Roman" w:hAnsi="Consolas" w:cs="Consolas"/>
          <w:sz w:val="30"/>
          <w:szCs w:val="30"/>
          <w:lang w:eastAsia="pt-PT"/>
        </w:rPr>
        <w:t xml:space="preserve">, </w:t>
      </w:r>
      <w:r>
        <w:rPr>
          <w:rFonts w:ascii="Consolas" w:eastAsia="Times New Roman" w:hAnsi="Consolas" w:cs="Consolas"/>
          <w:sz w:val="30"/>
          <w:szCs w:val="30"/>
          <w:lang w:eastAsia="pt-PT"/>
        </w:rPr>
        <w:t xml:space="preserve">possibilitando a chance de jamais o usuário retornar ao seu site, então o que fazer? Simples: é só acrescentar dentro do tag, isso depois da url: </w:t>
      </w:r>
      <w:r w:rsidRPr="009604F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target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9604F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"_blank"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9604F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9604F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"external"</w:t>
      </w:r>
      <w:r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</w:t>
      </w:r>
      <w:r w:rsidRPr="009604F8">
        <w:rPr>
          <w:rFonts w:ascii="Consolas" w:eastAsia="Times New Roman" w:hAnsi="Consolas" w:cs="Consolas"/>
          <w:sz w:val="30"/>
          <w:szCs w:val="30"/>
          <w:lang w:eastAsia="pt-PT"/>
        </w:rPr>
        <w:t>, segue o Ex:</w:t>
      </w:r>
    </w:p>
    <w:p w14:paraId="1EC45976" w14:textId="77777777" w:rsidR="009604F8" w:rsidRDefault="009604F8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74D2CB69" w14:textId="3F8FB0F3" w:rsidR="009604F8" w:rsidRDefault="009604F8" w:rsidP="009604F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9604F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Você pode acessar meu o meu </w:t>
      </w:r>
      <w:r w:rsidRPr="009604F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9604F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9604F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"https://gustavoguanabara.github.io/"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9604F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target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9604F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"_blank"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9604F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9604F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"external"</w:t>
      </w:r>
      <w:r w:rsidRPr="009604F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repositorio publico no github</w:t>
      </w:r>
      <w:r w:rsidRPr="009604F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</w:t>
      </w: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</w:t>
      </w:r>
      <w:r w:rsidRPr="009604F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0684328C" w14:textId="1893D74A" w:rsidR="00BF1EF1" w:rsidRDefault="00BF1EF1" w:rsidP="009604F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7AB6EEB9" w14:textId="71E18234" w:rsidR="00BF1EF1" w:rsidRDefault="00BF1EF1" w:rsidP="009604F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BF1EF1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</w:p>
    <w:p w14:paraId="734D08B0" w14:textId="2C2EFF6B" w:rsidR="00BF1EF1" w:rsidRPr="009604F8" w:rsidRDefault="00BF1EF1" w:rsidP="009604F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b/>
          <w:bCs/>
          <w:noProof/>
          <w:color w:val="00B050"/>
          <w:sz w:val="30"/>
          <w:szCs w:val="30"/>
          <w:lang w:eastAsia="pt-PT"/>
        </w:rPr>
        <w:lastRenderedPageBreak/>
        <w:drawing>
          <wp:inline distT="0" distB="0" distL="0" distR="0" wp14:anchorId="220968A4" wp14:editId="6EB130FE">
            <wp:extent cx="540004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B50" w14:textId="77777777" w:rsidR="009604F8" w:rsidRPr="009604F8" w:rsidRDefault="009604F8" w:rsidP="009604F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9604F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</w:p>
    <w:p w14:paraId="4B015CBF" w14:textId="77777777" w:rsidR="009604F8" w:rsidRPr="00485583" w:rsidRDefault="009604F8" w:rsidP="0048558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34CA80C6" w14:textId="117CDB37" w:rsidR="00485583" w:rsidRDefault="00BF1EF1">
      <w:pPr>
        <w:rPr>
          <w:sz w:val="36"/>
          <w:szCs w:val="36"/>
        </w:rPr>
      </w:pPr>
      <w:r w:rsidRPr="00BF1EF1">
        <w:rPr>
          <w:sz w:val="36"/>
          <w:szCs w:val="36"/>
        </w:rPr>
        <w:t>Deixando a aba do seu site aberto</w:t>
      </w:r>
      <w:r>
        <w:rPr>
          <w:sz w:val="36"/>
          <w:szCs w:val="36"/>
        </w:rPr>
        <w:t>.</w:t>
      </w:r>
    </w:p>
    <w:p w14:paraId="7DF29309" w14:textId="5DFFBA1A" w:rsidR="00BF1EF1" w:rsidRDefault="00BF1EF1">
      <w:pPr>
        <w:rPr>
          <w:sz w:val="36"/>
          <w:szCs w:val="36"/>
        </w:rPr>
      </w:pPr>
    </w:p>
    <w:p w14:paraId="36935EC6" w14:textId="77777777" w:rsidR="00BF1EF1" w:rsidRPr="00BF1EF1" w:rsidRDefault="00BF1EF1">
      <w:pPr>
        <w:rPr>
          <w:sz w:val="36"/>
          <w:szCs w:val="36"/>
        </w:rPr>
      </w:pPr>
      <w:bookmarkStart w:id="0" w:name="_GoBack"/>
      <w:bookmarkEnd w:id="0"/>
    </w:p>
    <w:sectPr w:rsidR="00BF1EF1" w:rsidRPr="00BF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22"/>
    <w:rsid w:val="00485583"/>
    <w:rsid w:val="009604F8"/>
    <w:rsid w:val="00AD5022"/>
    <w:rsid w:val="00B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60FF"/>
  <w15:chartTrackingRefBased/>
  <w15:docId w15:val="{E37ECE7C-AAEB-4B53-9A0F-81BB1DD7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2021-09-23T07:16:00Z</dcterms:created>
  <dcterms:modified xsi:type="dcterms:W3CDTF">2021-09-23T07:40:00Z</dcterms:modified>
</cp:coreProperties>
</file>