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A6EF" w14:textId="77777777" w:rsidR="00A54AFF" w:rsidRPr="00A54AFF" w:rsidRDefault="00AC0C71">
      <w:pPr>
        <w:rPr>
          <w:color w:val="FF0000"/>
          <w:sz w:val="40"/>
          <w:szCs w:val="40"/>
        </w:rPr>
      </w:pPr>
      <w:r w:rsidRPr="00A54AFF">
        <w:rPr>
          <w:b/>
          <w:bCs/>
          <w:color w:val="FF0000"/>
          <w:sz w:val="40"/>
          <w:szCs w:val="40"/>
        </w:rPr>
        <w:t xml:space="preserve">Posicionamento </w:t>
      </w:r>
      <w:r w:rsidRPr="00A54AFF">
        <w:rPr>
          <w:b/>
          <w:bCs/>
          <w:color w:val="FF0000"/>
          <w:sz w:val="40"/>
          <w:szCs w:val="40"/>
        </w:rPr>
        <w:t>estático</w:t>
      </w:r>
    </w:p>
    <w:p w14:paraId="60E414EC" w14:textId="0F7DB014" w:rsidR="00AC0C71" w:rsidRPr="00A54AFF" w:rsidRDefault="00AC0C71">
      <w:pPr>
        <w:rPr>
          <w:color w:val="2706EA"/>
          <w:sz w:val="28"/>
          <w:szCs w:val="28"/>
        </w:rPr>
      </w:pPr>
      <w:r w:rsidRPr="00AC0C71">
        <w:rPr>
          <w:sz w:val="28"/>
          <w:szCs w:val="28"/>
        </w:rPr>
        <w:t xml:space="preserve"> </w:t>
      </w:r>
      <w:r w:rsidRPr="00A54AFF">
        <w:rPr>
          <w:color w:val="2706EA"/>
          <w:sz w:val="28"/>
          <w:szCs w:val="28"/>
        </w:rPr>
        <w:t xml:space="preserve">sempre </w:t>
      </w:r>
      <w:r w:rsidRPr="00A54AFF">
        <w:rPr>
          <w:color w:val="2706EA"/>
          <w:sz w:val="28"/>
          <w:szCs w:val="28"/>
        </w:rPr>
        <w:t>será</w:t>
      </w:r>
      <w:r w:rsidRPr="00A54AFF">
        <w:rPr>
          <w:color w:val="2706EA"/>
          <w:sz w:val="28"/>
          <w:szCs w:val="28"/>
        </w:rPr>
        <w:t xml:space="preserve"> a posição inicial por padrão:</w:t>
      </w:r>
    </w:p>
    <w:p w14:paraId="42815C3C" w14:textId="17D50CBA" w:rsidR="00AC0C71" w:rsidRDefault="00AC0C71">
      <w:pPr>
        <w:rPr>
          <w:sz w:val="28"/>
          <w:szCs w:val="28"/>
        </w:rPr>
      </w:pPr>
      <w:r w:rsidRPr="00AC0C71">
        <w:rPr>
          <w:sz w:val="28"/>
          <w:szCs w:val="28"/>
        </w:rPr>
        <w:drawing>
          <wp:inline distT="0" distB="0" distL="0" distR="0" wp14:anchorId="6355EB86" wp14:editId="128C547F">
            <wp:extent cx="6715125" cy="4210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50FE" w14:textId="42D5F8C4" w:rsidR="00AC0C71" w:rsidRDefault="00AC0C71">
      <w:pPr>
        <w:rPr>
          <w:sz w:val="28"/>
          <w:szCs w:val="28"/>
        </w:rPr>
      </w:pPr>
    </w:p>
    <w:p w14:paraId="25B53E89" w14:textId="5CE08535" w:rsidR="00AC0C71" w:rsidRPr="00AC0C71" w:rsidRDefault="00AC0C71">
      <w:pPr>
        <w:rPr>
          <w:sz w:val="28"/>
          <w:szCs w:val="28"/>
        </w:rPr>
      </w:pPr>
      <w:r w:rsidRPr="00AC0C71">
        <w:drawing>
          <wp:inline distT="0" distB="0" distL="0" distR="0" wp14:anchorId="2C631CFE" wp14:editId="5672F406">
            <wp:extent cx="5400040" cy="3800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7919" w14:textId="77777777" w:rsidR="00A54AFF" w:rsidRDefault="00A54AFF">
      <w:pPr>
        <w:rPr>
          <w:sz w:val="32"/>
          <w:szCs w:val="32"/>
        </w:rPr>
      </w:pPr>
    </w:p>
    <w:p w14:paraId="58911AB2" w14:textId="52B9A751" w:rsidR="00A54AFF" w:rsidRDefault="00A54AFF">
      <w:pPr>
        <w:rPr>
          <w:b/>
          <w:bCs/>
          <w:color w:val="FF0000"/>
          <w:sz w:val="40"/>
          <w:szCs w:val="40"/>
        </w:rPr>
      </w:pPr>
      <w:r w:rsidRPr="00A54AFF">
        <w:rPr>
          <w:b/>
          <w:bCs/>
          <w:color w:val="FF0000"/>
          <w:sz w:val="40"/>
          <w:szCs w:val="40"/>
        </w:rPr>
        <w:lastRenderedPageBreak/>
        <w:t xml:space="preserve">Posicionamento </w:t>
      </w:r>
      <w:r>
        <w:rPr>
          <w:b/>
          <w:bCs/>
          <w:color w:val="FF0000"/>
          <w:sz w:val="40"/>
          <w:szCs w:val="40"/>
        </w:rPr>
        <w:t>Relativo</w:t>
      </w:r>
    </w:p>
    <w:p w14:paraId="74CCE3BB" w14:textId="36772602" w:rsidR="00394723" w:rsidRPr="00A54AFF" w:rsidRDefault="00A54AFF">
      <w:pPr>
        <w:rPr>
          <w:b/>
          <w:bCs/>
          <w:color w:val="2706EA"/>
          <w:sz w:val="40"/>
          <w:szCs w:val="40"/>
        </w:rPr>
      </w:pPr>
      <w:r w:rsidRPr="00A54AFF">
        <w:rPr>
          <w:color w:val="2706EA"/>
          <w:sz w:val="32"/>
          <w:szCs w:val="32"/>
        </w:rPr>
        <w:t>É possível fazer um reposicionamento baseado sempre em sua posição inicial:</w:t>
      </w:r>
      <w:r w:rsidRPr="00A54AFF">
        <w:rPr>
          <w:sz w:val="32"/>
          <w:szCs w:val="32"/>
        </w:rPr>
        <w:t>Adicionando uma class="relative</w:t>
      </w:r>
      <w:r>
        <w:rPr>
          <w:sz w:val="32"/>
          <w:szCs w:val="32"/>
        </w:rPr>
        <w:t>”</w:t>
      </w:r>
      <w:r w:rsidRPr="00A54AFF">
        <w:rPr>
          <w:sz w:val="32"/>
          <w:szCs w:val="32"/>
        </w:rPr>
        <w:t xml:space="preserve"> no segundo paragrafo em seguida abriremos um seletor onde adicionaremos </w:t>
      </w:r>
      <w:r w:rsidRPr="00A54AFF">
        <w:rPr>
          <w:b/>
          <w:bCs/>
          <w:color w:val="FF0000"/>
          <w:sz w:val="32"/>
          <w:szCs w:val="32"/>
        </w:rPr>
        <w:t>position: relative</w:t>
      </w:r>
      <w:r w:rsidRPr="00A54AFF">
        <w:rPr>
          <w:sz w:val="32"/>
          <w:szCs w:val="32"/>
        </w:rPr>
        <w:t>, vamos colocar o right</w:t>
      </w:r>
      <w:r>
        <w:rPr>
          <w:sz w:val="32"/>
          <w:szCs w:val="32"/>
        </w:rPr>
        <w:t xml:space="preserve"> a 80 px a esquerda:</w:t>
      </w:r>
    </w:p>
    <w:p w14:paraId="576CE283" w14:textId="490D87E6" w:rsidR="00AC0C71" w:rsidRDefault="00AC0C71"/>
    <w:p w14:paraId="16FC45E8" w14:textId="5650B8D0" w:rsidR="00AC0C71" w:rsidRDefault="00707BBA">
      <w:r w:rsidRPr="00707BBA">
        <w:drawing>
          <wp:inline distT="0" distB="0" distL="0" distR="0" wp14:anchorId="71CEEC29" wp14:editId="2A46D09D">
            <wp:extent cx="4544059" cy="240063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F2D0" w14:textId="684BD433" w:rsidR="00AC0C71" w:rsidRDefault="00AC0C71"/>
    <w:p w14:paraId="0716FDC9" w14:textId="6E07F363" w:rsidR="00AC0C71" w:rsidRDefault="00A54AFF">
      <w:r w:rsidRPr="00A54AFF">
        <w:drawing>
          <wp:inline distT="0" distB="0" distL="0" distR="0" wp14:anchorId="42110112" wp14:editId="004DF06F">
            <wp:extent cx="6645910" cy="437451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40A1" w14:textId="4CEB2145" w:rsidR="00AC0C71" w:rsidRDefault="00AC0C71"/>
    <w:p w14:paraId="7368231D" w14:textId="77777777" w:rsidR="00AC0C71" w:rsidRDefault="00AC0C71"/>
    <w:sectPr w:rsidR="00AC0C71" w:rsidSect="00AC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5D"/>
    <w:rsid w:val="00394723"/>
    <w:rsid w:val="0048645D"/>
    <w:rsid w:val="00707BBA"/>
    <w:rsid w:val="00A54AFF"/>
    <w:rsid w:val="00A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2861"/>
  <w15:chartTrackingRefBased/>
  <w15:docId w15:val="{BE677D8F-B674-430E-BEDE-B7B7721B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2022-02-18T12:46:00Z</dcterms:created>
  <dcterms:modified xsi:type="dcterms:W3CDTF">2022-02-18T13:08:00Z</dcterms:modified>
</cp:coreProperties>
</file>