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CFAC3" w14:textId="77777777" w:rsidR="005E626C" w:rsidRPr="005E626C" w:rsidRDefault="005E626C" w:rsidP="005E626C">
      <w:pPr>
        <w:spacing w:after="0" w:line="240" w:lineRule="auto"/>
        <w:jc w:val="center"/>
        <w:rPr>
          <w:rFonts w:ascii="Georgia" w:hAnsi="Georgia" w:cs="Times New Roman"/>
          <w:b/>
          <w:sz w:val="28"/>
          <w:szCs w:val="24"/>
        </w:rPr>
      </w:pPr>
      <w:r w:rsidRPr="005E626C">
        <w:rPr>
          <w:rFonts w:ascii="Georgia" w:hAnsi="Georgia" w:cs="Times New Roman"/>
          <w:b/>
          <w:sz w:val="28"/>
          <w:szCs w:val="24"/>
        </w:rPr>
        <w:t>SUC FACULTY POSITION RECLASSIFICATION</w:t>
      </w:r>
    </w:p>
    <w:p w14:paraId="725D063E" w14:textId="77777777" w:rsidR="005E626C" w:rsidRDefault="005E626C" w:rsidP="005E626C">
      <w:pPr>
        <w:spacing w:after="0" w:line="240" w:lineRule="auto"/>
        <w:jc w:val="center"/>
        <w:rPr>
          <w:rFonts w:ascii="Georgia" w:hAnsi="Georgia" w:cs="Times New Roman"/>
          <w:b/>
          <w:sz w:val="28"/>
          <w:szCs w:val="24"/>
        </w:rPr>
      </w:pPr>
      <w:r w:rsidRPr="005E626C">
        <w:rPr>
          <w:rFonts w:ascii="Georgia" w:hAnsi="Georgia" w:cs="Times New Roman"/>
          <w:b/>
          <w:sz w:val="28"/>
          <w:szCs w:val="24"/>
        </w:rPr>
        <w:t>REQUEST FORM</w:t>
      </w:r>
    </w:p>
    <w:p w14:paraId="75C57EF1" w14:textId="77777777" w:rsidR="005E626C" w:rsidRDefault="005E626C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34A3DEA9" w14:textId="77777777" w:rsidR="00810FDB" w:rsidRPr="00810FDB" w:rsidRDefault="00810FDB" w:rsidP="005E626C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</w:rPr>
      </w:pPr>
      <w:r w:rsidRPr="00810FDB">
        <w:rPr>
          <w:rFonts w:ascii="Georgia" w:hAnsi="Georgia" w:cs="Times New Roman"/>
          <w:b/>
          <w:sz w:val="24"/>
          <w:szCs w:val="24"/>
        </w:rPr>
        <w:t>Personal Information: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291"/>
        <w:gridCol w:w="5824"/>
      </w:tblGrid>
      <w:tr w:rsidR="008933D3" w:rsidRPr="008933D3" w14:paraId="3BF70160" w14:textId="77777777" w:rsidTr="004D7823">
        <w:trPr>
          <w:trHeight w:val="593"/>
        </w:trPr>
        <w:tc>
          <w:tcPr>
            <w:tcW w:w="2430" w:type="dxa"/>
            <w:vAlign w:val="center"/>
          </w:tcPr>
          <w:p w14:paraId="0DA1BDA8" w14:textId="77777777" w:rsidR="008933D3" w:rsidRPr="008933D3" w:rsidRDefault="00362E5B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Last Name</w:t>
            </w:r>
          </w:p>
        </w:tc>
        <w:tc>
          <w:tcPr>
            <w:tcW w:w="291" w:type="dxa"/>
            <w:vAlign w:val="center"/>
          </w:tcPr>
          <w:p w14:paraId="10F59BB8" w14:textId="77777777" w:rsidR="008933D3" w:rsidRPr="008933D3" w:rsidRDefault="008933D3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5824" w:type="dxa"/>
            <w:vAlign w:val="center"/>
          </w:tcPr>
          <w:p w14:paraId="39639279" w14:textId="21BB7F3C" w:rsidR="008933D3" w:rsidRPr="008933D3" w:rsidRDefault="00CB5044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MAALIW</w:t>
            </w:r>
          </w:p>
        </w:tc>
      </w:tr>
      <w:tr w:rsidR="008933D3" w:rsidRPr="008933D3" w14:paraId="30C37B7A" w14:textId="77777777" w:rsidTr="004D7823">
        <w:trPr>
          <w:trHeight w:val="593"/>
        </w:trPr>
        <w:tc>
          <w:tcPr>
            <w:tcW w:w="2430" w:type="dxa"/>
            <w:vAlign w:val="center"/>
          </w:tcPr>
          <w:p w14:paraId="0DFC9C6A" w14:textId="77777777" w:rsidR="008933D3" w:rsidRPr="008933D3" w:rsidRDefault="00362E5B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First Name</w:t>
            </w:r>
            <w:r>
              <w:rPr>
                <w:rFonts w:ascii="Georgia" w:hAnsi="Georgia" w:cs="Times New Roman"/>
                <w:sz w:val="24"/>
                <w:szCs w:val="24"/>
              </w:rPr>
              <w:t>, Ext.</w:t>
            </w:r>
          </w:p>
        </w:tc>
        <w:tc>
          <w:tcPr>
            <w:tcW w:w="291" w:type="dxa"/>
            <w:vAlign w:val="center"/>
          </w:tcPr>
          <w:p w14:paraId="2F094E7F" w14:textId="77777777" w:rsidR="008933D3" w:rsidRPr="008933D3" w:rsidRDefault="008933D3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5824" w:type="dxa"/>
            <w:vAlign w:val="center"/>
          </w:tcPr>
          <w:p w14:paraId="13153CA0" w14:textId="5837A50F" w:rsidR="008933D3" w:rsidRPr="008933D3" w:rsidRDefault="00CB5044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RENATO III</w:t>
            </w:r>
          </w:p>
        </w:tc>
      </w:tr>
      <w:tr w:rsidR="008933D3" w:rsidRPr="008933D3" w14:paraId="2BCC93BA" w14:textId="77777777" w:rsidTr="004D7823">
        <w:trPr>
          <w:trHeight w:val="593"/>
        </w:trPr>
        <w:tc>
          <w:tcPr>
            <w:tcW w:w="2430" w:type="dxa"/>
            <w:vAlign w:val="center"/>
          </w:tcPr>
          <w:p w14:paraId="5664B762" w14:textId="77777777" w:rsidR="008933D3" w:rsidRPr="008933D3" w:rsidRDefault="00362E5B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Middle Initial</w:t>
            </w:r>
          </w:p>
        </w:tc>
        <w:tc>
          <w:tcPr>
            <w:tcW w:w="291" w:type="dxa"/>
            <w:vAlign w:val="center"/>
          </w:tcPr>
          <w:p w14:paraId="70DC100D" w14:textId="77777777" w:rsidR="008933D3" w:rsidRPr="008933D3" w:rsidRDefault="008933D3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5824" w:type="dxa"/>
            <w:vAlign w:val="center"/>
          </w:tcPr>
          <w:p w14:paraId="4560C0AD" w14:textId="25159927" w:rsidR="008933D3" w:rsidRPr="008933D3" w:rsidRDefault="00CB5044" w:rsidP="008933D3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R</w:t>
            </w:r>
            <w:r w:rsidR="00362E5B">
              <w:rPr>
                <w:rFonts w:ascii="Georgia" w:hAnsi="Georgia" w:cs="Times New Roman"/>
                <w:sz w:val="24"/>
                <w:szCs w:val="24"/>
              </w:rPr>
              <w:t>.</w:t>
            </w:r>
          </w:p>
        </w:tc>
      </w:tr>
    </w:tbl>
    <w:p w14:paraId="624C091B" w14:textId="77777777" w:rsidR="008933D3" w:rsidRDefault="008933D3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270"/>
        <w:gridCol w:w="4950"/>
      </w:tblGrid>
      <w:tr w:rsidR="00810FDB" w:rsidRPr="008933D3" w14:paraId="0DBF5FBE" w14:textId="77777777" w:rsidTr="00810FDB">
        <w:trPr>
          <w:trHeight w:val="593"/>
        </w:trPr>
        <w:tc>
          <w:tcPr>
            <w:tcW w:w="3325" w:type="dxa"/>
            <w:vAlign w:val="center"/>
          </w:tcPr>
          <w:p w14:paraId="1A06360A" w14:textId="77777777" w:rsidR="00810FDB" w:rsidRPr="00810FDB" w:rsidRDefault="00810FDB" w:rsidP="00BE03CB">
            <w:pPr>
              <w:rPr>
                <w:rFonts w:ascii="Georgia" w:hAnsi="Georgia" w:cs="Times New Roman"/>
                <w:sz w:val="24"/>
                <w:szCs w:val="24"/>
              </w:rPr>
            </w:pPr>
            <w:r w:rsidRPr="00810FDB">
              <w:rPr>
                <w:rFonts w:ascii="Georgia" w:hAnsi="Georgia" w:cs="Times New Roman"/>
                <w:sz w:val="24"/>
                <w:szCs w:val="24"/>
              </w:rPr>
              <w:t>Educational Background</w:t>
            </w:r>
          </w:p>
        </w:tc>
        <w:tc>
          <w:tcPr>
            <w:tcW w:w="270" w:type="dxa"/>
            <w:vAlign w:val="center"/>
          </w:tcPr>
          <w:p w14:paraId="7B53E051" w14:textId="77777777" w:rsidR="00810FDB" w:rsidRPr="008933D3" w:rsidRDefault="00810FDB" w:rsidP="00BE03CB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5BD17697" w14:textId="643D3FEF" w:rsidR="00810FDB" w:rsidRPr="008933D3" w:rsidRDefault="00CB5044" w:rsidP="00BE03CB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Doctor in Information Technology</w:t>
            </w:r>
          </w:p>
        </w:tc>
      </w:tr>
      <w:tr w:rsidR="00810FDB" w:rsidRPr="008933D3" w14:paraId="648A81B2" w14:textId="77777777" w:rsidTr="00810FDB">
        <w:trPr>
          <w:trHeight w:val="593"/>
        </w:trPr>
        <w:tc>
          <w:tcPr>
            <w:tcW w:w="3325" w:type="dxa"/>
            <w:vAlign w:val="center"/>
          </w:tcPr>
          <w:p w14:paraId="01C8AA2F" w14:textId="77777777" w:rsidR="00810FDB" w:rsidRPr="008933D3" w:rsidRDefault="00810FDB" w:rsidP="00BE03CB">
            <w:pPr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0A357C5C" w14:textId="77777777" w:rsidR="00810FDB" w:rsidRPr="008933D3" w:rsidRDefault="00810FDB" w:rsidP="00BE03CB">
            <w:pPr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40F07A24" w14:textId="4D795EF1" w:rsidR="00810FDB" w:rsidRPr="008933D3" w:rsidRDefault="00CB5044" w:rsidP="00BE03CB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Master in Information Technology</w:t>
            </w:r>
          </w:p>
        </w:tc>
      </w:tr>
      <w:tr w:rsidR="00CB5044" w:rsidRPr="008933D3" w14:paraId="625D950B" w14:textId="77777777" w:rsidTr="00810FDB">
        <w:trPr>
          <w:trHeight w:val="593"/>
        </w:trPr>
        <w:tc>
          <w:tcPr>
            <w:tcW w:w="3325" w:type="dxa"/>
            <w:vAlign w:val="center"/>
          </w:tcPr>
          <w:p w14:paraId="7EDC118F" w14:textId="77777777" w:rsidR="00CB5044" w:rsidRPr="008933D3" w:rsidRDefault="00CB5044" w:rsidP="00BE03CB">
            <w:pPr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B9A8DAA" w14:textId="77777777" w:rsidR="00CB5044" w:rsidRPr="008933D3" w:rsidRDefault="00CB5044" w:rsidP="00BE03CB">
            <w:pPr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53399031" w14:textId="5968F475" w:rsidR="00CB5044" w:rsidRDefault="00CB5044" w:rsidP="00BE03CB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Bachelor of Science in Computer Engineering</w:t>
            </w:r>
          </w:p>
        </w:tc>
      </w:tr>
      <w:tr w:rsidR="008933D3" w:rsidRPr="008933D3" w14:paraId="7D07AAA6" w14:textId="77777777" w:rsidTr="004D7823">
        <w:trPr>
          <w:trHeight w:val="593"/>
        </w:trPr>
        <w:tc>
          <w:tcPr>
            <w:tcW w:w="3325" w:type="dxa"/>
            <w:vAlign w:val="center"/>
          </w:tcPr>
          <w:p w14:paraId="309E7749" w14:textId="77777777" w:rsidR="008933D3" w:rsidRPr="008933D3" w:rsidRDefault="00362E5B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Current Faculty Rank</w:t>
            </w:r>
          </w:p>
        </w:tc>
        <w:tc>
          <w:tcPr>
            <w:tcW w:w="270" w:type="dxa"/>
            <w:vAlign w:val="center"/>
          </w:tcPr>
          <w:p w14:paraId="4A52FB65" w14:textId="77777777" w:rsidR="008933D3" w:rsidRPr="008933D3" w:rsidRDefault="008933D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6C831D4B" w14:textId="1D700DC2" w:rsidR="00787979" w:rsidRPr="008933D3" w:rsidRDefault="00CB5044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Associate Professor II</w:t>
            </w:r>
          </w:p>
        </w:tc>
      </w:tr>
      <w:tr w:rsidR="00362E5B" w:rsidRPr="008933D3" w14:paraId="7793E393" w14:textId="77777777" w:rsidTr="004D7823">
        <w:trPr>
          <w:trHeight w:val="593"/>
        </w:trPr>
        <w:tc>
          <w:tcPr>
            <w:tcW w:w="3325" w:type="dxa"/>
            <w:vAlign w:val="center"/>
          </w:tcPr>
          <w:p w14:paraId="2A2A8B6E" w14:textId="77777777" w:rsidR="008933D3" w:rsidRPr="008933D3" w:rsidRDefault="00362E5B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Date of assumption to the current rank:</w:t>
            </w:r>
          </w:p>
        </w:tc>
        <w:tc>
          <w:tcPr>
            <w:tcW w:w="270" w:type="dxa"/>
            <w:vAlign w:val="center"/>
          </w:tcPr>
          <w:p w14:paraId="3D33CECE" w14:textId="77777777" w:rsidR="008933D3" w:rsidRPr="008933D3" w:rsidRDefault="008933D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0791987F" w14:textId="45FFB3E7" w:rsidR="008933D3" w:rsidRPr="008933D3" w:rsidRDefault="00CB5044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March 1, 2022</w:t>
            </w:r>
          </w:p>
        </w:tc>
      </w:tr>
      <w:tr w:rsidR="00362E5B" w:rsidRPr="008933D3" w14:paraId="36D133C8" w14:textId="77777777" w:rsidTr="004D7823">
        <w:trPr>
          <w:trHeight w:val="593"/>
        </w:trPr>
        <w:tc>
          <w:tcPr>
            <w:tcW w:w="3325" w:type="dxa"/>
            <w:vAlign w:val="center"/>
          </w:tcPr>
          <w:p w14:paraId="7F8E7B61" w14:textId="77777777" w:rsidR="008933D3" w:rsidRPr="008933D3" w:rsidRDefault="00362E5B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Mode of promotion</w:t>
            </w:r>
            <w:r w:rsidR="00A3058D">
              <w:rPr>
                <w:rFonts w:ascii="Georgia" w:hAnsi="Georgia" w:cs="Times New Roman"/>
                <w:sz w:val="24"/>
                <w:szCs w:val="24"/>
              </w:rPr>
              <w:t xml:space="preserve"> to the current rank</w:t>
            </w:r>
          </w:p>
        </w:tc>
        <w:tc>
          <w:tcPr>
            <w:tcW w:w="270" w:type="dxa"/>
            <w:vAlign w:val="center"/>
          </w:tcPr>
          <w:p w14:paraId="1820378B" w14:textId="77777777" w:rsidR="008933D3" w:rsidRPr="008933D3" w:rsidRDefault="008933D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26FF9A5A" w14:textId="6C5FCE69" w:rsidR="004D7823" w:rsidRPr="00A3058D" w:rsidRDefault="00CB5044" w:rsidP="00C93586">
            <w:pPr>
              <w:rPr>
                <w:rFonts w:ascii="Georgia" w:hAnsi="Georgia" w:cs="Times New Roman"/>
                <w:i/>
                <w:sz w:val="24"/>
                <w:szCs w:val="24"/>
              </w:rPr>
            </w:pPr>
            <w:r>
              <w:rPr>
                <w:rFonts w:ascii="Georgia" w:hAnsi="Georgia" w:cs="Times New Roman"/>
                <w:i/>
                <w:sz w:val="24"/>
                <w:szCs w:val="24"/>
              </w:rPr>
              <w:t>Institutional</w:t>
            </w:r>
          </w:p>
        </w:tc>
      </w:tr>
    </w:tbl>
    <w:p w14:paraId="12BC4545" w14:textId="77777777" w:rsidR="008933D3" w:rsidRDefault="008933D3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5BBA11BA" w14:textId="77777777" w:rsidR="004D7823" w:rsidRPr="00787979" w:rsidRDefault="00787979" w:rsidP="005E626C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</w:rPr>
      </w:pPr>
      <w:r w:rsidRPr="00787979">
        <w:rPr>
          <w:rFonts w:ascii="Georgia" w:hAnsi="Georgia" w:cs="Times New Roman"/>
          <w:b/>
          <w:sz w:val="24"/>
          <w:szCs w:val="24"/>
        </w:rPr>
        <w:t>Academic Experience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270"/>
        <w:gridCol w:w="4950"/>
      </w:tblGrid>
      <w:tr w:rsidR="004D7823" w:rsidRPr="008933D3" w14:paraId="3EEB82D7" w14:textId="77777777" w:rsidTr="004D7823">
        <w:trPr>
          <w:trHeight w:val="593"/>
        </w:trPr>
        <w:tc>
          <w:tcPr>
            <w:tcW w:w="3325" w:type="dxa"/>
            <w:vAlign w:val="center"/>
          </w:tcPr>
          <w:p w14:paraId="0C46E61D" w14:textId="77777777" w:rsidR="004D7823" w:rsidRPr="008933D3" w:rsidRDefault="004D782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Name of SUC and campus of assignment</w:t>
            </w:r>
          </w:p>
        </w:tc>
        <w:tc>
          <w:tcPr>
            <w:tcW w:w="270" w:type="dxa"/>
            <w:vAlign w:val="center"/>
          </w:tcPr>
          <w:p w14:paraId="16F69C56" w14:textId="77777777" w:rsidR="004D7823" w:rsidRPr="008933D3" w:rsidRDefault="004D782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0DD852C2" w14:textId="23DC8C6A" w:rsidR="004D7823" w:rsidRPr="008933D3" w:rsidRDefault="00CB5044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b/>
                <w:sz w:val="24"/>
                <w:szCs w:val="24"/>
              </w:rPr>
              <w:t>Southern Luzon State University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 xml:space="preserve"> – Main Campus</w:t>
            </w:r>
          </w:p>
        </w:tc>
      </w:tr>
      <w:tr w:rsidR="004D7823" w:rsidRPr="008933D3" w14:paraId="4CB2C3A4" w14:textId="77777777" w:rsidTr="004D7823">
        <w:trPr>
          <w:trHeight w:val="593"/>
        </w:trPr>
        <w:tc>
          <w:tcPr>
            <w:tcW w:w="3325" w:type="dxa"/>
            <w:vAlign w:val="center"/>
          </w:tcPr>
          <w:p w14:paraId="6C074BF1" w14:textId="77777777" w:rsidR="004D7823" w:rsidRPr="008933D3" w:rsidRDefault="004D7823" w:rsidP="00C93586">
            <w:pPr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F95495" w14:textId="77777777" w:rsidR="004D7823" w:rsidRPr="008933D3" w:rsidRDefault="004D782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6E2ED807" w14:textId="43B8B7B9" w:rsidR="00F543F9" w:rsidRDefault="00CB5044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11 y</w:t>
            </w:r>
            <w:r w:rsidR="00F543F9">
              <w:rPr>
                <w:rFonts w:ascii="Georgia" w:hAnsi="Georgia" w:cs="Times New Roman"/>
                <w:sz w:val="24"/>
                <w:szCs w:val="24"/>
              </w:rPr>
              <w:t>ears as permanent faculty in</w:t>
            </w:r>
            <w:r>
              <w:rPr>
                <w:rFonts w:ascii="Georgia" w:hAnsi="Georgia" w:cs="Times New Roman"/>
                <w:b/>
                <w:sz w:val="24"/>
                <w:szCs w:val="24"/>
              </w:rPr>
              <w:t xml:space="preserve"> Southern Luzon State University</w:t>
            </w:r>
            <w:r w:rsidR="00F543F9">
              <w:rPr>
                <w:rFonts w:ascii="Georgia" w:hAnsi="Georgia" w:cs="Times New Roman"/>
                <w:b/>
                <w:sz w:val="24"/>
                <w:szCs w:val="24"/>
              </w:rPr>
              <w:t xml:space="preserve"> </w:t>
            </w:r>
            <w:r w:rsidR="00F543F9" w:rsidRPr="00F543F9">
              <w:rPr>
                <w:rFonts w:ascii="Georgia" w:hAnsi="Georgia" w:cs="Times New Roman"/>
                <w:sz w:val="24"/>
                <w:szCs w:val="24"/>
              </w:rPr>
              <w:t>(</w:t>
            </w:r>
            <w:r>
              <w:rPr>
                <w:rFonts w:ascii="Georgia" w:hAnsi="Georgia" w:cs="Times New Roman"/>
                <w:sz w:val="24"/>
                <w:szCs w:val="24"/>
              </w:rPr>
              <w:t xml:space="preserve">2012 </w:t>
            </w:r>
            <w:r w:rsidR="00F543F9">
              <w:rPr>
                <w:rFonts w:ascii="Georgia" w:hAnsi="Georgia" w:cs="Times New Roman"/>
                <w:sz w:val="24"/>
                <w:szCs w:val="24"/>
              </w:rPr>
              <w:t xml:space="preserve">to </w:t>
            </w:r>
            <w:r>
              <w:rPr>
                <w:rFonts w:ascii="Georgia" w:hAnsi="Georgia" w:cs="Times New Roman"/>
                <w:sz w:val="24"/>
                <w:szCs w:val="24"/>
              </w:rPr>
              <w:t>Present</w:t>
            </w:r>
            <w:r w:rsidR="00F543F9">
              <w:rPr>
                <w:rFonts w:ascii="Georgia" w:hAnsi="Georgia" w:cs="Times New Roman"/>
                <w:sz w:val="24"/>
                <w:szCs w:val="24"/>
              </w:rPr>
              <w:t>)</w:t>
            </w:r>
            <w:r w:rsidR="00F543F9" w:rsidRPr="00F543F9">
              <w:rPr>
                <w:rFonts w:ascii="Georgia" w:hAnsi="Georgia" w:cs="Times New Roman"/>
                <w:sz w:val="24"/>
                <w:szCs w:val="24"/>
              </w:rPr>
              <w:t xml:space="preserve"> </w:t>
            </w:r>
          </w:p>
          <w:p w14:paraId="16228725" w14:textId="77777777" w:rsidR="00F543F9" w:rsidRDefault="00F543F9" w:rsidP="00C93586">
            <w:pPr>
              <w:rPr>
                <w:rFonts w:ascii="Georgia" w:hAnsi="Georgia" w:cs="Times New Roman"/>
                <w:sz w:val="24"/>
                <w:szCs w:val="24"/>
              </w:rPr>
            </w:pPr>
          </w:p>
          <w:p w14:paraId="71CC7BB5" w14:textId="3373D400" w:rsidR="00787979" w:rsidRPr="008933D3" w:rsidRDefault="00CB5044" w:rsidP="00CD1732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5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 xml:space="preserve"> Year</w:t>
            </w:r>
            <w:r>
              <w:rPr>
                <w:rFonts w:ascii="Georgia" w:hAnsi="Georgia" w:cs="Times New Roman"/>
                <w:sz w:val="24"/>
                <w:szCs w:val="24"/>
              </w:rPr>
              <w:t>s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 xml:space="preserve"> as </w:t>
            </w:r>
            <w:r>
              <w:rPr>
                <w:rFonts w:ascii="Georgia" w:hAnsi="Georgia" w:cs="Times New Roman"/>
                <w:sz w:val="24"/>
                <w:szCs w:val="24"/>
              </w:rPr>
              <w:t>contract of service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 xml:space="preserve"> faculty in </w:t>
            </w:r>
            <w:r w:rsidRPr="00CD1732">
              <w:rPr>
                <w:rFonts w:ascii="Georgia" w:hAnsi="Georgia" w:cs="Times New Roman"/>
                <w:b/>
                <w:sz w:val="24"/>
                <w:szCs w:val="24"/>
              </w:rPr>
              <w:t>Southern Luzon State University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 xml:space="preserve"> (</w:t>
            </w:r>
            <w:r>
              <w:rPr>
                <w:rFonts w:ascii="Georgia" w:hAnsi="Georgia" w:cs="Times New Roman"/>
                <w:sz w:val="24"/>
                <w:szCs w:val="24"/>
              </w:rPr>
              <w:t xml:space="preserve">2016 </w:t>
            </w:r>
            <w:r w:rsidR="00CD1732">
              <w:rPr>
                <w:rFonts w:ascii="Georgia" w:hAnsi="Georgia" w:cs="Times New Roman"/>
                <w:sz w:val="24"/>
                <w:szCs w:val="24"/>
              </w:rPr>
              <w:t>to</w:t>
            </w:r>
            <w:r>
              <w:rPr>
                <w:rFonts w:ascii="Georgia" w:hAnsi="Georgia" w:cs="Times New Roman"/>
                <w:sz w:val="24"/>
                <w:szCs w:val="24"/>
              </w:rPr>
              <w:t xml:space="preserve"> 2011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>)</w:t>
            </w:r>
          </w:p>
        </w:tc>
      </w:tr>
      <w:tr w:rsidR="004D7823" w:rsidRPr="008933D3" w14:paraId="17D4DA77" w14:textId="77777777" w:rsidTr="004D7823">
        <w:trPr>
          <w:trHeight w:val="593"/>
        </w:trPr>
        <w:tc>
          <w:tcPr>
            <w:tcW w:w="3325" w:type="dxa"/>
            <w:vAlign w:val="center"/>
          </w:tcPr>
          <w:p w14:paraId="01085235" w14:textId="77777777" w:rsidR="004D7823" w:rsidRPr="008933D3" w:rsidRDefault="004D782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Total number of years in the teaching profession</w:t>
            </w:r>
          </w:p>
        </w:tc>
        <w:tc>
          <w:tcPr>
            <w:tcW w:w="270" w:type="dxa"/>
            <w:vAlign w:val="center"/>
          </w:tcPr>
          <w:p w14:paraId="374676BF" w14:textId="77777777" w:rsidR="004D7823" w:rsidRPr="008933D3" w:rsidRDefault="004D7823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25465FC5" w14:textId="10A44C59" w:rsidR="004D7823" w:rsidRPr="004D7823" w:rsidRDefault="00CB5044" w:rsidP="00C93586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16</w:t>
            </w:r>
            <w:r w:rsidR="00787979">
              <w:rPr>
                <w:rFonts w:ascii="Georgia" w:hAnsi="Georgia" w:cs="Times New Roman"/>
                <w:sz w:val="24"/>
                <w:szCs w:val="24"/>
              </w:rPr>
              <w:t xml:space="preserve"> years</w:t>
            </w:r>
          </w:p>
        </w:tc>
      </w:tr>
    </w:tbl>
    <w:p w14:paraId="5BCDCF29" w14:textId="77777777" w:rsidR="004D7823" w:rsidRDefault="004D7823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01914020" w14:textId="77777777" w:rsidR="00787979" w:rsidRPr="00787979" w:rsidRDefault="00787979" w:rsidP="005E626C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</w:rPr>
      </w:pPr>
      <w:r w:rsidRPr="00787979">
        <w:rPr>
          <w:rFonts w:ascii="Georgia" w:hAnsi="Georgia" w:cs="Times New Roman"/>
          <w:b/>
          <w:sz w:val="24"/>
          <w:szCs w:val="24"/>
        </w:rPr>
        <w:t>Industry Experience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270"/>
        <w:gridCol w:w="4950"/>
      </w:tblGrid>
      <w:tr w:rsidR="00787979" w:rsidRPr="008933D3" w14:paraId="02B9E03F" w14:textId="77777777" w:rsidTr="0017251C">
        <w:trPr>
          <w:trHeight w:val="593"/>
        </w:trPr>
        <w:tc>
          <w:tcPr>
            <w:tcW w:w="3325" w:type="dxa"/>
            <w:vAlign w:val="center"/>
          </w:tcPr>
          <w:p w14:paraId="3C55B224" w14:textId="77777777" w:rsidR="00787979" w:rsidRPr="008933D3" w:rsidRDefault="00787979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Name of Company</w:t>
            </w:r>
          </w:p>
        </w:tc>
        <w:tc>
          <w:tcPr>
            <w:tcW w:w="270" w:type="dxa"/>
            <w:vAlign w:val="center"/>
          </w:tcPr>
          <w:p w14:paraId="3E9FD07E" w14:textId="77777777" w:rsidR="00787979" w:rsidRPr="008933D3" w:rsidRDefault="00787979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140E46AC" w14:textId="486DF7FB" w:rsidR="00787979" w:rsidRPr="008933D3" w:rsidRDefault="00CB5044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Accenture</w:t>
            </w:r>
          </w:p>
        </w:tc>
      </w:tr>
      <w:tr w:rsidR="00787979" w:rsidRPr="008933D3" w14:paraId="08EA79D4" w14:textId="77777777" w:rsidTr="0017251C">
        <w:trPr>
          <w:trHeight w:val="593"/>
        </w:trPr>
        <w:tc>
          <w:tcPr>
            <w:tcW w:w="3325" w:type="dxa"/>
            <w:vAlign w:val="center"/>
          </w:tcPr>
          <w:p w14:paraId="2FDC875C" w14:textId="77777777" w:rsidR="00787979" w:rsidRPr="008933D3" w:rsidRDefault="00787979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Designation</w:t>
            </w:r>
          </w:p>
        </w:tc>
        <w:tc>
          <w:tcPr>
            <w:tcW w:w="270" w:type="dxa"/>
            <w:vAlign w:val="center"/>
          </w:tcPr>
          <w:p w14:paraId="3A41B049" w14:textId="77777777" w:rsidR="00787979" w:rsidRPr="008933D3" w:rsidRDefault="00787979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 w:rsidRPr="008933D3"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0514C587" w14:textId="0A09D4F3" w:rsidR="00787979" w:rsidRPr="008933D3" w:rsidRDefault="00CB5044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Rich-Internet Applications Developer</w:t>
            </w:r>
          </w:p>
        </w:tc>
      </w:tr>
      <w:tr w:rsidR="00787979" w:rsidRPr="008933D3" w14:paraId="7474FD3C" w14:textId="77777777" w:rsidTr="0017251C">
        <w:trPr>
          <w:trHeight w:val="593"/>
        </w:trPr>
        <w:tc>
          <w:tcPr>
            <w:tcW w:w="3325" w:type="dxa"/>
            <w:vAlign w:val="center"/>
          </w:tcPr>
          <w:p w14:paraId="26506CD2" w14:textId="77777777" w:rsidR="00787979" w:rsidRPr="008933D3" w:rsidRDefault="00787979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Total number of years in the industry</w:t>
            </w:r>
          </w:p>
        </w:tc>
        <w:tc>
          <w:tcPr>
            <w:tcW w:w="270" w:type="dxa"/>
            <w:vAlign w:val="center"/>
          </w:tcPr>
          <w:p w14:paraId="766B6D9B" w14:textId="77777777" w:rsidR="00787979" w:rsidRPr="008933D3" w:rsidRDefault="00787979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:</w:t>
            </w:r>
          </w:p>
        </w:tc>
        <w:tc>
          <w:tcPr>
            <w:tcW w:w="4950" w:type="dxa"/>
            <w:vAlign w:val="center"/>
          </w:tcPr>
          <w:p w14:paraId="1258D1CA" w14:textId="2C343EDE" w:rsidR="00787979" w:rsidRPr="004D7823" w:rsidRDefault="00CB5044" w:rsidP="0017251C">
            <w:p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 xml:space="preserve">8 </w:t>
            </w:r>
            <w:r w:rsidR="00CD1732">
              <w:rPr>
                <w:rFonts w:ascii="Georgia" w:hAnsi="Georgia" w:cs="Times New Roman"/>
                <w:sz w:val="24"/>
                <w:szCs w:val="24"/>
              </w:rPr>
              <w:t>month (0.66 yrs.)</w:t>
            </w:r>
            <w:bookmarkStart w:id="0" w:name="_GoBack"/>
            <w:bookmarkEnd w:id="0"/>
          </w:p>
        </w:tc>
      </w:tr>
    </w:tbl>
    <w:p w14:paraId="4723D23E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444580A5" w14:textId="77777777" w:rsidR="00787979" w:rsidRDefault="00787979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396517E7" w14:textId="77777777" w:rsidR="00E13623" w:rsidRDefault="00E13623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Attached to this request form are my self-accomplished Individual Summary Sheet (ISS) and its attached </w:t>
      </w:r>
      <w:r w:rsidR="00A43EB4">
        <w:rPr>
          <w:rFonts w:ascii="Georgia" w:hAnsi="Georgia" w:cs="Times New Roman"/>
          <w:sz w:val="24"/>
          <w:szCs w:val="24"/>
        </w:rPr>
        <w:t>forms; checklist of evidence submitted; and photocopy of the sets of evidence based on my ISS.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A43EB4">
        <w:rPr>
          <w:rFonts w:ascii="Georgia" w:hAnsi="Georgia" w:cs="Times New Roman"/>
          <w:sz w:val="24"/>
          <w:szCs w:val="24"/>
        </w:rPr>
        <w:t>The electronic copies of the ISS and the evidence are available in my google drive that I will willingly share with the Evaluation Committees for the validation of the information submitted.</w:t>
      </w:r>
    </w:p>
    <w:p w14:paraId="7652CA36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61247CE4" w14:textId="77777777" w:rsidR="00EE18D2" w:rsidRDefault="00EE18D2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4FD819A8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 attest that all information provided in this request for position reclassification are true, accurate and complete. I understand that any falsification of these documents may lead to my disqualification from position reclassification for this evaluation cycle.</w:t>
      </w:r>
    </w:p>
    <w:p w14:paraId="305D3246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025E8505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7F21BF45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4CB3AB96" w14:textId="77777777" w:rsidR="0036560F" w:rsidRDefault="0036560F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23CA6B17" w14:textId="6C9A71DA" w:rsidR="0036560F" w:rsidRPr="00291CAF" w:rsidRDefault="00CB5044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  <w:u w:val="single"/>
        </w:rPr>
      </w:pPr>
      <w:r>
        <w:rPr>
          <w:rFonts w:ascii="Georgia" w:hAnsi="Georgia" w:cs="Times New Roman"/>
          <w:sz w:val="24"/>
          <w:szCs w:val="24"/>
          <w:u w:val="single"/>
        </w:rPr>
        <w:t xml:space="preserve">Renato R. </w:t>
      </w:r>
      <w:proofErr w:type="spellStart"/>
      <w:r>
        <w:rPr>
          <w:rFonts w:ascii="Georgia" w:hAnsi="Georgia" w:cs="Times New Roman"/>
          <w:sz w:val="24"/>
          <w:szCs w:val="24"/>
          <w:u w:val="single"/>
        </w:rPr>
        <w:t>Maaliw</w:t>
      </w:r>
      <w:proofErr w:type="spellEnd"/>
      <w:r>
        <w:rPr>
          <w:rFonts w:ascii="Georgia" w:hAnsi="Georgia" w:cs="Times New Roman"/>
          <w:sz w:val="24"/>
          <w:szCs w:val="24"/>
          <w:u w:val="single"/>
        </w:rPr>
        <w:t xml:space="preserve"> III</w:t>
      </w:r>
    </w:p>
    <w:p w14:paraId="277B23C7" w14:textId="77777777" w:rsidR="008471F4" w:rsidRDefault="008471F4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</w:p>
    <w:p w14:paraId="3A185BA4" w14:textId="7CC3DD00" w:rsidR="008471F4" w:rsidRPr="005E626C" w:rsidRDefault="00CB5044" w:rsidP="005E626C">
      <w:pPr>
        <w:spacing w:after="0" w:line="24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July 26, 2023</w:t>
      </w:r>
    </w:p>
    <w:sectPr w:rsidR="008471F4" w:rsidRPr="005E626C" w:rsidSect="00E13623">
      <w:headerReference w:type="default" r:id="rId7"/>
      <w:pgSz w:w="11906" w:h="16838" w:code="9"/>
      <w:pgMar w:top="1440" w:right="1440" w:bottom="99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FB8ED" w14:textId="77777777" w:rsidR="006F09DB" w:rsidRDefault="006F09DB" w:rsidP="003D1378">
      <w:pPr>
        <w:spacing w:after="0" w:line="240" w:lineRule="auto"/>
      </w:pPr>
      <w:r>
        <w:separator/>
      </w:r>
    </w:p>
  </w:endnote>
  <w:endnote w:type="continuationSeparator" w:id="0">
    <w:p w14:paraId="2241E7AC" w14:textId="77777777" w:rsidR="006F09DB" w:rsidRDefault="006F09DB" w:rsidP="003D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25CC0" w14:textId="77777777" w:rsidR="006F09DB" w:rsidRDefault="006F09DB" w:rsidP="003D1378">
      <w:pPr>
        <w:spacing w:after="0" w:line="240" w:lineRule="auto"/>
      </w:pPr>
      <w:r>
        <w:separator/>
      </w:r>
    </w:p>
  </w:footnote>
  <w:footnote w:type="continuationSeparator" w:id="0">
    <w:p w14:paraId="53C68011" w14:textId="77777777" w:rsidR="006F09DB" w:rsidRDefault="006F09DB" w:rsidP="003D1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4580D" w14:textId="044C7A96" w:rsidR="003D1378" w:rsidRPr="001F6039" w:rsidRDefault="001F6039" w:rsidP="001F6039">
    <w:pPr>
      <w:pStyle w:val="Header"/>
    </w:pPr>
    <w:r>
      <w:rPr>
        <w:noProof/>
        <w:lang w:val="en-PH" w:eastAsia="en-PH"/>
      </w:rPr>
      <w:drawing>
        <wp:inline distT="0" distB="0" distL="0" distR="0" wp14:anchorId="0D7C5414" wp14:editId="125A693E">
          <wp:extent cx="3792220" cy="1210310"/>
          <wp:effectExtent l="0" t="0" r="0" b="8890"/>
          <wp:docPr id="178641011" name="Picture 1" descr="February 2, 2023 – Southern Luzon Stat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bruary 2, 2023 – Southern Luzon State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2220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78"/>
    <w:rsid w:val="001F6039"/>
    <w:rsid w:val="00200B74"/>
    <w:rsid w:val="00291CAF"/>
    <w:rsid w:val="002B4F86"/>
    <w:rsid w:val="00362E5B"/>
    <w:rsid w:val="0036560F"/>
    <w:rsid w:val="0037597B"/>
    <w:rsid w:val="003D1378"/>
    <w:rsid w:val="003E0F38"/>
    <w:rsid w:val="004D7823"/>
    <w:rsid w:val="00525A8F"/>
    <w:rsid w:val="005E2344"/>
    <w:rsid w:val="005E626C"/>
    <w:rsid w:val="006062BD"/>
    <w:rsid w:val="006F09DB"/>
    <w:rsid w:val="00787979"/>
    <w:rsid w:val="007C2F21"/>
    <w:rsid w:val="00810FDB"/>
    <w:rsid w:val="008471F4"/>
    <w:rsid w:val="00890A08"/>
    <w:rsid w:val="008933D3"/>
    <w:rsid w:val="00983FC1"/>
    <w:rsid w:val="009E7614"/>
    <w:rsid w:val="00A076E2"/>
    <w:rsid w:val="00A3058D"/>
    <w:rsid w:val="00A43EB4"/>
    <w:rsid w:val="00A719B4"/>
    <w:rsid w:val="00B22613"/>
    <w:rsid w:val="00B7750E"/>
    <w:rsid w:val="00CB5044"/>
    <w:rsid w:val="00CD1732"/>
    <w:rsid w:val="00DE7E4F"/>
    <w:rsid w:val="00E13623"/>
    <w:rsid w:val="00E657E3"/>
    <w:rsid w:val="00E91931"/>
    <w:rsid w:val="00EE18D2"/>
    <w:rsid w:val="00F23B62"/>
    <w:rsid w:val="00F543F9"/>
    <w:rsid w:val="00F8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4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378"/>
  </w:style>
  <w:style w:type="paragraph" w:styleId="Footer">
    <w:name w:val="footer"/>
    <w:basedOn w:val="Normal"/>
    <w:link w:val="FooterChar"/>
    <w:uiPriority w:val="99"/>
    <w:unhideWhenUsed/>
    <w:rsid w:val="003D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78"/>
  </w:style>
  <w:style w:type="table" w:styleId="TableGrid">
    <w:name w:val="Table Grid"/>
    <w:basedOn w:val="TableNormal"/>
    <w:uiPriority w:val="39"/>
    <w:rsid w:val="0089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378"/>
  </w:style>
  <w:style w:type="paragraph" w:styleId="Footer">
    <w:name w:val="footer"/>
    <w:basedOn w:val="Normal"/>
    <w:link w:val="FooterChar"/>
    <w:uiPriority w:val="99"/>
    <w:unhideWhenUsed/>
    <w:rsid w:val="003D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78"/>
  </w:style>
  <w:style w:type="table" w:styleId="TableGrid">
    <w:name w:val="Table Grid"/>
    <w:basedOn w:val="TableNormal"/>
    <w:uiPriority w:val="39"/>
    <w:rsid w:val="0089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rsescar</dc:creator>
  <cp:keywords/>
  <dc:description/>
  <cp:lastModifiedBy>CEN</cp:lastModifiedBy>
  <cp:revision>21</cp:revision>
  <dcterms:created xsi:type="dcterms:W3CDTF">2023-04-18T00:55:00Z</dcterms:created>
  <dcterms:modified xsi:type="dcterms:W3CDTF">2023-07-25T06:37:00Z</dcterms:modified>
</cp:coreProperties>
</file>