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7BFC" w:rsidRDefault="001E45E1" w:rsidP="001E45E1">
      <w:pPr>
        <w:jc w:val="center"/>
        <w:rPr>
          <w:rFonts w:ascii="Times New Roman" w:hAnsi="Times New Roman" w:cs="Times New Roman"/>
          <w:b/>
          <w:sz w:val="28"/>
          <w:szCs w:val="28"/>
          <w:lang w:val="en-US"/>
        </w:rPr>
      </w:pPr>
      <w:r w:rsidRPr="001E45E1">
        <w:rPr>
          <w:rFonts w:ascii="Times New Roman" w:hAnsi="Times New Roman" w:cs="Times New Roman"/>
          <w:b/>
          <w:sz w:val="28"/>
          <w:szCs w:val="28"/>
          <w:lang w:val="en-US"/>
        </w:rPr>
        <w:t>BOOK PUBLISHING AND COPYRIGHT AGREEMENT</w:t>
      </w:r>
    </w:p>
    <w:p w:rsidR="00A9230D" w:rsidRDefault="00A9230D" w:rsidP="001E45E1">
      <w:pPr>
        <w:jc w:val="center"/>
        <w:rPr>
          <w:rFonts w:ascii="Times New Roman" w:hAnsi="Times New Roman" w:cs="Times New Roman"/>
          <w:b/>
          <w:sz w:val="28"/>
          <w:szCs w:val="28"/>
          <w:lang w:val="en-US"/>
        </w:rPr>
      </w:pPr>
    </w:p>
    <w:p w:rsidR="001E45E1" w:rsidRDefault="001E45E1" w:rsidP="001E45E1">
      <w:pPr>
        <w:jc w:val="both"/>
        <w:rPr>
          <w:rFonts w:ascii="Times New Roman" w:hAnsi="Times New Roman" w:cs="Times New Roman"/>
          <w:lang w:val="en-US"/>
        </w:rPr>
      </w:pPr>
      <w:r w:rsidRPr="001E45E1">
        <w:rPr>
          <w:rFonts w:ascii="Times New Roman" w:hAnsi="Times New Roman" w:cs="Times New Roman"/>
          <w:lang w:val="en-US"/>
        </w:rPr>
        <w:t xml:space="preserve">This Book Publishing and Copyright Agreement (hereinafter referred to as the "Agreement") </w:t>
      </w:r>
      <w:proofErr w:type="gramStart"/>
      <w:r w:rsidR="005F4959">
        <w:rPr>
          <w:rFonts w:ascii="Times New Roman" w:hAnsi="Times New Roman" w:cs="Times New Roman"/>
          <w:lang w:val="en-US"/>
        </w:rPr>
        <w:t>is</w:t>
      </w:r>
      <w:proofErr w:type="gramEnd"/>
      <w:r w:rsidRPr="001E45E1">
        <w:rPr>
          <w:rFonts w:ascii="Times New Roman" w:hAnsi="Times New Roman" w:cs="Times New Roman"/>
          <w:lang w:val="en-US"/>
        </w:rPr>
        <w:t xml:space="preserve"> entered into between </w:t>
      </w:r>
      <w:r w:rsidRPr="001E45E1">
        <w:rPr>
          <w:rFonts w:ascii="Times New Roman" w:hAnsi="Times New Roman" w:cs="Times New Roman"/>
          <w:b/>
          <w:lang w:val="en-US"/>
        </w:rPr>
        <w:t xml:space="preserve">Renato R. </w:t>
      </w:r>
      <w:proofErr w:type="spellStart"/>
      <w:r w:rsidRPr="001E45E1">
        <w:rPr>
          <w:rFonts w:ascii="Times New Roman" w:hAnsi="Times New Roman" w:cs="Times New Roman"/>
          <w:b/>
          <w:lang w:val="en-US"/>
        </w:rPr>
        <w:t>Maaliw</w:t>
      </w:r>
      <w:proofErr w:type="spellEnd"/>
      <w:r w:rsidRPr="001E45E1">
        <w:rPr>
          <w:rFonts w:ascii="Times New Roman" w:hAnsi="Times New Roman" w:cs="Times New Roman"/>
          <w:b/>
          <w:lang w:val="en-US"/>
        </w:rPr>
        <w:t xml:space="preserve"> III</w:t>
      </w:r>
      <w:r w:rsidRPr="001E45E1">
        <w:rPr>
          <w:rFonts w:ascii="Times New Roman" w:hAnsi="Times New Roman" w:cs="Times New Roman"/>
          <w:lang w:val="en-US"/>
        </w:rPr>
        <w:t xml:space="preserve"> (hereinafter referred to as the "Author") and </w:t>
      </w:r>
      <w:proofErr w:type="spellStart"/>
      <w:r w:rsidRPr="001E45E1">
        <w:rPr>
          <w:rFonts w:ascii="Times New Roman" w:hAnsi="Times New Roman" w:cs="Times New Roman"/>
          <w:b/>
          <w:lang w:val="en-US"/>
        </w:rPr>
        <w:t>Xoffencer</w:t>
      </w:r>
      <w:proofErr w:type="spellEnd"/>
      <w:r w:rsidRPr="001E45E1">
        <w:rPr>
          <w:rFonts w:ascii="Times New Roman" w:hAnsi="Times New Roman" w:cs="Times New Roman"/>
          <w:b/>
          <w:lang w:val="en-US"/>
        </w:rPr>
        <w:t xml:space="preserve"> International Publication </w:t>
      </w:r>
      <w:r w:rsidRPr="001E45E1">
        <w:rPr>
          <w:rFonts w:ascii="Times New Roman" w:hAnsi="Times New Roman" w:cs="Times New Roman"/>
          <w:lang w:val="en-US"/>
        </w:rPr>
        <w:t xml:space="preserve">(hereinafter referred to as the "Publisher") as of </w:t>
      </w:r>
      <w:r>
        <w:rPr>
          <w:rFonts w:ascii="Times New Roman" w:hAnsi="Times New Roman" w:cs="Times New Roman"/>
          <w:lang w:val="en-US"/>
        </w:rPr>
        <w:t>February 2022</w:t>
      </w:r>
      <w:r w:rsidRPr="001E45E1">
        <w:rPr>
          <w:rFonts w:ascii="Times New Roman" w:hAnsi="Times New Roman" w:cs="Times New Roman"/>
          <w:lang w:val="en-US"/>
        </w:rPr>
        <w:t>.</w:t>
      </w:r>
    </w:p>
    <w:p w:rsidR="00A9230D" w:rsidRDefault="00A9230D" w:rsidP="001E45E1">
      <w:pPr>
        <w:jc w:val="both"/>
        <w:rPr>
          <w:rFonts w:ascii="Times New Roman" w:hAnsi="Times New Roman" w:cs="Times New Roman"/>
          <w:lang w:val="en-US"/>
        </w:rPr>
      </w:pPr>
    </w:p>
    <w:p w:rsidR="00434BB3" w:rsidRPr="00434BB3" w:rsidRDefault="00434BB3" w:rsidP="00434BB3">
      <w:pPr>
        <w:pStyle w:val="ListParagraph"/>
        <w:numPr>
          <w:ilvl w:val="0"/>
          <w:numId w:val="2"/>
        </w:numPr>
        <w:jc w:val="both"/>
        <w:rPr>
          <w:rFonts w:ascii="Times New Roman" w:hAnsi="Times New Roman" w:cs="Times New Roman"/>
          <w:b/>
          <w:sz w:val="24"/>
          <w:szCs w:val="24"/>
          <w:lang w:val="en-US"/>
        </w:rPr>
      </w:pPr>
      <w:r w:rsidRPr="00434BB3">
        <w:rPr>
          <w:rFonts w:ascii="Times New Roman" w:hAnsi="Times New Roman" w:cs="Times New Roman"/>
          <w:b/>
          <w:sz w:val="24"/>
          <w:szCs w:val="24"/>
          <w:lang w:val="en-US"/>
        </w:rPr>
        <w:t>Book Title and Description:</w:t>
      </w:r>
    </w:p>
    <w:p w:rsidR="00434BB3" w:rsidRPr="00434BB3" w:rsidRDefault="00434BB3" w:rsidP="00434BB3">
      <w:pPr>
        <w:pStyle w:val="ListParagraph"/>
        <w:jc w:val="both"/>
        <w:rPr>
          <w:rFonts w:ascii="Times New Roman" w:hAnsi="Times New Roman" w:cs="Times New Roman"/>
          <w:lang w:val="en-US"/>
        </w:rPr>
      </w:pPr>
    </w:p>
    <w:p w:rsidR="00434BB3" w:rsidRDefault="00434BB3" w:rsidP="00434BB3">
      <w:pPr>
        <w:pStyle w:val="ListParagraph"/>
        <w:numPr>
          <w:ilvl w:val="1"/>
          <w:numId w:val="2"/>
        </w:numPr>
        <w:jc w:val="both"/>
        <w:rPr>
          <w:rFonts w:ascii="Times New Roman" w:hAnsi="Times New Roman" w:cs="Times New Roman"/>
          <w:lang w:val="en-US"/>
        </w:rPr>
      </w:pPr>
      <w:r w:rsidRPr="00434BB3">
        <w:rPr>
          <w:rFonts w:ascii="Times New Roman" w:hAnsi="Times New Roman" w:cs="Times New Roman"/>
          <w:lang w:val="en-US"/>
        </w:rPr>
        <w:t xml:space="preserve">The Author represents that they are the sole owner of the rights to the work titled </w:t>
      </w:r>
      <w:r w:rsidRPr="00434BB3">
        <w:rPr>
          <w:rFonts w:ascii="Times New Roman" w:hAnsi="Times New Roman" w:cs="Times New Roman"/>
          <w:b/>
          <w:lang w:val="en-US"/>
        </w:rPr>
        <w:t>“</w:t>
      </w:r>
      <w:r w:rsidR="00DD6178">
        <w:rPr>
          <w:rFonts w:ascii="Times New Roman" w:hAnsi="Times New Roman" w:cs="Times New Roman"/>
          <w:b/>
          <w:lang w:val="en-US"/>
        </w:rPr>
        <w:t>Theory and Applications in Deep Learning</w:t>
      </w:r>
      <w:bookmarkStart w:id="0" w:name="_GoBack"/>
      <w:bookmarkEnd w:id="0"/>
      <w:r w:rsidRPr="00434BB3">
        <w:rPr>
          <w:rFonts w:ascii="Times New Roman" w:hAnsi="Times New Roman" w:cs="Times New Roman"/>
          <w:b/>
          <w:lang w:val="en-US"/>
        </w:rPr>
        <w:t>”</w:t>
      </w:r>
      <w:r w:rsidRPr="00434BB3">
        <w:rPr>
          <w:rFonts w:ascii="Times New Roman" w:hAnsi="Times New Roman" w:cs="Times New Roman"/>
          <w:lang w:val="en-US"/>
        </w:rPr>
        <w:t xml:space="preserve"> (hereinafter referred to as the "Work"), and that they have full power and authority to enter into this Agreement.</w:t>
      </w:r>
    </w:p>
    <w:p w:rsidR="00434BB3" w:rsidRDefault="00434BB3" w:rsidP="00434BB3">
      <w:pPr>
        <w:pStyle w:val="ListParagraph"/>
        <w:ind w:left="1440"/>
        <w:jc w:val="both"/>
        <w:rPr>
          <w:rFonts w:ascii="Times New Roman" w:hAnsi="Times New Roman" w:cs="Times New Roman"/>
          <w:lang w:val="en-US"/>
        </w:rPr>
      </w:pPr>
    </w:p>
    <w:p w:rsidR="00434BB3" w:rsidRDefault="00434BB3" w:rsidP="00434BB3">
      <w:pPr>
        <w:pStyle w:val="ListParagraph"/>
        <w:numPr>
          <w:ilvl w:val="0"/>
          <w:numId w:val="2"/>
        </w:numPr>
        <w:jc w:val="both"/>
        <w:rPr>
          <w:rFonts w:ascii="Times New Roman" w:hAnsi="Times New Roman" w:cs="Times New Roman"/>
          <w:b/>
          <w:sz w:val="24"/>
          <w:szCs w:val="24"/>
          <w:lang w:val="en-US"/>
        </w:rPr>
      </w:pPr>
      <w:r>
        <w:rPr>
          <w:rFonts w:ascii="Times New Roman" w:hAnsi="Times New Roman" w:cs="Times New Roman"/>
          <w:b/>
          <w:sz w:val="24"/>
          <w:szCs w:val="24"/>
          <w:lang w:val="en-US"/>
        </w:rPr>
        <w:t>Grant of Rights</w:t>
      </w:r>
      <w:r w:rsidRPr="00434BB3">
        <w:rPr>
          <w:rFonts w:ascii="Times New Roman" w:hAnsi="Times New Roman" w:cs="Times New Roman"/>
          <w:b/>
          <w:sz w:val="24"/>
          <w:szCs w:val="24"/>
          <w:lang w:val="en-US"/>
        </w:rPr>
        <w:t>:</w:t>
      </w:r>
    </w:p>
    <w:p w:rsidR="00434BB3" w:rsidRPr="00434BB3" w:rsidRDefault="00434BB3" w:rsidP="00434BB3">
      <w:pPr>
        <w:pStyle w:val="ListParagraph"/>
        <w:jc w:val="both"/>
        <w:rPr>
          <w:rFonts w:ascii="Times New Roman" w:hAnsi="Times New Roman" w:cs="Times New Roman"/>
          <w:b/>
          <w:sz w:val="24"/>
          <w:szCs w:val="24"/>
          <w:lang w:val="en-US"/>
        </w:rPr>
      </w:pPr>
    </w:p>
    <w:p w:rsidR="00434BB3" w:rsidRDefault="00434BB3" w:rsidP="00434BB3">
      <w:pPr>
        <w:pStyle w:val="ListParagraph"/>
        <w:numPr>
          <w:ilvl w:val="1"/>
          <w:numId w:val="2"/>
        </w:numPr>
        <w:jc w:val="both"/>
        <w:rPr>
          <w:rFonts w:ascii="Times New Roman" w:hAnsi="Times New Roman" w:cs="Times New Roman"/>
          <w:lang w:val="en-US"/>
        </w:rPr>
      </w:pPr>
      <w:r w:rsidRPr="00434BB3">
        <w:rPr>
          <w:rFonts w:ascii="Times New Roman" w:hAnsi="Times New Roman" w:cs="Times New Roman"/>
          <w:lang w:val="en-US"/>
        </w:rPr>
        <w:t xml:space="preserve">The Author hereby grants the Publisher exclusive worldwide rights to publish, distribute, and sell the </w:t>
      </w:r>
      <w:r>
        <w:rPr>
          <w:rFonts w:ascii="Times New Roman" w:hAnsi="Times New Roman" w:cs="Times New Roman"/>
          <w:lang w:val="en-US"/>
        </w:rPr>
        <w:t>w</w:t>
      </w:r>
      <w:r w:rsidRPr="00434BB3">
        <w:rPr>
          <w:rFonts w:ascii="Times New Roman" w:hAnsi="Times New Roman" w:cs="Times New Roman"/>
          <w:lang w:val="en-US"/>
        </w:rPr>
        <w:t>ork in print, electronic, audio, and any other formats, as determined by the Publisher, for the duration of the copyright term.</w:t>
      </w:r>
    </w:p>
    <w:p w:rsidR="00434BB3" w:rsidRDefault="00434BB3" w:rsidP="00434BB3">
      <w:pPr>
        <w:pStyle w:val="ListParagraph"/>
        <w:ind w:left="1440"/>
        <w:jc w:val="both"/>
        <w:rPr>
          <w:rFonts w:ascii="Times New Roman" w:hAnsi="Times New Roman" w:cs="Times New Roman"/>
          <w:lang w:val="en-US"/>
        </w:rPr>
      </w:pPr>
    </w:p>
    <w:p w:rsidR="00434BB3" w:rsidRDefault="00434BB3" w:rsidP="00434BB3">
      <w:pPr>
        <w:pStyle w:val="ListParagraph"/>
        <w:numPr>
          <w:ilvl w:val="1"/>
          <w:numId w:val="2"/>
        </w:numPr>
        <w:jc w:val="both"/>
        <w:rPr>
          <w:rFonts w:ascii="Times New Roman" w:hAnsi="Times New Roman" w:cs="Times New Roman"/>
          <w:lang w:val="en-US"/>
        </w:rPr>
      </w:pPr>
      <w:r w:rsidRPr="00434BB3">
        <w:rPr>
          <w:rFonts w:ascii="Times New Roman" w:hAnsi="Times New Roman" w:cs="Times New Roman"/>
          <w:lang w:val="en-US"/>
        </w:rPr>
        <w:t>The Publisher is granted the right to create derivative works based on the Work, including translations, adaptations, and abridged versions, as deemed necessary for the promotion and distribution of the Work.</w:t>
      </w:r>
    </w:p>
    <w:p w:rsidR="00434BB3" w:rsidRPr="00434BB3" w:rsidRDefault="00434BB3" w:rsidP="00434BB3">
      <w:pPr>
        <w:pStyle w:val="ListParagraph"/>
        <w:rPr>
          <w:rFonts w:ascii="Times New Roman" w:hAnsi="Times New Roman" w:cs="Times New Roman"/>
          <w:lang w:val="en-US"/>
        </w:rPr>
      </w:pPr>
    </w:p>
    <w:p w:rsidR="00434BB3" w:rsidRDefault="00434BB3" w:rsidP="00434BB3">
      <w:pPr>
        <w:pStyle w:val="ListParagraph"/>
        <w:numPr>
          <w:ilvl w:val="1"/>
          <w:numId w:val="2"/>
        </w:numPr>
        <w:jc w:val="both"/>
        <w:rPr>
          <w:rFonts w:ascii="Times New Roman" w:hAnsi="Times New Roman" w:cs="Times New Roman"/>
          <w:lang w:val="en-US"/>
        </w:rPr>
      </w:pPr>
      <w:r w:rsidRPr="00434BB3">
        <w:rPr>
          <w:rFonts w:ascii="Times New Roman" w:hAnsi="Times New Roman" w:cs="Times New Roman"/>
          <w:lang w:val="en-US"/>
        </w:rPr>
        <w:t>The Author agrees to collaborate with the Publisher on marketing and promotional activities related to the Work, including but not limited to book signings, interviews, and public appearances.</w:t>
      </w:r>
    </w:p>
    <w:p w:rsidR="00434BB3" w:rsidRPr="00434BB3" w:rsidRDefault="00434BB3" w:rsidP="00434BB3">
      <w:pPr>
        <w:pStyle w:val="ListParagraph"/>
        <w:rPr>
          <w:rFonts w:ascii="Times New Roman" w:hAnsi="Times New Roman" w:cs="Times New Roman"/>
          <w:lang w:val="en-US"/>
        </w:rPr>
      </w:pPr>
    </w:p>
    <w:p w:rsidR="00434BB3" w:rsidRDefault="00434BB3" w:rsidP="00434BB3">
      <w:pPr>
        <w:pStyle w:val="ListParagraph"/>
        <w:numPr>
          <w:ilvl w:val="0"/>
          <w:numId w:val="2"/>
        </w:numPr>
        <w:jc w:val="both"/>
        <w:rPr>
          <w:rFonts w:ascii="Times New Roman" w:hAnsi="Times New Roman" w:cs="Times New Roman"/>
          <w:b/>
          <w:sz w:val="24"/>
          <w:szCs w:val="24"/>
          <w:lang w:val="en-US"/>
        </w:rPr>
      </w:pPr>
      <w:r>
        <w:rPr>
          <w:rFonts w:ascii="Times New Roman" w:hAnsi="Times New Roman" w:cs="Times New Roman"/>
          <w:b/>
          <w:sz w:val="24"/>
          <w:szCs w:val="24"/>
          <w:lang w:val="en-US"/>
        </w:rPr>
        <w:t>Copyright Ownership and Registration</w:t>
      </w:r>
      <w:r w:rsidRPr="00434BB3">
        <w:rPr>
          <w:rFonts w:ascii="Times New Roman" w:hAnsi="Times New Roman" w:cs="Times New Roman"/>
          <w:b/>
          <w:sz w:val="24"/>
          <w:szCs w:val="24"/>
          <w:lang w:val="en-US"/>
        </w:rPr>
        <w:t>:</w:t>
      </w:r>
    </w:p>
    <w:p w:rsidR="00434BB3" w:rsidRPr="00434BB3" w:rsidRDefault="00434BB3" w:rsidP="00434BB3">
      <w:pPr>
        <w:pStyle w:val="ListParagraph"/>
        <w:ind w:left="1440"/>
        <w:jc w:val="both"/>
        <w:rPr>
          <w:rFonts w:ascii="Times New Roman" w:hAnsi="Times New Roman" w:cs="Times New Roman"/>
          <w:lang w:val="en-US"/>
        </w:rPr>
      </w:pPr>
    </w:p>
    <w:p w:rsidR="00434BB3" w:rsidRDefault="00434BB3" w:rsidP="00434BB3">
      <w:pPr>
        <w:pStyle w:val="ListParagraph"/>
        <w:numPr>
          <w:ilvl w:val="1"/>
          <w:numId w:val="2"/>
        </w:numPr>
        <w:jc w:val="both"/>
        <w:rPr>
          <w:rFonts w:ascii="Times New Roman" w:hAnsi="Times New Roman" w:cs="Times New Roman"/>
          <w:lang w:val="en-US"/>
        </w:rPr>
      </w:pPr>
      <w:r w:rsidRPr="00434BB3">
        <w:rPr>
          <w:rFonts w:ascii="Times New Roman" w:hAnsi="Times New Roman" w:cs="Times New Roman"/>
          <w:lang w:val="en-US"/>
        </w:rPr>
        <w:t>The Author retains copyright ownership of the Work. The Publisher acknowledges that all rights not expressly granted in this Agreement are reserved to the Author.</w:t>
      </w:r>
    </w:p>
    <w:p w:rsidR="00434BB3" w:rsidRPr="00434BB3" w:rsidRDefault="00434BB3" w:rsidP="00434BB3">
      <w:pPr>
        <w:pStyle w:val="ListParagraph"/>
        <w:ind w:left="1440"/>
        <w:jc w:val="both"/>
        <w:rPr>
          <w:rFonts w:ascii="Times New Roman" w:hAnsi="Times New Roman" w:cs="Times New Roman"/>
          <w:lang w:val="en-US"/>
        </w:rPr>
      </w:pPr>
    </w:p>
    <w:p w:rsidR="00434BB3" w:rsidRDefault="00434BB3" w:rsidP="00434BB3">
      <w:pPr>
        <w:pStyle w:val="ListParagraph"/>
        <w:numPr>
          <w:ilvl w:val="1"/>
          <w:numId w:val="2"/>
        </w:numPr>
        <w:jc w:val="both"/>
        <w:rPr>
          <w:rFonts w:ascii="Times New Roman" w:hAnsi="Times New Roman" w:cs="Times New Roman"/>
          <w:lang w:val="en-US"/>
        </w:rPr>
      </w:pPr>
      <w:r w:rsidRPr="00434BB3">
        <w:rPr>
          <w:rFonts w:ascii="Times New Roman" w:hAnsi="Times New Roman" w:cs="Times New Roman"/>
          <w:lang w:val="en-US"/>
        </w:rPr>
        <w:t>The Publisher agrees to include a copyright notice on each copy of the Work, indicating the Author's name as the copyright owner, as well as any additional copyright notices required by law.</w:t>
      </w:r>
    </w:p>
    <w:p w:rsidR="00434BB3" w:rsidRPr="00434BB3" w:rsidRDefault="00434BB3" w:rsidP="00434BB3">
      <w:pPr>
        <w:pStyle w:val="ListParagraph"/>
        <w:rPr>
          <w:rFonts w:ascii="Times New Roman" w:hAnsi="Times New Roman" w:cs="Times New Roman"/>
          <w:lang w:val="en-US"/>
        </w:rPr>
      </w:pPr>
    </w:p>
    <w:p w:rsidR="00434BB3" w:rsidRDefault="00434BB3" w:rsidP="00434BB3">
      <w:pPr>
        <w:pStyle w:val="ListParagraph"/>
        <w:numPr>
          <w:ilvl w:val="1"/>
          <w:numId w:val="2"/>
        </w:numPr>
        <w:jc w:val="both"/>
        <w:rPr>
          <w:rFonts w:ascii="Times New Roman" w:hAnsi="Times New Roman" w:cs="Times New Roman"/>
          <w:lang w:val="en-US"/>
        </w:rPr>
      </w:pPr>
      <w:r w:rsidRPr="00434BB3">
        <w:rPr>
          <w:rFonts w:ascii="Times New Roman" w:hAnsi="Times New Roman" w:cs="Times New Roman"/>
          <w:lang w:val="en-US"/>
        </w:rPr>
        <w:t>The Author agrees to promptly provide the Publisher with any necessary information or materials required for copyright registration, and the Publisher agrees to assist the Author in the registration process, if applicable.</w:t>
      </w:r>
    </w:p>
    <w:p w:rsidR="00A9230D" w:rsidRPr="00A9230D" w:rsidRDefault="00A9230D" w:rsidP="00A9230D">
      <w:pPr>
        <w:pStyle w:val="ListParagraph"/>
        <w:rPr>
          <w:rFonts w:ascii="Times New Roman" w:hAnsi="Times New Roman" w:cs="Times New Roman"/>
          <w:lang w:val="en-US"/>
        </w:rPr>
      </w:pPr>
    </w:p>
    <w:p w:rsidR="00A9230D" w:rsidRDefault="00A9230D" w:rsidP="00A9230D">
      <w:pPr>
        <w:pStyle w:val="ListParagraph"/>
        <w:ind w:left="1440"/>
        <w:jc w:val="both"/>
        <w:rPr>
          <w:rFonts w:ascii="Times New Roman" w:hAnsi="Times New Roman" w:cs="Times New Roman"/>
          <w:lang w:val="en-US"/>
        </w:rPr>
      </w:pPr>
    </w:p>
    <w:p w:rsidR="00434BB3" w:rsidRPr="00434BB3" w:rsidRDefault="00434BB3" w:rsidP="00434BB3">
      <w:pPr>
        <w:pStyle w:val="ListParagraph"/>
        <w:rPr>
          <w:rFonts w:ascii="Times New Roman" w:hAnsi="Times New Roman" w:cs="Times New Roman"/>
          <w:lang w:val="en-US"/>
        </w:rPr>
      </w:pPr>
    </w:p>
    <w:p w:rsidR="00434BB3" w:rsidRDefault="00434BB3" w:rsidP="00434BB3">
      <w:pPr>
        <w:pStyle w:val="ListParagraph"/>
        <w:numPr>
          <w:ilvl w:val="0"/>
          <w:numId w:val="2"/>
        </w:numPr>
        <w:jc w:val="both"/>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Royalties and Financial Terms</w:t>
      </w:r>
      <w:r w:rsidRPr="00434BB3">
        <w:rPr>
          <w:rFonts w:ascii="Times New Roman" w:hAnsi="Times New Roman" w:cs="Times New Roman"/>
          <w:b/>
          <w:sz w:val="24"/>
          <w:szCs w:val="24"/>
          <w:lang w:val="en-US"/>
        </w:rPr>
        <w:t>:</w:t>
      </w:r>
    </w:p>
    <w:p w:rsidR="00434BB3" w:rsidRDefault="00434BB3" w:rsidP="00434BB3">
      <w:pPr>
        <w:pStyle w:val="ListParagraph"/>
        <w:jc w:val="both"/>
        <w:rPr>
          <w:rFonts w:ascii="Times New Roman" w:hAnsi="Times New Roman" w:cs="Times New Roman"/>
          <w:b/>
          <w:sz w:val="24"/>
          <w:szCs w:val="24"/>
          <w:lang w:val="en-US"/>
        </w:rPr>
      </w:pPr>
    </w:p>
    <w:p w:rsidR="00434BB3" w:rsidRDefault="00434BB3" w:rsidP="001E45E1">
      <w:pPr>
        <w:pStyle w:val="ListParagraph"/>
        <w:numPr>
          <w:ilvl w:val="1"/>
          <w:numId w:val="2"/>
        </w:numPr>
        <w:jc w:val="both"/>
        <w:rPr>
          <w:rFonts w:ascii="Times New Roman" w:hAnsi="Times New Roman" w:cs="Times New Roman"/>
          <w:lang w:val="en-US"/>
        </w:rPr>
      </w:pPr>
      <w:r w:rsidRPr="00434BB3">
        <w:rPr>
          <w:rFonts w:ascii="Times New Roman" w:hAnsi="Times New Roman" w:cs="Times New Roman"/>
          <w:lang w:val="en-US"/>
        </w:rPr>
        <w:t>The Publisher agrees to pay the Author 12% royalties based on the net revenue gener</w:t>
      </w:r>
      <w:r>
        <w:rPr>
          <w:rFonts w:ascii="Times New Roman" w:hAnsi="Times New Roman" w:cs="Times New Roman"/>
          <w:lang w:val="en-US"/>
        </w:rPr>
        <w:t>ated from the sale of the Work.</w:t>
      </w:r>
      <w:r w:rsidR="00A9230D">
        <w:rPr>
          <w:rFonts w:ascii="Times New Roman" w:hAnsi="Times New Roman" w:cs="Times New Roman"/>
          <w:lang w:val="en-US"/>
        </w:rPr>
        <w:t xml:space="preserve"> To be equally divided to number of authors per book.</w:t>
      </w:r>
    </w:p>
    <w:p w:rsidR="00A9230D" w:rsidRDefault="00A9230D" w:rsidP="00A9230D">
      <w:pPr>
        <w:pStyle w:val="ListParagraph"/>
        <w:ind w:left="1440"/>
        <w:jc w:val="both"/>
        <w:rPr>
          <w:rFonts w:ascii="Times New Roman" w:hAnsi="Times New Roman" w:cs="Times New Roman"/>
          <w:lang w:val="en-US"/>
        </w:rPr>
      </w:pPr>
    </w:p>
    <w:p w:rsidR="00434BB3" w:rsidRDefault="00434BB3" w:rsidP="00434BB3">
      <w:pPr>
        <w:pStyle w:val="ListParagraph"/>
        <w:numPr>
          <w:ilvl w:val="1"/>
          <w:numId w:val="2"/>
        </w:numPr>
        <w:jc w:val="both"/>
        <w:rPr>
          <w:rFonts w:ascii="Times New Roman" w:hAnsi="Times New Roman" w:cs="Times New Roman"/>
          <w:lang w:val="en-US"/>
        </w:rPr>
      </w:pPr>
      <w:r w:rsidRPr="00434BB3">
        <w:rPr>
          <w:rFonts w:ascii="Times New Roman" w:hAnsi="Times New Roman" w:cs="Times New Roman"/>
          <w:lang w:val="en-US"/>
        </w:rPr>
        <w:t>Royalty payments will be made on a semi-annual</w:t>
      </w:r>
      <w:r>
        <w:rPr>
          <w:rFonts w:ascii="Times New Roman" w:hAnsi="Times New Roman" w:cs="Times New Roman"/>
          <w:lang w:val="en-US"/>
        </w:rPr>
        <w:t xml:space="preserve"> </w:t>
      </w:r>
      <w:r w:rsidRPr="00434BB3">
        <w:rPr>
          <w:rFonts w:ascii="Times New Roman" w:hAnsi="Times New Roman" w:cs="Times New Roman"/>
          <w:lang w:val="en-US"/>
        </w:rPr>
        <w:t xml:space="preserve">basis, within </w:t>
      </w:r>
      <w:r>
        <w:rPr>
          <w:rFonts w:ascii="Times New Roman" w:hAnsi="Times New Roman" w:cs="Times New Roman"/>
          <w:lang w:val="en-US"/>
        </w:rPr>
        <w:t>30</w:t>
      </w:r>
      <w:r w:rsidRPr="00434BB3">
        <w:rPr>
          <w:rFonts w:ascii="Times New Roman" w:hAnsi="Times New Roman" w:cs="Times New Roman"/>
          <w:lang w:val="en-US"/>
        </w:rPr>
        <w:t xml:space="preserve"> days following the end of each reporting period.</w:t>
      </w:r>
    </w:p>
    <w:p w:rsidR="00434BB3" w:rsidRDefault="00434BB3" w:rsidP="00434BB3">
      <w:pPr>
        <w:pStyle w:val="ListParagraph"/>
        <w:ind w:left="1440"/>
        <w:jc w:val="both"/>
        <w:rPr>
          <w:rFonts w:ascii="Times New Roman" w:hAnsi="Times New Roman" w:cs="Times New Roman"/>
          <w:lang w:val="en-US"/>
        </w:rPr>
      </w:pPr>
    </w:p>
    <w:p w:rsidR="00434BB3" w:rsidRDefault="00434BB3" w:rsidP="00434BB3">
      <w:pPr>
        <w:pStyle w:val="ListParagraph"/>
        <w:numPr>
          <w:ilvl w:val="1"/>
          <w:numId w:val="2"/>
        </w:numPr>
        <w:jc w:val="both"/>
        <w:rPr>
          <w:rFonts w:ascii="Times New Roman" w:hAnsi="Times New Roman" w:cs="Times New Roman"/>
          <w:lang w:val="en-US"/>
        </w:rPr>
      </w:pPr>
      <w:r w:rsidRPr="00434BB3">
        <w:rPr>
          <w:rFonts w:ascii="Times New Roman" w:hAnsi="Times New Roman" w:cs="Times New Roman"/>
          <w:lang w:val="en-US"/>
        </w:rPr>
        <w:t>The Publisher shall provide the Author with detailed sales reports, indicating the number of copies sold, the revenue generated, and any applicable deductions or ex</w:t>
      </w:r>
      <w:r>
        <w:rPr>
          <w:rFonts w:ascii="Times New Roman" w:hAnsi="Times New Roman" w:cs="Times New Roman"/>
          <w:lang w:val="en-US"/>
        </w:rPr>
        <w:t>penses.</w:t>
      </w:r>
    </w:p>
    <w:p w:rsidR="00434BB3" w:rsidRPr="00434BB3" w:rsidRDefault="00434BB3" w:rsidP="00434BB3">
      <w:pPr>
        <w:pStyle w:val="ListParagraph"/>
        <w:rPr>
          <w:rFonts w:ascii="Times New Roman" w:hAnsi="Times New Roman" w:cs="Times New Roman"/>
          <w:lang w:val="en-US"/>
        </w:rPr>
      </w:pPr>
    </w:p>
    <w:p w:rsidR="00434BB3" w:rsidRDefault="00434BB3" w:rsidP="00434BB3">
      <w:pPr>
        <w:pStyle w:val="ListParagraph"/>
        <w:numPr>
          <w:ilvl w:val="0"/>
          <w:numId w:val="2"/>
        </w:numPr>
        <w:jc w:val="both"/>
        <w:rPr>
          <w:rFonts w:ascii="Times New Roman" w:hAnsi="Times New Roman" w:cs="Times New Roman"/>
          <w:b/>
          <w:sz w:val="24"/>
          <w:szCs w:val="24"/>
          <w:lang w:val="en-US"/>
        </w:rPr>
      </w:pPr>
      <w:r>
        <w:rPr>
          <w:rFonts w:ascii="Times New Roman" w:hAnsi="Times New Roman" w:cs="Times New Roman"/>
          <w:b/>
          <w:sz w:val="24"/>
          <w:szCs w:val="24"/>
          <w:lang w:val="en-US"/>
        </w:rPr>
        <w:t>Editing, Proofreading, and Design</w:t>
      </w:r>
      <w:r w:rsidRPr="00434BB3">
        <w:rPr>
          <w:rFonts w:ascii="Times New Roman" w:hAnsi="Times New Roman" w:cs="Times New Roman"/>
          <w:b/>
          <w:sz w:val="24"/>
          <w:szCs w:val="24"/>
          <w:lang w:val="en-US"/>
        </w:rPr>
        <w:t>:</w:t>
      </w:r>
    </w:p>
    <w:p w:rsidR="00434BB3" w:rsidRDefault="00434BB3" w:rsidP="00434BB3">
      <w:pPr>
        <w:pStyle w:val="ListParagraph"/>
        <w:jc w:val="both"/>
        <w:rPr>
          <w:rFonts w:ascii="Times New Roman" w:hAnsi="Times New Roman" w:cs="Times New Roman"/>
          <w:b/>
          <w:sz w:val="24"/>
          <w:szCs w:val="24"/>
          <w:lang w:val="en-US"/>
        </w:rPr>
      </w:pPr>
    </w:p>
    <w:p w:rsidR="00434BB3" w:rsidRDefault="00434BB3" w:rsidP="00434BB3">
      <w:pPr>
        <w:pStyle w:val="ListParagraph"/>
        <w:numPr>
          <w:ilvl w:val="1"/>
          <w:numId w:val="2"/>
        </w:numPr>
        <w:jc w:val="both"/>
        <w:rPr>
          <w:rFonts w:ascii="Times New Roman" w:hAnsi="Times New Roman" w:cs="Times New Roman"/>
          <w:lang w:val="en-US"/>
        </w:rPr>
      </w:pPr>
      <w:r w:rsidRPr="00434BB3">
        <w:rPr>
          <w:rFonts w:ascii="Times New Roman" w:hAnsi="Times New Roman" w:cs="Times New Roman"/>
          <w:lang w:val="en-US"/>
        </w:rPr>
        <w:t>The Publisher is responsible for editing, proofreading, and designing the Work, subject to the Author's approval. The Author agrees to provide reasonable assistance and cooperation in reviewing and approving the edited manuscript and the book cover design.</w:t>
      </w:r>
    </w:p>
    <w:p w:rsidR="00434BB3" w:rsidRDefault="00434BB3" w:rsidP="00434BB3">
      <w:pPr>
        <w:pStyle w:val="ListParagraph"/>
        <w:ind w:left="1440"/>
        <w:jc w:val="both"/>
        <w:rPr>
          <w:rFonts w:ascii="Times New Roman" w:hAnsi="Times New Roman" w:cs="Times New Roman"/>
          <w:lang w:val="en-US"/>
        </w:rPr>
      </w:pPr>
    </w:p>
    <w:p w:rsidR="00434BB3" w:rsidRDefault="00434BB3" w:rsidP="00434BB3">
      <w:pPr>
        <w:pStyle w:val="ListParagraph"/>
        <w:numPr>
          <w:ilvl w:val="1"/>
          <w:numId w:val="2"/>
        </w:numPr>
        <w:jc w:val="both"/>
        <w:rPr>
          <w:rFonts w:ascii="Times New Roman" w:hAnsi="Times New Roman" w:cs="Times New Roman"/>
          <w:lang w:val="en-US"/>
        </w:rPr>
      </w:pPr>
      <w:r w:rsidRPr="00434BB3">
        <w:rPr>
          <w:rFonts w:ascii="Times New Roman" w:hAnsi="Times New Roman" w:cs="Times New Roman"/>
          <w:lang w:val="en-US"/>
        </w:rPr>
        <w:t>The Publisher shall make commercially reasonable efforts to ensure that the Work is free from errors, omissions, and any unauthorized alterations that may affect the integrity of the Author's original content.</w:t>
      </w:r>
    </w:p>
    <w:p w:rsidR="00434BB3" w:rsidRPr="00434BB3" w:rsidRDefault="00434BB3" w:rsidP="00434BB3">
      <w:pPr>
        <w:pStyle w:val="ListParagraph"/>
        <w:rPr>
          <w:rFonts w:ascii="Times New Roman" w:hAnsi="Times New Roman" w:cs="Times New Roman"/>
          <w:lang w:val="en-US"/>
        </w:rPr>
      </w:pPr>
    </w:p>
    <w:p w:rsidR="00434BB3" w:rsidRDefault="00434BB3" w:rsidP="00434BB3">
      <w:pPr>
        <w:pStyle w:val="ListParagraph"/>
        <w:numPr>
          <w:ilvl w:val="0"/>
          <w:numId w:val="2"/>
        </w:numPr>
        <w:jc w:val="both"/>
        <w:rPr>
          <w:rFonts w:ascii="Times New Roman" w:hAnsi="Times New Roman" w:cs="Times New Roman"/>
          <w:b/>
          <w:sz w:val="24"/>
          <w:szCs w:val="24"/>
          <w:lang w:val="en-US"/>
        </w:rPr>
      </w:pPr>
      <w:r>
        <w:rPr>
          <w:rFonts w:ascii="Times New Roman" w:hAnsi="Times New Roman" w:cs="Times New Roman"/>
          <w:b/>
          <w:sz w:val="24"/>
          <w:szCs w:val="24"/>
          <w:lang w:val="en-US"/>
        </w:rPr>
        <w:t>Termination</w:t>
      </w:r>
      <w:r w:rsidRPr="00434BB3">
        <w:rPr>
          <w:rFonts w:ascii="Times New Roman" w:hAnsi="Times New Roman" w:cs="Times New Roman"/>
          <w:b/>
          <w:sz w:val="24"/>
          <w:szCs w:val="24"/>
          <w:lang w:val="en-US"/>
        </w:rPr>
        <w:t>:</w:t>
      </w:r>
    </w:p>
    <w:p w:rsidR="00434BB3" w:rsidRDefault="00434BB3" w:rsidP="00434BB3">
      <w:pPr>
        <w:pStyle w:val="ListParagraph"/>
        <w:jc w:val="both"/>
        <w:rPr>
          <w:rFonts w:ascii="Times New Roman" w:hAnsi="Times New Roman" w:cs="Times New Roman"/>
          <w:b/>
          <w:sz w:val="24"/>
          <w:szCs w:val="24"/>
          <w:lang w:val="en-US"/>
        </w:rPr>
      </w:pPr>
    </w:p>
    <w:p w:rsidR="00434BB3" w:rsidRDefault="00434BB3" w:rsidP="00434BB3">
      <w:pPr>
        <w:pStyle w:val="ListParagraph"/>
        <w:numPr>
          <w:ilvl w:val="1"/>
          <w:numId w:val="2"/>
        </w:numPr>
        <w:jc w:val="both"/>
        <w:rPr>
          <w:rFonts w:ascii="Times New Roman" w:hAnsi="Times New Roman" w:cs="Times New Roman"/>
          <w:lang w:val="en-US"/>
        </w:rPr>
      </w:pPr>
      <w:r w:rsidRPr="00434BB3">
        <w:rPr>
          <w:rFonts w:ascii="Times New Roman" w:hAnsi="Times New Roman" w:cs="Times New Roman"/>
          <w:lang w:val="en-US"/>
        </w:rPr>
        <w:t xml:space="preserve">Either party may terminate this Agreement upon written notice to the other party in the event of a material breach of any provision of this Agreement, provided that the breaching party has failed to cure such breach within </w:t>
      </w:r>
      <w:r w:rsidR="00A9230D">
        <w:rPr>
          <w:rFonts w:ascii="Times New Roman" w:hAnsi="Times New Roman" w:cs="Times New Roman"/>
          <w:lang w:val="en-US"/>
        </w:rPr>
        <w:t>60</w:t>
      </w:r>
      <w:r w:rsidRPr="00434BB3">
        <w:rPr>
          <w:rFonts w:ascii="Times New Roman" w:hAnsi="Times New Roman" w:cs="Times New Roman"/>
          <w:lang w:val="en-US"/>
        </w:rPr>
        <w:t xml:space="preserve"> days of receiving written notice specifying the breach.</w:t>
      </w:r>
    </w:p>
    <w:p w:rsidR="00A9230D" w:rsidRDefault="00A9230D" w:rsidP="00A9230D">
      <w:pPr>
        <w:pStyle w:val="ListParagraph"/>
        <w:ind w:left="1440"/>
        <w:jc w:val="both"/>
        <w:rPr>
          <w:rFonts w:ascii="Times New Roman" w:hAnsi="Times New Roman" w:cs="Times New Roman"/>
          <w:lang w:val="en-US"/>
        </w:rPr>
      </w:pPr>
    </w:p>
    <w:p w:rsidR="00A9230D" w:rsidRDefault="00A9230D" w:rsidP="00A9230D">
      <w:pPr>
        <w:pStyle w:val="ListParagraph"/>
        <w:numPr>
          <w:ilvl w:val="1"/>
          <w:numId w:val="2"/>
        </w:numPr>
        <w:jc w:val="both"/>
        <w:rPr>
          <w:rFonts w:ascii="Times New Roman" w:hAnsi="Times New Roman" w:cs="Times New Roman"/>
          <w:lang w:val="en-US"/>
        </w:rPr>
      </w:pPr>
      <w:r w:rsidRPr="00A9230D">
        <w:rPr>
          <w:rFonts w:ascii="Times New Roman" w:hAnsi="Times New Roman" w:cs="Times New Roman"/>
          <w:lang w:val="en-US"/>
        </w:rPr>
        <w:t>In the event of termination, the rights granted to the Publisher shall revert back to the Author, subject to any rights granted to third parties for the distribution and sale of copies already published or sold.</w:t>
      </w:r>
    </w:p>
    <w:p w:rsidR="00A9230D" w:rsidRPr="00A9230D" w:rsidRDefault="00A9230D" w:rsidP="00A9230D">
      <w:pPr>
        <w:pStyle w:val="ListParagraph"/>
        <w:rPr>
          <w:rFonts w:ascii="Times New Roman" w:hAnsi="Times New Roman" w:cs="Times New Roman"/>
          <w:lang w:val="en-US"/>
        </w:rPr>
      </w:pPr>
    </w:p>
    <w:p w:rsidR="00A9230D" w:rsidRDefault="00A9230D" w:rsidP="00A9230D">
      <w:pPr>
        <w:pStyle w:val="ListParagraph"/>
        <w:numPr>
          <w:ilvl w:val="0"/>
          <w:numId w:val="2"/>
        </w:numPr>
        <w:jc w:val="both"/>
        <w:rPr>
          <w:rFonts w:ascii="Times New Roman" w:hAnsi="Times New Roman" w:cs="Times New Roman"/>
          <w:b/>
          <w:sz w:val="24"/>
          <w:szCs w:val="24"/>
          <w:lang w:val="en-US"/>
        </w:rPr>
      </w:pPr>
      <w:r>
        <w:rPr>
          <w:rFonts w:ascii="Times New Roman" w:hAnsi="Times New Roman" w:cs="Times New Roman"/>
          <w:b/>
          <w:sz w:val="24"/>
          <w:szCs w:val="24"/>
          <w:lang w:val="en-US"/>
        </w:rPr>
        <w:t>Governing Laws and Jurisdiction</w:t>
      </w:r>
      <w:r w:rsidRPr="00434BB3">
        <w:rPr>
          <w:rFonts w:ascii="Times New Roman" w:hAnsi="Times New Roman" w:cs="Times New Roman"/>
          <w:b/>
          <w:sz w:val="24"/>
          <w:szCs w:val="24"/>
          <w:lang w:val="en-US"/>
        </w:rPr>
        <w:t>:</w:t>
      </w:r>
    </w:p>
    <w:p w:rsidR="00A9230D" w:rsidRDefault="00A9230D" w:rsidP="00A9230D">
      <w:pPr>
        <w:pStyle w:val="ListParagraph"/>
        <w:jc w:val="both"/>
        <w:rPr>
          <w:rFonts w:ascii="Times New Roman" w:hAnsi="Times New Roman" w:cs="Times New Roman"/>
          <w:b/>
          <w:sz w:val="24"/>
          <w:szCs w:val="24"/>
          <w:lang w:val="en-US"/>
        </w:rPr>
      </w:pPr>
    </w:p>
    <w:p w:rsidR="00A9230D" w:rsidRDefault="00A9230D" w:rsidP="00A9230D">
      <w:pPr>
        <w:pStyle w:val="ListParagraph"/>
        <w:numPr>
          <w:ilvl w:val="1"/>
          <w:numId w:val="2"/>
        </w:numPr>
        <w:jc w:val="both"/>
        <w:rPr>
          <w:rFonts w:ascii="Times New Roman" w:hAnsi="Times New Roman" w:cs="Times New Roman"/>
          <w:lang w:val="en-US"/>
        </w:rPr>
      </w:pPr>
      <w:r w:rsidRPr="00A9230D">
        <w:rPr>
          <w:rFonts w:ascii="Times New Roman" w:hAnsi="Times New Roman" w:cs="Times New Roman"/>
          <w:lang w:val="en-US"/>
        </w:rPr>
        <w:t>This Agreement shall be governed by and construed in accordance with the laws of India</w:t>
      </w:r>
      <w:r w:rsidRPr="00A9230D">
        <w:rPr>
          <w:rFonts w:ascii="Times New Roman" w:hAnsi="Times New Roman" w:cs="Times New Roman"/>
          <w:b/>
          <w:lang w:val="en-US"/>
        </w:rPr>
        <w:t xml:space="preserve"> </w:t>
      </w:r>
      <w:r w:rsidRPr="00A9230D">
        <w:rPr>
          <w:rFonts w:ascii="Times New Roman" w:hAnsi="Times New Roman" w:cs="Times New Roman"/>
          <w:lang w:val="en-US"/>
        </w:rPr>
        <w:t>without regard to its conflict of laws principles.</w:t>
      </w:r>
    </w:p>
    <w:p w:rsidR="00A9230D" w:rsidRDefault="00A9230D" w:rsidP="00A9230D">
      <w:pPr>
        <w:pStyle w:val="ListParagraph"/>
        <w:ind w:left="1440"/>
        <w:jc w:val="both"/>
        <w:rPr>
          <w:rFonts w:ascii="Times New Roman" w:hAnsi="Times New Roman" w:cs="Times New Roman"/>
          <w:lang w:val="en-US"/>
        </w:rPr>
      </w:pPr>
    </w:p>
    <w:p w:rsidR="00A9230D" w:rsidRPr="00A9230D" w:rsidRDefault="00A9230D" w:rsidP="00A9230D">
      <w:pPr>
        <w:pStyle w:val="ListParagraph"/>
        <w:numPr>
          <w:ilvl w:val="1"/>
          <w:numId w:val="2"/>
        </w:numPr>
        <w:jc w:val="both"/>
        <w:rPr>
          <w:rFonts w:ascii="Times New Roman" w:hAnsi="Times New Roman" w:cs="Times New Roman"/>
          <w:lang w:val="en-US"/>
        </w:rPr>
      </w:pPr>
      <w:r w:rsidRPr="00A9230D">
        <w:rPr>
          <w:rFonts w:ascii="Times New Roman" w:hAnsi="Times New Roman" w:cs="Times New Roman"/>
          <w:lang w:val="en-US"/>
        </w:rPr>
        <w:t xml:space="preserve">Any disputes arising out of or in connection with this Agreement shall be resolved through good faith negotiations between the parties. If the dispute cannot be resolved amicably, either party may initiate legal proceedings in the appropriate courts of </w:t>
      </w:r>
      <w:r>
        <w:rPr>
          <w:rFonts w:ascii="Times New Roman" w:hAnsi="Times New Roman" w:cs="Times New Roman"/>
          <w:lang w:val="en-US"/>
        </w:rPr>
        <w:t>India.</w:t>
      </w:r>
    </w:p>
    <w:p w:rsidR="00A9230D" w:rsidRDefault="00A9230D" w:rsidP="00A9230D">
      <w:pPr>
        <w:jc w:val="both"/>
        <w:rPr>
          <w:rFonts w:ascii="Times New Roman" w:hAnsi="Times New Roman" w:cs="Times New Roman"/>
          <w:lang w:val="en-US"/>
        </w:rPr>
      </w:pPr>
    </w:p>
    <w:p w:rsidR="00A9230D" w:rsidRPr="00A9230D" w:rsidRDefault="00A9230D" w:rsidP="00A9230D">
      <w:pPr>
        <w:jc w:val="both"/>
        <w:rPr>
          <w:rFonts w:ascii="Times New Roman" w:hAnsi="Times New Roman" w:cs="Times New Roman"/>
          <w:lang w:val="en-US"/>
        </w:rPr>
      </w:pPr>
      <w:r w:rsidRPr="00A9230D">
        <w:rPr>
          <w:rFonts w:ascii="Times New Roman" w:hAnsi="Times New Roman" w:cs="Times New Roman"/>
          <w:lang w:val="en-US"/>
        </w:rPr>
        <w:lastRenderedPageBreak/>
        <w:t>IN WITNESS WHEREOF, the parties hereto have executed this Book Publishing and Copyright Agreement as of the date first above written.</w:t>
      </w:r>
    </w:p>
    <w:p w:rsidR="00A9230D" w:rsidRDefault="00A9230D" w:rsidP="00A9230D">
      <w:pPr>
        <w:jc w:val="both"/>
        <w:rPr>
          <w:rFonts w:ascii="Times New Roman" w:hAnsi="Times New Roman" w:cs="Times New Roman"/>
          <w:b/>
          <w:lang w:val="en-US"/>
        </w:rPr>
      </w:pPr>
    </w:p>
    <w:p w:rsidR="00A9230D" w:rsidRDefault="00122011" w:rsidP="00A9230D">
      <w:pPr>
        <w:jc w:val="both"/>
        <w:rPr>
          <w:rFonts w:ascii="Times New Roman" w:hAnsi="Times New Roman" w:cs="Times New Roman"/>
          <w:b/>
          <w:lang w:val="en-US"/>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34.8pt;margin-top:18.85pt;width:37.2pt;height:63.75pt;z-index:251660288;mso-position-horizontal-relative:text;mso-position-vertical-relative:text">
            <v:imagedata r:id="rId8" o:title="Renato Maaliw"/>
          </v:shape>
        </w:pict>
      </w:r>
      <w:r w:rsidR="00A9230D" w:rsidRPr="00A9230D">
        <w:rPr>
          <w:rFonts w:ascii="Times New Roman" w:hAnsi="Times New Roman" w:cs="Times New Roman"/>
          <w:b/>
          <w:lang w:val="en-US"/>
        </w:rPr>
        <w:t>Author:</w:t>
      </w:r>
    </w:p>
    <w:p w:rsidR="00A9230D" w:rsidRDefault="00A9230D" w:rsidP="00A9230D">
      <w:pPr>
        <w:spacing w:after="0" w:line="240" w:lineRule="auto"/>
        <w:jc w:val="both"/>
        <w:rPr>
          <w:rFonts w:ascii="Times New Roman" w:hAnsi="Times New Roman" w:cs="Times New Roman"/>
          <w:b/>
          <w:lang w:val="en-US"/>
        </w:rPr>
      </w:pPr>
    </w:p>
    <w:p w:rsidR="00434BB3" w:rsidRPr="00A9230D" w:rsidRDefault="00A9230D" w:rsidP="00A9230D">
      <w:pPr>
        <w:spacing w:after="0" w:line="240" w:lineRule="auto"/>
        <w:jc w:val="both"/>
        <w:rPr>
          <w:rFonts w:ascii="Times New Roman" w:hAnsi="Times New Roman" w:cs="Times New Roman"/>
          <w:lang w:val="en-US"/>
        </w:rPr>
      </w:pPr>
      <w:r w:rsidRPr="00A9230D">
        <w:rPr>
          <w:rFonts w:ascii="Times New Roman" w:hAnsi="Times New Roman" w:cs="Times New Roman"/>
          <w:lang w:val="en-US"/>
        </w:rPr>
        <w:t xml:space="preserve">Renato R. </w:t>
      </w:r>
      <w:proofErr w:type="spellStart"/>
      <w:r w:rsidRPr="00A9230D">
        <w:rPr>
          <w:rFonts w:ascii="Times New Roman" w:hAnsi="Times New Roman" w:cs="Times New Roman"/>
          <w:lang w:val="en-US"/>
        </w:rPr>
        <w:t>Maaliw</w:t>
      </w:r>
      <w:proofErr w:type="spellEnd"/>
      <w:r w:rsidRPr="00A9230D">
        <w:rPr>
          <w:rFonts w:ascii="Times New Roman" w:hAnsi="Times New Roman" w:cs="Times New Roman"/>
          <w:lang w:val="en-US"/>
        </w:rPr>
        <w:t xml:space="preserve"> III, DIT</w:t>
      </w:r>
    </w:p>
    <w:p w:rsidR="00A9230D" w:rsidRDefault="00A9230D" w:rsidP="00A9230D">
      <w:pPr>
        <w:spacing w:after="0" w:line="240" w:lineRule="auto"/>
        <w:jc w:val="both"/>
        <w:rPr>
          <w:rFonts w:ascii="Times New Roman" w:hAnsi="Times New Roman" w:cs="Times New Roman"/>
          <w:lang w:val="en-US"/>
        </w:rPr>
      </w:pPr>
      <w:r>
        <w:rPr>
          <w:rFonts w:ascii="Times New Roman" w:hAnsi="Times New Roman" w:cs="Times New Roman"/>
          <w:lang w:val="en-US"/>
        </w:rPr>
        <w:t>Southern Luzon State University</w:t>
      </w:r>
    </w:p>
    <w:p w:rsidR="00A9230D" w:rsidRDefault="00A9230D" w:rsidP="00A9230D">
      <w:pPr>
        <w:spacing w:after="0" w:line="240" w:lineRule="auto"/>
        <w:jc w:val="both"/>
        <w:rPr>
          <w:rFonts w:ascii="Times New Roman" w:hAnsi="Times New Roman" w:cs="Times New Roman"/>
          <w:lang w:val="en-US"/>
        </w:rPr>
      </w:pPr>
      <w:proofErr w:type="spellStart"/>
      <w:r>
        <w:rPr>
          <w:rFonts w:ascii="Times New Roman" w:hAnsi="Times New Roman" w:cs="Times New Roman"/>
          <w:lang w:val="en-US"/>
        </w:rPr>
        <w:t>Lucban</w:t>
      </w:r>
      <w:proofErr w:type="spellEnd"/>
      <w:r>
        <w:rPr>
          <w:rFonts w:ascii="Times New Roman" w:hAnsi="Times New Roman" w:cs="Times New Roman"/>
          <w:lang w:val="en-US"/>
        </w:rPr>
        <w:t>, Quezon, Philippines</w:t>
      </w:r>
    </w:p>
    <w:p w:rsidR="00A9230D" w:rsidRDefault="00A9230D" w:rsidP="00A9230D">
      <w:pPr>
        <w:jc w:val="both"/>
        <w:rPr>
          <w:rFonts w:ascii="Times New Roman" w:hAnsi="Times New Roman" w:cs="Times New Roman"/>
          <w:lang w:val="en-US"/>
        </w:rPr>
      </w:pPr>
    </w:p>
    <w:p w:rsidR="005D3BD2" w:rsidRDefault="005D3BD2" w:rsidP="00A9230D">
      <w:pPr>
        <w:jc w:val="both"/>
        <w:rPr>
          <w:rFonts w:ascii="Times New Roman" w:hAnsi="Times New Roman" w:cs="Times New Roman"/>
          <w:b/>
          <w:lang w:val="en-US"/>
        </w:rPr>
      </w:pPr>
      <w:r>
        <w:rPr>
          <w:rFonts w:ascii="Times New Roman" w:hAnsi="Times New Roman" w:cs="Times New Roman"/>
          <w:b/>
          <w:noProof/>
          <w:lang w:eastAsia="en-PH"/>
        </w:rPr>
        <w:drawing>
          <wp:anchor distT="0" distB="0" distL="114300" distR="114300" simplePos="0" relativeHeight="251658240" behindDoc="0" locked="0" layoutInCell="1" allowOverlap="1" wp14:anchorId="3621AB78" wp14:editId="44BBFC00">
            <wp:simplePos x="0" y="0"/>
            <wp:positionH relativeFrom="column">
              <wp:posOffset>40640</wp:posOffset>
            </wp:positionH>
            <wp:positionV relativeFrom="paragraph">
              <wp:posOffset>150495</wp:posOffset>
            </wp:positionV>
            <wp:extent cx="1181100" cy="416560"/>
            <wp:effectExtent l="0" t="0" r="0" b="0"/>
            <wp:wrapNone/>
            <wp:docPr id="1" name="Picture 1" descr="C:\Thaw\slsu-docs\Forms\Certificate of Author Contributions\00. Signature\Satyam Son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Thaw\slsu-docs\Forms\Certificate of Author Contributions\00. Signature\Satyam Soni.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81100" cy="416560"/>
                    </a:xfrm>
                    <a:prstGeom prst="rect">
                      <a:avLst/>
                    </a:prstGeom>
                    <a:noFill/>
                    <a:ln>
                      <a:noFill/>
                    </a:ln>
                  </pic:spPr>
                </pic:pic>
              </a:graphicData>
            </a:graphic>
            <wp14:sizeRelH relativeFrom="page">
              <wp14:pctWidth>0</wp14:pctWidth>
            </wp14:sizeRelH>
            <wp14:sizeRelV relativeFrom="page">
              <wp14:pctHeight>0</wp14:pctHeight>
            </wp14:sizeRelV>
          </wp:anchor>
        </w:drawing>
      </w:r>
      <w:r w:rsidR="00A9230D" w:rsidRPr="00A9230D">
        <w:rPr>
          <w:rFonts w:ascii="Times New Roman" w:hAnsi="Times New Roman" w:cs="Times New Roman"/>
          <w:b/>
          <w:lang w:val="en-US"/>
        </w:rPr>
        <w:t>Publisher:</w:t>
      </w:r>
    </w:p>
    <w:p w:rsidR="00A9230D" w:rsidRDefault="00A9230D" w:rsidP="00A9230D">
      <w:pPr>
        <w:spacing w:after="0" w:line="240" w:lineRule="auto"/>
        <w:jc w:val="both"/>
        <w:rPr>
          <w:rFonts w:ascii="Times New Roman" w:hAnsi="Times New Roman" w:cs="Times New Roman"/>
          <w:b/>
          <w:lang w:val="en-US"/>
        </w:rPr>
      </w:pPr>
    </w:p>
    <w:p w:rsidR="00A9230D" w:rsidRPr="00A9230D" w:rsidRDefault="00A9230D" w:rsidP="00A9230D">
      <w:pPr>
        <w:spacing w:after="0" w:line="240" w:lineRule="auto"/>
        <w:jc w:val="both"/>
        <w:rPr>
          <w:rFonts w:ascii="Times New Roman" w:hAnsi="Times New Roman" w:cs="Times New Roman"/>
          <w:lang w:val="en-US"/>
        </w:rPr>
      </w:pPr>
      <w:r w:rsidRPr="00A9230D">
        <w:rPr>
          <w:rFonts w:ascii="Times New Roman" w:hAnsi="Times New Roman" w:cs="Times New Roman"/>
          <w:lang w:val="en-US"/>
        </w:rPr>
        <w:t xml:space="preserve">Satyam </w:t>
      </w:r>
      <w:proofErr w:type="spellStart"/>
      <w:r w:rsidRPr="00A9230D">
        <w:rPr>
          <w:rFonts w:ascii="Times New Roman" w:hAnsi="Times New Roman" w:cs="Times New Roman"/>
          <w:lang w:val="en-US"/>
        </w:rPr>
        <w:t>Soni</w:t>
      </w:r>
      <w:proofErr w:type="spellEnd"/>
      <w:r>
        <w:rPr>
          <w:rFonts w:ascii="Times New Roman" w:hAnsi="Times New Roman" w:cs="Times New Roman"/>
          <w:lang w:val="en-US"/>
        </w:rPr>
        <w:t xml:space="preserve"> (Mr. </w:t>
      </w:r>
      <w:proofErr w:type="spellStart"/>
      <w:r>
        <w:rPr>
          <w:rFonts w:ascii="Times New Roman" w:hAnsi="Times New Roman" w:cs="Times New Roman"/>
          <w:lang w:val="en-US"/>
        </w:rPr>
        <w:t>Xoffencer</w:t>
      </w:r>
      <w:proofErr w:type="spellEnd"/>
      <w:r>
        <w:rPr>
          <w:rFonts w:ascii="Times New Roman" w:hAnsi="Times New Roman" w:cs="Times New Roman"/>
          <w:lang w:val="en-US"/>
        </w:rPr>
        <w:t>)</w:t>
      </w:r>
    </w:p>
    <w:p w:rsidR="00A9230D" w:rsidRPr="00A9230D" w:rsidRDefault="00A9230D" w:rsidP="00A9230D">
      <w:pPr>
        <w:spacing w:after="0" w:line="240" w:lineRule="auto"/>
        <w:jc w:val="both"/>
        <w:rPr>
          <w:rFonts w:ascii="Times New Roman" w:hAnsi="Times New Roman" w:cs="Times New Roman"/>
          <w:lang w:val="en-US"/>
        </w:rPr>
      </w:pPr>
      <w:r w:rsidRPr="00A9230D">
        <w:rPr>
          <w:rFonts w:ascii="Times New Roman" w:hAnsi="Times New Roman" w:cs="Times New Roman"/>
          <w:lang w:val="en-US"/>
        </w:rPr>
        <w:t xml:space="preserve">Director, </w:t>
      </w:r>
      <w:proofErr w:type="spellStart"/>
      <w:r w:rsidRPr="00A9230D">
        <w:rPr>
          <w:rFonts w:ascii="Times New Roman" w:hAnsi="Times New Roman" w:cs="Times New Roman"/>
          <w:lang w:val="en-US"/>
        </w:rPr>
        <w:t>Xoffencer</w:t>
      </w:r>
      <w:proofErr w:type="spellEnd"/>
      <w:r w:rsidRPr="00A9230D">
        <w:rPr>
          <w:rFonts w:ascii="Times New Roman" w:hAnsi="Times New Roman" w:cs="Times New Roman"/>
          <w:lang w:val="en-US"/>
        </w:rPr>
        <w:t xml:space="preserve"> International Publication</w:t>
      </w:r>
    </w:p>
    <w:p w:rsidR="00A9230D" w:rsidRPr="00A9230D" w:rsidRDefault="00A9230D" w:rsidP="00A9230D">
      <w:pPr>
        <w:spacing w:after="0" w:line="240" w:lineRule="auto"/>
        <w:jc w:val="both"/>
        <w:rPr>
          <w:rFonts w:ascii="Times New Roman" w:hAnsi="Times New Roman" w:cs="Times New Roman"/>
          <w:lang w:val="en-US"/>
        </w:rPr>
      </w:pPr>
      <w:proofErr w:type="spellStart"/>
      <w:r w:rsidRPr="00A9230D">
        <w:rPr>
          <w:rFonts w:ascii="Times New Roman" w:hAnsi="Times New Roman" w:cs="Times New Roman"/>
          <w:lang w:val="en-US"/>
        </w:rPr>
        <w:t>Laxmi</w:t>
      </w:r>
      <w:proofErr w:type="spellEnd"/>
      <w:r w:rsidRPr="00A9230D">
        <w:rPr>
          <w:rFonts w:ascii="Times New Roman" w:hAnsi="Times New Roman" w:cs="Times New Roman"/>
          <w:lang w:val="en-US"/>
        </w:rPr>
        <w:t xml:space="preserve"> Colony, </w:t>
      </w:r>
      <w:proofErr w:type="spellStart"/>
      <w:r w:rsidRPr="00A9230D">
        <w:rPr>
          <w:rFonts w:ascii="Times New Roman" w:hAnsi="Times New Roman" w:cs="Times New Roman"/>
          <w:lang w:val="en-US"/>
        </w:rPr>
        <w:t>Dabra</w:t>
      </w:r>
      <w:proofErr w:type="spellEnd"/>
      <w:r w:rsidRPr="00A9230D">
        <w:rPr>
          <w:rFonts w:ascii="Times New Roman" w:hAnsi="Times New Roman" w:cs="Times New Roman"/>
          <w:lang w:val="en-US"/>
        </w:rPr>
        <w:t xml:space="preserve"> Gwalior, India</w:t>
      </w:r>
    </w:p>
    <w:p w:rsidR="00A9230D" w:rsidRPr="00A9230D" w:rsidRDefault="00A9230D" w:rsidP="00A9230D">
      <w:pPr>
        <w:jc w:val="both"/>
        <w:rPr>
          <w:rFonts w:ascii="Times New Roman" w:hAnsi="Times New Roman" w:cs="Times New Roman"/>
          <w:b/>
          <w:lang w:val="en-US"/>
        </w:rPr>
      </w:pPr>
    </w:p>
    <w:p w:rsidR="00A9230D" w:rsidRPr="00A9230D" w:rsidRDefault="00A9230D" w:rsidP="00A9230D">
      <w:pPr>
        <w:jc w:val="both"/>
        <w:rPr>
          <w:rFonts w:ascii="Times New Roman" w:hAnsi="Times New Roman" w:cs="Times New Roman"/>
          <w:lang w:val="en-US"/>
        </w:rPr>
      </w:pPr>
    </w:p>
    <w:sectPr w:rsidR="00A9230D" w:rsidRPr="00A9230D" w:rsidSect="001E45E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2011" w:rsidRDefault="00122011" w:rsidP="007B2BAC">
      <w:pPr>
        <w:spacing w:after="0" w:line="240" w:lineRule="auto"/>
      </w:pPr>
      <w:r>
        <w:separator/>
      </w:r>
    </w:p>
  </w:endnote>
  <w:endnote w:type="continuationSeparator" w:id="0">
    <w:p w:rsidR="00122011" w:rsidRDefault="00122011" w:rsidP="007B2B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2011" w:rsidRDefault="00122011" w:rsidP="007B2BAC">
      <w:pPr>
        <w:spacing w:after="0" w:line="240" w:lineRule="auto"/>
      </w:pPr>
      <w:r>
        <w:separator/>
      </w:r>
    </w:p>
  </w:footnote>
  <w:footnote w:type="continuationSeparator" w:id="0">
    <w:p w:rsidR="00122011" w:rsidRDefault="00122011" w:rsidP="007B2BA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AF178F"/>
    <w:multiLevelType w:val="multilevel"/>
    <w:tmpl w:val="93B628A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nsid w:val="7B937998"/>
    <w:multiLevelType w:val="hybridMultilevel"/>
    <w:tmpl w:val="B8A4E19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2BAC"/>
    <w:rsid w:val="0000346D"/>
    <w:rsid w:val="00122011"/>
    <w:rsid w:val="001D5876"/>
    <w:rsid w:val="001E45E1"/>
    <w:rsid w:val="00247BFC"/>
    <w:rsid w:val="003C6301"/>
    <w:rsid w:val="00434BB3"/>
    <w:rsid w:val="004736EC"/>
    <w:rsid w:val="005D3BD2"/>
    <w:rsid w:val="005F4959"/>
    <w:rsid w:val="006E5694"/>
    <w:rsid w:val="007B2BAC"/>
    <w:rsid w:val="00821CEB"/>
    <w:rsid w:val="00863791"/>
    <w:rsid w:val="0097333C"/>
    <w:rsid w:val="00A9230D"/>
    <w:rsid w:val="00D652DA"/>
    <w:rsid w:val="00DD6178"/>
    <w:rsid w:val="00EE38E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2BAC"/>
    <w:pPr>
      <w:ind w:left="720"/>
      <w:contextualSpacing/>
    </w:pPr>
  </w:style>
  <w:style w:type="paragraph" w:styleId="Header">
    <w:name w:val="header"/>
    <w:basedOn w:val="Normal"/>
    <w:link w:val="HeaderChar"/>
    <w:uiPriority w:val="99"/>
    <w:unhideWhenUsed/>
    <w:rsid w:val="007B2B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2BAC"/>
  </w:style>
  <w:style w:type="paragraph" w:styleId="Footer">
    <w:name w:val="footer"/>
    <w:basedOn w:val="Normal"/>
    <w:link w:val="FooterChar"/>
    <w:uiPriority w:val="99"/>
    <w:unhideWhenUsed/>
    <w:rsid w:val="007B2B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2BAC"/>
  </w:style>
  <w:style w:type="table" w:styleId="TableGrid">
    <w:name w:val="Table Grid"/>
    <w:basedOn w:val="TableNormal"/>
    <w:uiPriority w:val="59"/>
    <w:rsid w:val="003C63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D3B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3BD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2BAC"/>
    <w:pPr>
      <w:ind w:left="720"/>
      <w:contextualSpacing/>
    </w:pPr>
  </w:style>
  <w:style w:type="paragraph" w:styleId="Header">
    <w:name w:val="header"/>
    <w:basedOn w:val="Normal"/>
    <w:link w:val="HeaderChar"/>
    <w:uiPriority w:val="99"/>
    <w:unhideWhenUsed/>
    <w:rsid w:val="007B2B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2BAC"/>
  </w:style>
  <w:style w:type="paragraph" w:styleId="Footer">
    <w:name w:val="footer"/>
    <w:basedOn w:val="Normal"/>
    <w:link w:val="FooterChar"/>
    <w:uiPriority w:val="99"/>
    <w:unhideWhenUsed/>
    <w:rsid w:val="007B2B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2BAC"/>
  </w:style>
  <w:style w:type="table" w:styleId="TableGrid">
    <w:name w:val="Table Grid"/>
    <w:basedOn w:val="TableNormal"/>
    <w:uiPriority w:val="59"/>
    <w:rsid w:val="003C63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D3B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3BD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621</Words>
  <Characters>3545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Renato Racelis Maaliw III</dc:creator>
  <cp:lastModifiedBy>Renato Racelis Maaliw III</cp:lastModifiedBy>
  <cp:revision>56</cp:revision>
  <cp:lastPrinted>2023-07-10T11:31:00Z</cp:lastPrinted>
  <dcterms:created xsi:type="dcterms:W3CDTF">2023-07-10T03:30:00Z</dcterms:created>
  <dcterms:modified xsi:type="dcterms:W3CDTF">2023-07-10T11:32:00Z</dcterms:modified>
</cp:coreProperties>
</file>