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0142" w14:textId="1B0442B6" w:rsidR="00814662" w:rsidRPr="00814662" w:rsidRDefault="00814662" w:rsidP="00814662">
      <w:pPr>
        <w:pStyle w:val="NormalWeb"/>
        <w:jc w:val="both"/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814662">
        <w:rPr>
          <w:rFonts w:asciiTheme="minorHAnsi" w:hAnsiTheme="minorHAnsi" w:cstheme="minorHAnsi"/>
          <w:b/>
          <w:bCs/>
          <w:color w:val="253A44"/>
          <w:sz w:val="22"/>
          <w:szCs w:val="22"/>
        </w:rPr>
        <w:t>Estrutura switch/case</w:t>
      </w:r>
    </w:p>
    <w:p w14:paraId="69F38EF3" w14:textId="20361652" w:rsidR="00814662" w:rsidRPr="00814662" w:rsidRDefault="00814662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  <w:r w:rsidRPr="00814662">
        <w:rPr>
          <w:rFonts w:asciiTheme="minorHAnsi" w:hAnsiTheme="minorHAnsi" w:cstheme="minorHAnsi"/>
          <w:color w:val="253A44"/>
          <w:sz w:val="22"/>
          <w:szCs w:val="22"/>
        </w:rPr>
        <w:t>O switch/case é uma estrutura condicional que está presente em várias linguagens de programação. Ela recebe um valor como parâmetro e verifica se ele atende alguma das condições especificadas. Em caso positivo o trecho de código relacionado a essa condição é executado.</w:t>
      </w:r>
    </w:p>
    <w:p w14:paraId="3FBFE9A0" w14:textId="265B94FC" w:rsidR="00814662" w:rsidRDefault="00814662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  <w:r w:rsidRPr="00814662">
        <w:rPr>
          <w:rFonts w:asciiTheme="minorHAnsi" w:hAnsiTheme="minorHAnsi" w:cstheme="minorHAnsi"/>
          <w:color w:val="253A44"/>
          <w:sz w:val="22"/>
          <w:szCs w:val="22"/>
        </w:rPr>
        <w:t xml:space="preserve">Diferente da estrutura </w:t>
      </w:r>
      <w:proofErr w:type="spellStart"/>
      <w:r w:rsidRPr="00814662">
        <w:rPr>
          <w:rFonts w:asciiTheme="minorHAnsi" w:hAnsiTheme="minorHAnsi" w:cstheme="minorHAnsi"/>
          <w:color w:val="253A44"/>
          <w:sz w:val="22"/>
          <w:szCs w:val="22"/>
        </w:rPr>
        <w:t>if</w:t>
      </w:r>
      <w:proofErr w:type="spellEnd"/>
      <w:r w:rsidRPr="00814662">
        <w:rPr>
          <w:rFonts w:asciiTheme="minorHAnsi" w:hAnsiTheme="minorHAnsi" w:cstheme="minorHAnsi"/>
          <w:color w:val="253A44"/>
          <w:sz w:val="22"/>
          <w:szCs w:val="22"/>
        </w:rPr>
        <w:t>/</w:t>
      </w:r>
      <w:proofErr w:type="spellStart"/>
      <w:r w:rsidRPr="00814662">
        <w:rPr>
          <w:rFonts w:asciiTheme="minorHAnsi" w:hAnsiTheme="minorHAnsi" w:cstheme="minorHAnsi"/>
          <w:color w:val="253A44"/>
          <w:sz w:val="22"/>
          <w:szCs w:val="22"/>
        </w:rPr>
        <w:t>else</w:t>
      </w:r>
      <w:proofErr w:type="spellEnd"/>
      <w:r w:rsidRPr="00814662">
        <w:rPr>
          <w:rFonts w:asciiTheme="minorHAnsi" w:hAnsiTheme="minorHAnsi" w:cstheme="minorHAnsi"/>
          <w:color w:val="253A44"/>
          <w:sz w:val="22"/>
          <w:szCs w:val="22"/>
        </w:rPr>
        <w:t xml:space="preserve">, o switch/case avalia apenas condições de igualdade. Ou seja, ela verifica se o valor recebido como parâmetro é igual a alguma das opções especificadas em seu corpo. Esse comportamento equivale à utilização de vários </w:t>
      </w:r>
      <w:proofErr w:type="spellStart"/>
      <w:r w:rsidRPr="00814662">
        <w:rPr>
          <w:rFonts w:asciiTheme="minorHAnsi" w:hAnsiTheme="minorHAnsi" w:cstheme="minorHAnsi"/>
          <w:color w:val="253A44"/>
          <w:sz w:val="22"/>
          <w:szCs w:val="22"/>
        </w:rPr>
        <w:t>if</w:t>
      </w:r>
      <w:proofErr w:type="spellEnd"/>
      <w:r w:rsidRPr="00814662">
        <w:rPr>
          <w:rFonts w:asciiTheme="minorHAnsi" w:hAnsiTheme="minorHAnsi" w:cstheme="minorHAnsi"/>
          <w:color w:val="253A44"/>
          <w:sz w:val="22"/>
          <w:szCs w:val="22"/>
        </w:rPr>
        <w:t>/</w:t>
      </w:r>
      <w:proofErr w:type="spellStart"/>
      <w:r w:rsidRPr="00814662">
        <w:rPr>
          <w:rFonts w:asciiTheme="minorHAnsi" w:hAnsiTheme="minorHAnsi" w:cstheme="minorHAnsi"/>
          <w:color w:val="253A44"/>
          <w:sz w:val="22"/>
          <w:szCs w:val="22"/>
        </w:rPr>
        <w:t>else</w:t>
      </w:r>
      <w:proofErr w:type="spellEnd"/>
      <w:r w:rsidRPr="00814662">
        <w:rPr>
          <w:rFonts w:asciiTheme="minorHAnsi" w:hAnsiTheme="minorHAnsi" w:cstheme="minorHAnsi"/>
          <w:color w:val="253A44"/>
          <w:sz w:val="22"/>
          <w:szCs w:val="22"/>
        </w:rPr>
        <w:t xml:space="preserve"> em sequência, porém com uma sintaxe mais enxuta e de fácil leitura.</w:t>
      </w:r>
    </w:p>
    <w:p w14:paraId="226F3FD2" w14:textId="7F1773B9" w:rsidR="00814662" w:rsidRDefault="00814662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  <w:r>
        <w:rPr>
          <w:rFonts w:asciiTheme="minorHAnsi" w:hAnsiTheme="minorHAnsi" w:cstheme="minorHAnsi"/>
          <w:color w:val="253A44"/>
          <w:sz w:val="22"/>
          <w:szCs w:val="22"/>
        </w:rPr>
        <w:t>Sintaxe:</w:t>
      </w:r>
    </w:p>
    <w:p w14:paraId="41BF746C" w14:textId="64786596" w:rsidR="004E7988" w:rsidRDefault="004E7988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  <w:r>
        <w:rPr>
          <w:noProof/>
        </w:rPr>
        <w:drawing>
          <wp:inline distT="0" distB="0" distL="0" distR="0" wp14:anchorId="364C3D7A" wp14:editId="51091506">
            <wp:extent cx="2863850" cy="176532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021" cy="17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2699" w14:textId="1B5E37B6" w:rsidR="004E7988" w:rsidRDefault="004E7988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</w:p>
    <w:p w14:paraId="52BC1895" w14:textId="77777777" w:rsidR="004E7988" w:rsidRDefault="004E7988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</w:p>
    <w:p w14:paraId="33AF72B1" w14:textId="6CCFC185" w:rsidR="00814662" w:rsidRDefault="00814662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</w:p>
    <w:p w14:paraId="7940079F" w14:textId="77777777" w:rsidR="00814662" w:rsidRPr="00814662" w:rsidRDefault="00814662" w:rsidP="00814662">
      <w:pPr>
        <w:pStyle w:val="NormalWeb"/>
        <w:jc w:val="both"/>
        <w:rPr>
          <w:rFonts w:asciiTheme="minorHAnsi" w:hAnsiTheme="minorHAnsi" w:cstheme="minorHAnsi"/>
          <w:color w:val="253A44"/>
          <w:sz w:val="22"/>
          <w:szCs w:val="22"/>
        </w:rPr>
      </w:pPr>
    </w:p>
    <w:p w14:paraId="069D15BC" w14:textId="77777777" w:rsidR="00F60A3D" w:rsidRDefault="00F60A3D"/>
    <w:sectPr w:rsidR="00F60A3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B940" w14:textId="77777777" w:rsidR="00B3333D" w:rsidRDefault="00B3333D" w:rsidP="00814662">
      <w:pPr>
        <w:spacing w:after="0" w:line="240" w:lineRule="auto"/>
      </w:pPr>
      <w:r>
        <w:separator/>
      </w:r>
    </w:p>
  </w:endnote>
  <w:endnote w:type="continuationSeparator" w:id="0">
    <w:p w14:paraId="333EC4D6" w14:textId="77777777" w:rsidR="00B3333D" w:rsidRDefault="00B3333D" w:rsidP="00814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5DFF" w14:textId="77777777" w:rsidR="00B3333D" w:rsidRDefault="00B3333D" w:rsidP="00814662">
      <w:pPr>
        <w:spacing w:after="0" w:line="240" w:lineRule="auto"/>
      </w:pPr>
      <w:r>
        <w:separator/>
      </w:r>
    </w:p>
  </w:footnote>
  <w:footnote w:type="continuationSeparator" w:id="0">
    <w:p w14:paraId="04907D14" w14:textId="77777777" w:rsidR="00B3333D" w:rsidRDefault="00B3333D" w:rsidP="00814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AC180" w14:textId="151968D4" w:rsidR="00814662" w:rsidRDefault="004E0553" w:rsidP="00814662">
    <w:pPr>
      <w:pStyle w:val="Cabealho"/>
      <w:jc w:val="right"/>
    </w:pPr>
    <w:r>
      <w:t>Interface web II</w:t>
    </w:r>
  </w:p>
  <w:p w14:paraId="085689EF" w14:textId="457660A6" w:rsidR="004E7988" w:rsidRDefault="004E7988" w:rsidP="00814662">
    <w:pPr>
      <w:pStyle w:val="Cabealho"/>
      <w:jc w:val="right"/>
    </w:pPr>
    <w:r>
      <w:t>Professora Rosana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62"/>
    <w:rsid w:val="004E0553"/>
    <w:rsid w:val="004E7988"/>
    <w:rsid w:val="00814662"/>
    <w:rsid w:val="00865E68"/>
    <w:rsid w:val="00B3333D"/>
    <w:rsid w:val="00F6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461B"/>
  <w15:chartTrackingRefBased/>
  <w15:docId w15:val="{2AC63BAE-BD85-432E-9504-FE5796FB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14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4662"/>
  </w:style>
  <w:style w:type="paragraph" w:styleId="Rodap">
    <w:name w:val="footer"/>
    <w:basedOn w:val="Normal"/>
    <w:link w:val="RodapChar"/>
    <w:uiPriority w:val="99"/>
    <w:unhideWhenUsed/>
    <w:rsid w:val="008146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A081E7FA601409CED28D30FA75D55" ma:contentTypeVersion="3" ma:contentTypeDescription="Crie um novo documento." ma:contentTypeScope="" ma:versionID="85396bd792832f28864bfead2c6bc8c6">
  <xsd:schema xmlns:xsd="http://www.w3.org/2001/XMLSchema" xmlns:xs="http://www.w3.org/2001/XMLSchema" xmlns:p="http://schemas.microsoft.com/office/2006/metadata/properties" xmlns:ns2="1a76fb14-76f3-4f3d-8db4-cccfec2ef311" targetNamespace="http://schemas.microsoft.com/office/2006/metadata/properties" ma:root="true" ma:fieldsID="2bca10eff2665c7adc7b2438924a268c" ns2:_="">
    <xsd:import namespace="1a76fb14-76f3-4f3d-8db4-cccfec2ef3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6fb14-76f3-4f3d-8db4-cccfec2ef3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B515CE-7B3E-4169-AF26-FF827296E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868695-858E-4322-898D-A7A33D9C0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36127-2EDD-4FE3-8D33-591A0E153E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2</cp:revision>
  <dcterms:created xsi:type="dcterms:W3CDTF">2022-02-20T20:02:00Z</dcterms:created>
  <dcterms:modified xsi:type="dcterms:W3CDTF">2023-08-22T19:25:00Z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0x010100549A081E7FA601409CED28D30FA75D55</vt:lpwstr>
  </property>
</Properties>
</file>