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385B35" w14:textId="56D8D80A" w:rsidR="00F6077D" w:rsidRPr="00F6077D" w:rsidRDefault="00F6077D" w:rsidP="00F6077D">
      <w:r>
        <w:t>Trata-se de um aparelho de telefonia celular conforme tabela e fotos a seguir.</w:t>
      </w:r>
    </w:p>
    <w:p w14:paraId="7ABBDA97" w14:textId="527189A5" w:rsidR="00706EBE" w:rsidRDefault="00706EBE" w:rsidP="00706EBE">
      <w:pPr>
        <w:pStyle w:val="Legenda"/>
        <w:keepNext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05084D" w14:paraId="2DECD2A4" w14:textId="77777777" w:rsidTr="007F4C5D">
        <w:trPr>
          <w:tblHeader/>
        </w:trPr>
        <w:tc>
          <w:tcPr>
            <w:tcW w:w="949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AC7614E" w14:textId="537079D9" w:rsidR="0005084D" w:rsidRDefault="00706EBE" w:rsidP="007F4C5D">
            <w:pPr>
              <w:pStyle w:val="Legenda"/>
              <w:rPr>
                <w:szCs w:val="20"/>
              </w:rPr>
            </w:pPr>
            <w:r>
              <w:t xml:space="preserve">Tabela </w:t>
            </w:r>
            <w:r>
              <w:fldChar w:fldCharType="begin"/>
            </w:r>
            <w:r>
              <w:instrText xml:space="preserve"> SEQ Tabela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Especificações técnicas</w:t>
            </w:r>
          </w:p>
        </w:tc>
      </w:tr>
      <w:tr w:rsidR="0005084D" w14:paraId="0D0C7CA3" w14:textId="77777777" w:rsidTr="005A6AD7">
        <w:trPr>
          <w:tblHeader/>
        </w:trPr>
        <w:tc>
          <w:tcPr>
            <w:tcW w:w="2943" w:type="dxa"/>
            <w:vAlign w:val="center"/>
          </w:tcPr>
          <w:p w14:paraId="7159A73B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1771717B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761B36A6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Fonte da informação</w:t>
            </w:r>
          </w:p>
        </w:tc>
      </w:tr>
      <w:tr w:rsidR="0005084D" w14:paraId="70917D15" w14:textId="77777777" w:rsidTr="005A6AD7">
        <w:tc>
          <w:tcPr>
            <w:tcW w:w="2943" w:type="dxa"/>
          </w:tcPr>
          <w:p w14:paraId="33163648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Marca</w:t>
            </w:r>
          </w:p>
        </w:tc>
        <w:tc>
          <w:tcPr>
            <w:tcW w:w="3686" w:type="dxa"/>
          </w:tcPr>
          <w:p w14:paraId="762D436A" w14:textId="0F832713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18042DA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2283C474" w14:textId="77777777" w:rsidTr="005A6AD7">
        <w:tc>
          <w:tcPr>
            <w:tcW w:w="2943" w:type="dxa"/>
          </w:tcPr>
          <w:p w14:paraId="1878914E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Modelo</w:t>
            </w:r>
          </w:p>
        </w:tc>
        <w:tc>
          <w:tcPr>
            <w:tcW w:w="3686" w:type="dxa"/>
          </w:tcPr>
          <w:p w14:paraId="646B2EC8" w14:textId="357EC82A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EEE9980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47B93A8B" w14:textId="77777777" w:rsidTr="005A6AD7">
        <w:trPr>
          <w:trHeight w:val="253"/>
        </w:trPr>
        <w:tc>
          <w:tcPr>
            <w:tcW w:w="2943" w:type="dxa"/>
          </w:tcPr>
          <w:p w14:paraId="341460D8" w14:textId="3D692299" w:rsidR="0005084D" w:rsidRPr="002F25ED" w:rsidRDefault="002F25E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IMEI</w:t>
            </w:r>
          </w:p>
        </w:tc>
        <w:tc>
          <w:tcPr>
            <w:tcW w:w="3686" w:type="dxa"/>
          </w:tcPr>
          <w:p w14:paraId="0CD41BFC" w14:textId="5BD1B8F1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0423A09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644D5F87" w14:textId="77777777" w:rsidTr="005A6AD7">
        <w:trPr>
          <w:trHeight w:val="253"/>
        </w:trPr>
        <w:tc>
          <w:tcPr>
            <w:tcW w:w="2943" w:type="dxa"/>
          </w:tcPr>
          <w:p w14:paraId="2807C715" w14:textId="7AFB651A" w:rsidR="0005084D" w:rsidRPr="002F25ED" w:rsidRDefault="002F25E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Chip SIM</w:t>
            </w:r>
          </w:p>
        </w:tc>
        <w:tc>
          <w:tcPr>
            <w:tcW w:w="3686" w:type="dxa"/>
          </w:tcPr>
          <w:p w14:paraId="4D6D2946" w14:textId="17B0CC8C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6FD5488E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2F25ED" w14:paraId="6BBFEA02" w14:textId="77777777" w:rsidTr="005A6AD7">
        <w:trPr>
          <w:trHeight w:val="253"/>
        </w:trPr>
        <w:tc>
          <w:tcPr>
            <w:tcW w:w="2943" w:type="dxa"/>
          </w:tcPr>
          <w:p w14:paraId="105F919F" w14:textId="28AA6017" w:rsidR="002F25ED" w:rsidRPr="002F25ED" w:rsidRDefault="002F25E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Cartão de memória</w:t>
            </w:r>
          </w:p>
        </w:tc>
        <w:tc>
          <w:tcPr>
            <w:tcW w:w="3686" w:type="dxa"/>
          </w:tcPr>
          <w:p w14:paraId="3D624326" w14:textId="77777777" w:rsidR="002F25ED" w:rsidRDefault="002F25E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DB6E018" w14:textId="2FB42572" w:rsidR="002F25ED" w:rsidRDefault="002F25E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</w:tbl>
    <w:p w14:paraId="0756A646" w14:textId="77777777" w:rsidR="0005084D" w:rsidRDefault="0005084D" w:rsidP="00F5369D">
      <w:pPr>
        <w:ind w:firstLine="0"/>
      </w:pPr>
    </w:p>
    <w:sectPr w:rsidR="0005084D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FA4AF" w14:textId="77777777" w:rsidR="006E24CC" w:rsidRDefault="006E24CC">
      <w:pPr>
        <w:spacing w:after="0" w:line="240" w:lineRule="auto"/>
      </w:pPr>
      <w:r>
        <w:separator/>
      </w:r>
    </w:p>
  </w:endnote>
  <w:endnote w:type="continuationSeparator" w:id="0">
    <w:p w14:paraId="4A7A107E" w14:textId="77777777" w:rsidR="006E24CC" w:rsidRDefault="006E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8BAD1" w14:textId="77777777" w:rsidR="006E24CC" w:rsidRDefault="006E24CC">
      <w:pPr>
        <w:spacing w:after="0" w:line="240" w:lineRule="auto"/>
      </w:pPr>
      <w:r>
        <w:separator/>
      </w:r>
    </w:p>
  </w:footnote>
  <w:footnote w:type="continuationSeparator" w:id="0">
    <w:p w14:paraId="56803728" w14:textId="77777777" w:rsidR="006E24CC" w:rsidRDefault="006E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5ED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1DD0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24CC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6EBE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307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369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077D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55</cp:revision>
  <cp:lastPrinted>2020-06-19T20:00:00Z</cp:lastPrinted>
  <dcterms:created xsi:type="dcterms:W3CDTF">2020-03-19T15:00:00Z</dcterms:created>
  <dcterms:modified xsi:type="dcterms:W3CDTF">2020-09-04T11:12:00Z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