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modulo_03.R</w:t>
      </w:r>
    </w:p>
    <w:p>
      <w:pPr>
        <w:pStyle w:val="Author"/>
      </w:pPr>
      <w:r>
        <w:t xml:space="preserve">renato</w:t>
      </w:r>
    </w:p>
    <w:p>
      <w:pPr>
        <w:pStyle w:val="Date"/>
      </w:pPr>
      <w:r>
        <w:t xml:space="preserve">2021-11-17</w:t>
      </w:r>
    </w:p>
    <w:p>
      <w:pPr>
        <w:pStyle w:val="SourceCode"/>
      </w:pPr>
      <w:r>
        <w:rPr>
          <w:rStyle w:val="CommentTok"/>
        </w:rPr>
        <w:t xml:space="preserve"># Insumo-Producto Ambientalmente Extendido</w:t>
      </w:r>
      <w:r>
        <w:br/>
      </w:r>
      <w:r>
        <w:rPr>
          <w:rStyle w:val="CommentTok"/>
        </w:rPr>
        <w:t xml:space="preserve"># Facilitado por Renato Vargas</w:t>
      </w:r>
      <w:r>
        <w:br/>
      </w:r>
      <w:r>
        <w:rPr>
          <w:rStyle w:val="CommentTok"/>
        </w:rPr>
        <w:t xml:space="preserve"># Modulo 03 - Matriz de Insumo Producto y </w:t>
      </w:r>
      <w:r>
        <w:br/>
      </w:r>
      <w:r>
        <w:rPr>
          <w:rStyle w:val="CommentTok"/>
        </w:rPr>
        <w:t xml:space="preserve"># Cuentas Ambientales de Costa Rica</w:t>
      </w:r>
      <w:r>
        <w:br/>
      </w:r>
      <w:r>
        <w:rPr>
          <w:rStyle w:val="CommentTok"/>
        </w:rPr>
        <w:t xml:space="preserve"># Publicadas por el Banco Central de Costa Rica</w:t>
      </w:r>
      <w:r>
        <w:br/>
      </w:r>
      <w:r>
        <w:rPr>
          <w:rStyle w:val="CommentTok"/>
        </w:rPr>
        <w:t xml:space="preserve"># Año 2017</w:t>
      </w:r>
      <w:r>
        <w:br/>
      </w:r>
      <w:r>
        <w:br/>
      </w:r>
      <w:r>
        <w:rPr>
          <w:rStyle w:val="CommentTok"/>
        </w:rPr>
        <w:t xml:space="preserve"># Preámbulo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(Matrix.utils)</w:t>
      </w:r>
    </w:p>
    <w:p>
      <w:pPr>
        <w:pStyle w:val="SourceCode"/>
      </w:pPr>
      <w:r>
        <w:rPr>
          <w:rStyle w:val="VerbatimChar"/>
        </w:rPr>
        <w:t xml:space="preserve">## Warning: package 'Matrix.utils'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  )</w:t>
      </w:r>
      <w:r>
        <w:br/>
      </w:r>
      <w:r>
        <w:br/>
      </w:r>
      <w:r>
        <w:br/>
      </w:r>
      <w:r>
        <w:rPr>
          <w:rStyle w:val="CommentTok"/>
        </w:rPr>
        <w:t xml:space="preserve"># Directorio de trabajo (ruta a los datos con "/" en vez de "\")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"D:/github/insumo-producto-ambiental/datos"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"D:/github/insumo-producto-ambiental/datos"</w:t>
      </w:r>
    </w:p>
    <w:p>
      <w:pPr>
        <w:pStyle w:val="SourceCode"/>
      </w:pPr>
      <w:r>
        <w:rPr>
          <w:rStyle w:val="CommentTok"/>
        </w:rPr>
        <w:t xml:space="preserve"># Consumo intermedio</w:t>
      </w:r>
      <w:r>
        <w:br/>
      </w:r>
      <w:r>
        <w:rPr>
          <w:rStyle w:val="NormalTok"/>
        </w:rPr>
        <w:t xml:space="preserve">Z_cruda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"MIP-AE-AE-017-CR.xlsx"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"MIP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rPr>
          <w:rStyle w:val="NormalTok"/>
        </w:rPr>
        <w:t xml:space="preserve">nombres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"MIP-AE-AE-017-CR.xlsx"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"MIP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br/>
      </w:r>
      <w:r>
        <w:rPr>
          <w:rStyle w:val="CommentTok"/>
        </w:rPr>
        <w:t xml:space="preserve"># Agregamos nuestra matriz para tener un valor por actividad</w:t>
      </w:r>
      <w:r>
        <w:br/>
      </w:r>
      <w:r>
        <w:br/>
      </w:r>
      <w:r>
        <w:rPr>
          <w:rStyle w:val="CommentTok"/>
        </w:rPr>
        <w:t xml:space="preserve"># Nombramos nuestra matriz Z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(nombres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(nombres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aggregate.Matrix</w:t>
      </w:r>
      <w:r>
        <w:rPr>
          <w:rStyle w:val="NormalTok"/>
        </w:rPr>
        <w:t xml:space="preserve">(Z_cruda,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(nombres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(Z),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(nombres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(Z)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136 136</w:t>
      </w:r>
    </w:p>
    <w:p>
      <w:pPr>
        <w:pStyle w:val="SourceCode"/>
      </w:pPr>
      <w:r>
        <w:rPr>
          <w:rStyle w:val="CommentTok"/>
        </w:rPr>
        <w:t xml:space="preserve"># Demanda Final</w:t>
      </w:r>
      <w:r>
        <w:br/>
      </w:r>
      <w:r>
        <w:rPr>
          <w:rStyle w:val="NormalTok"/>
        </w:rPr>
        <w:t xml:space="preserve">DF_cruda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"MIP-AE-AE-017-CR.xlsx"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"MIP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br/>
      </w:r>
      <w:r>
        <w:rPr>
          <w:rStyle w:val="CommentTok"/>
        </w:rPr>
        <w:t xml:space="preserve"># Lo mismo para la demanda final</w:t>
      </w:r>
      <w:r>
        <w:br/>
      </w:r>
      <w:r>
        <w:rPr>
          <w:rStyle w:val="NormalTok"/>
        </w:rPr>
        <w:t xml:space="preserve">codsDF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"MIP-AE-AE-017-CR.xlsx"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"MIP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)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rPr>
          <w:rStyle w:val="CommentTok"/>
        </w:rPr>
        <w:t xml:space="preserve"># Y nuestra matriz de demanda final DF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(codsDF[,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(Z_cruda))</w:t>
      </w:r>
      <w:r>
        <w:br/>
      </w:r>
      <w:r>
        <w:br/>
      </w:r>
      <w:r>
        <w:rPr>
          <w:rStyle w:val="CommentTok"/>
        </w:rPr>
        <w:t xml:space="preserve"># Y agregamos las filas que se repiten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aggregate.Matrix</w:t>
      </w:r>
      <w:r>
        <w:rPr>
          <w:rStyle w:val="NormalTok"/>
        </w:rPr>
        <w:t xml:space="preserve">(DF_cruda,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(DF_cruda)),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136   5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=============================================================================</w:t>
      </w:r>
      <w:r>
        <w:br/>
      </w:r>
      <w:r>
        <w:rPr>
          <w:rStyle w:val="CommentTok"/>
        </w:rPr>
        <w:t xml:space="preserve"># Cuenta de energía</w:t>
      </w:r>
      <w:r>
        <w:br/>
      </w:r>
      <w:r>
        <w:br/>
      </w:r>
      <w:r>
        <w:rPr>
          <w:rStyle w:val="CommentTok"/>
        </w:rPr>
        <w:t xml:space="preserve"># Importamos los datos crudos</w:t>
      </w:r>
      <w:r>
        <w:br/>
      </w:r>
      <w:r>
        <w:rPr>
          <w:rStyle w:val="NormalTok"/>
        </w:rPr>
        <w:t xml:space="preserve">E_cruda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"COUF-2017.xlsx"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"COUF-E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Sí hay nombres de fila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rPr>
          <w:rStyle w:val="CommentTok"/>
        </w:rPr>
        <w:t xml:space="preserve"># Extraemos los nombres de columna</w:t>
      </w:r>
      <w:r>
        <w:br/>
      </w:r>
      <w:r>
        <w:rPr>
          <w:rStyle w:val="NormalTok"/>
        </w:rPr>
        <w:t xml:space="preserve">nombres_e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"COUF-2017.xlsx"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"COUF-E 2017"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rPr>
          <w:rStyle w:val="CommentTok"/>
        </w:rPr>
        <w:t xml:space="preserve"># Y nombramos las columnas de nuestra matriz de usos energéticos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(nombres_e[,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Las dimensiones de E_cruda son mayores a las de Z</w:t>
      </w:r>
      <w:r>
        <w:br/>
      </w:r>
      <w:r>
        <w:rPr>
          <w:rStyle w:val="CommentTok"/>
        </w:rPr>
        <w:t xml:space="preserve"># porque hay agregaciones por grupos de sectores y</w:t>
      </w:r>
      <w:r>
        <w:br/>
      </w:r>
      <w:r>
        <w:rPr>
          <w:rStyle w:val="CommentTok"/>
        </w:rPr>
        <w:t xml:space="preserve"># hay sectores desagregados a mayor detalle.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(E_cruda)</w:t>
      </w:r>
    </w:p>
    <w:p>
      <w:pPr>
        <w:pStyle w:val="SourceCode"/>
      </w:pPr>
      <w:r>
        <w:rPr>
          <w:rStyle w:val="VerbatimChar"/>
        </w:rPr>
        <w:t xml:space="preserve">## [1]  20 166</w:t>
      </w:r>
    </w:p>
    <w:p>
      <w:pPr>
        <w:pStyle w:val="SourceCode"/>
      </w:pPr>
      <w:r>
        <w:rPr>
          <w:rStyle w:val="CommentTok"/>
        </w:rPr>
        <w:t xml:space="preserve"># Identificamos las posiciones que son sumas de sectores</w:t>
      </w:r>
      <w:r>
        <w:br/>
      </w:r>
      <w:r>
        <w:rPr>
          <w:rStyle w:val="CommentTok"/>
        </w:rPr>
        <w:t xml:space="preserve"># Nótese que dejamos dos sumas dentro que no tienen detalle</w:t>
      </w:r>
      <w:r>
        <w:br/>
      </w:r>
      <w:r>
        <w:rPr>
          <w:rStyle w:val="CommentTok"/>
        </w:rPr>
        <w:t xml:space="preserve"># correspondientes a AE082 (Electricidad) y AE144 (hogares como empl.)</w:t>
      </w:r>
      <w:r>
        <w:br/>
      </w:r>
      <w:r>
        <w:br/>
      </w:r>
      <w:r>
        <w:rPr>
          <w:rStyle w:val="NormalTok"/>
        </w:rPr>
        <w:t xml:space="preserve">posGruposEnergia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Extraemos solo los sectores (nótese el "-" antes de posGruposEnergia)</w:t>
      </w:r>
      <w:r>
        <w:br/>
      </w:r>
      <w:r>
        <w:rPr>
          <w:rStyle w:val="NormalTok"/>
        </w:rPr>
        <w:t xml:space="preserve">E_cruda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E_cruda[ 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posGruposEnergia]</w:t>
      </w:r>
      <w:r>
        <w:br/>
      </w:r>
      <w:r>
        <w:br/>
      </w:r>
      <w:r>
        <w:rPr>
          <w:rStyle w:val="CommentTok"/>
        </w:rPr>
        <w:t xml:space="preserve"># Utilizando la función substr() extraemos los primeros 5 digitos de</w:t>
      </w:r>
      <w:r>
        <w:br/>
      </w:r>
      <w:r>
        <w:rPr>
          <w:rStyle w:val="CommentTok"/>
        </w:rPr>
        <w:t xml:space="preserve"># la nomenclatura para poder agregar por actividades que comparten</w:t>
      </w:r>
      <w:r>
        <w:br/>
      </w:r>
      <w:r>
        <w:rPr>
          <w:rStyle w:val="CommentTok"/>
        </w:rPr>
        <w:t xml:space="preserve"># esos mismos.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 agregamos utilizando el mismo procedimiento que anteriormente.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(E_cruda),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(E)</w:t>
      </w:r>
      <w:r>
        <w:br/>
      </w:r>
      <w:r>
        <w:rPr>
          <w:rStyle w:val="CommentTok"/>
        </w:rPr>
        <w:t xml:space="preserve"># Y chequeamos que nuestras dimensiones sean iguales a las columnas</w:t>
      </w:r>
      <w:r>
        <w:br/>
      </w:r>
      <w:r>
        <w:rPr>
          <w:rStyle w:val="CommentTok"/>
        </w:rPr>
        <w:t xml:space="preserve"># de Z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 20 136</w:t>
      </w:r>
    </w:p>
    <w:p>
      <w:pPr>
        <w:pStyle w:val="SourceCode"/>
      </w:pPr>
      <w:r>
        <w:rPr>
          <w:rStyle w:val="CommentTok"/>
        </w:rPr>
        <w:t xml:space="preserve"># Para ser congruentes con Z, renombramos las columnas con los nombres</w:t>
      </w:r>
      <w:r>
        <w:br/>
      </w:r>
      <w:r>
        <w:rPr>
          <w:rStyle w:val="CommentTok"/>
        </w:rPr>
        <w:t xml:space="preserve"># completos de Z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(Z)</w:t>
      </w:r>
      <w:r>
        <w:br/>
      </w:r>
      <w:r>
        <w:br/>
      </w:r>
      <w:r>
        <w:rPr>
          <w:rStyle w:val="CommentTok"/>
        </w:rPr>
        <w:t xml:space="preserve"># Hacemos limpieza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(Z_cruda,DF_cruda,E_cruda, nombres_e)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=============================================================================</w:t>
      </w:r>
      <w:r>
        <w:br/>
      </w:r>
      <w:r>
        <w:rPr>
          <w:rStyle w:val="DocumentationTok"/>
        </w:rPr>
        <w:t xml:space="preserve">## Cuenta de energía 2018 (Preliminar No-Citar)</w:t>
      </w:r>
      <w:r>
        <w:br/>
      </w:r>
      <w:r>
        <w:br/>
      </w:r>
      <w:r>
        <w:rPr>
          <w:rStyle w:val="CommentTok"/>
        </w:rPr>
        <w:t xml:space="preserve"># Importamos los datos crudos</w:t>
      </w:r>
      <w:r>
        <w:br/>
      </w:r>
      <w:r>
        <w:rPr>
          <w:rStyle w:val="NormalTok"/>
        </w:rPr>
        <w:t xml:space="preserve">E_cruda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"COUF-2018.xlsx"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"COUF-E 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Sí hay nombres de fila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rPr>
          <w:rStyle w:val="CommentTok"/>
        </w:rPr>
        <w:t xml:space="preserve"># Extraemos los nombres de columna</w:t>
      </w:r>
      <w:r>
        <w:br/>
      </w:r>
      <w:r>
        <w:rPr>
          <w:rStyle w:val="NormalTok"/>
        </w:rPr>
        <w:t xml:space="preserve">nombres_e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"COUF-2018.xlsx"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"COUF-E 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rPr>
          <w:rStyle w:val="CommentTok"/>
        </w:rPr>
        <w:t xml:space="preserve"># Y nombramos las columnas de nuestra matriz de usos energéticos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(nombres_e[,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Las dimensiones de E_cruda son mayores a las de Z</w:t>
      </w:r>
      <w:r>
        <w:br/>
      </w:r>
      <w:r>
        <w:rPr>
          <w:rStyle w:val="CommentTok"/>
        </w:rPr>
        <w:t xml:space="preserve"># porque hay agregaciones por grupos de sectores y</w:t>
      </w:r>
      <w:r>
        <w:br/>
      </w:r>
      <w:r>
        <w:rPr>
          <w:rStyle w:val="CommentTok"/>
        </w:rPr>
        <w:t xml:space="preserve"># hay sectores desagregados a mayor detalle.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(E_cruda)</w:t>
      </w:r>
    </w:p>
    <w:p>
      <w:pPr>
        <w:pStyle w:val="SourceCode"/>
      </w:pPr>
      <w:r>
        <w:rPr>
          <w:rStyle w:val="VerbatimChar"/>
        </w:rPr>
        <w:t xml:space="preserve">## [1]  20 167</w:t>
      </w:r>
    </w:p>
    <w:p>
      <w:pPr>
        <w:pStyle w:val="SourceCode"/>
      </w:pPr>
      <w:r>
        <w:rPr>
          <w:rStyle w:val="CommentTok"/>
        </w:rPr>
        <w:t xml:space="preserve"># Identificamos las posiciones que son sumas de sectores</w:t>
      </w:r>
      <w:r>
        <w:br/>
      </w:r>
      <w:r>
        <w:rPr>
          <w:rStyle w:val="CommentTok"/>
        </w:rPr>
        <w:t xml:space="preserve"># Nótese que dejamos dos sumas dentro que no tienen detalle</w:t>
      </w:r>
      <w:r>
        <w:br/>
      </w:r>
      <w:r>
        <w:rPr>
          <w:rStyle w:val="CommentTok"/>
        </w:rPr>
        <w:t xml:space="preserve"># correspondientes a AE082 (Electricidad) y AE144 (hogares como empl.)</w:t>
      </w:r>
      <w:r>
        <w:br/>
      </w:r>
      <w:r>
        <w:br/>
      </w:r>
      <w:r>
        <w:rPr>
          <w:rStyle w:val="CommentTok"/>
        </w:rPr>
        <w:t xml:space="preserve"># Notar que respecto de 2017 lo siguiente cambia a partir de 106 (107)</w:t>
      </w:r>
      <w:r>
        <w:br/>
      </w:r>
      <w:r>
        <w:br/>
      </w:r>
      <w:r>
        <w:rPr>
          <w:rStyle w:val="NormalTok"/>
        </w:rPr>
        <w:t xml:space="preserve">posGruposEnergia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Extraemos solo los sectores (nótese el "-" antes de posGruposEnergia)</w:t>
      </w:r>
      <w:r>
        <w:br/>
      </w:r>
      <w:r>
        <w:rPr>
          <w:rStyle w:val="NormalTok"/>
        </w:rPr>
        <w:t xml:space="preserve">E_cruda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E_cruda[ 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posGruposEnergia]</w:t>
      </w:r>
      <w:r>
        <w:br/>
      </w:r>
      <w:r>
        <w:br/>
      </w:r>
      <w:r>
        <w:rPr>
          <w:rStyle w:val="CommentTok"/>
        </w:rPr>
        <w:t xml:space="preserve"># Utilizando la función substr() extraemos los primeros 5 digitos de</w:t>
      </w:r>
      <w:r>
        <w:br/>
      </w:r>
      <w:r>
        <w:rPr>
          <w:rStyle w:val="CommentTok"/>
        </w:rPr>
        <w:t xml:space="preserve"># la nomenclatura para poder agregar por actividades que comparten</w:t>
      </w:r>
      <w:r>
        <w:br/>
      </w:r>
      <w:r>
        <w:rPr>
          <w:rStyle w:val="CommentTok"/>
        </w:rPr>
        <w:t xml:space="preserve"># esos mismos.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 agregamos utilizando el mismo procedimiento que anteriormente.</w:t>
      </w:r>
      <w:r>
        <w:br/>
      </w:r>
      <w:r>
        <w:rPr>
          <w:rStyle w:val="NormalTok"/>
        </w:rPr>
        <w:t xml:space="preserve">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(E_cruda),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(E_cruda),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(E18)</w:t>
      </w:r>
      <w:r>
        <w:br/>
      </w:r>
      <w:r>
        <w:rPr>
          <w:rStyle w:val="CommentTok"/>
        </w:rPr>
        <w:t xml:space="preserve"># Y chequeamos que nuestras dimensiones sean iguales a las columnas</w:t>
      </w:r>
      <w:r>
        <w:br/>
      </w:r>
      <w:r>
        <w:rPr>
          <w:rStyle w:val="CommentTok"/>
        </w:rPr>
        <w:t xml:space="preserve"># de Z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(E18)</w:t>
      </w:r>
    </w:p>
    <w:p>
      <w:pPr>
        <w:pStyle w:val="SourceCode"/>
      </w:pPr>
      <w:r>
        <w:rPr>
          <w:rStyle w:val="VerbatimChar"/>
        </w:rPr>
        <w:t xml:space="preserve">## [1]  20 136</w:t>
      </w:r>
    </w:p>
    <w:p>
      <w:pPr>
        <w:pStyle w:val="SourceCode"/>
      </w:pPr>
      <w:r>
        <w:rPr>
          <w:rStyle w:val="CommentTok"/>
        </w:rPr>
        <w:t xml:space="preserve"># Para ser congruentes con Z, renombramos las columnas con los nombres</w:t>
      </w:r>
      <w:r>
        <w:br/>
      </w:r>
      <w:r>
        <w:rPr>
          <w:rStyle w:val="CommentTok"/>
        </w:rPr>
        <w:t xml:space="preserve"># completos de Z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(E18)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(Z)</w:t>
      </w:r>
      <w:r>
        <w:br/>
      </w:r>
      <w:r>
        <w:br/>
      </w:r>
      <w:r>
        <w:rPr>
          <w:rStyle w:val="CommentTok"/>
        </w:rPr>
        <w:t xml:space="preserve"># Hacemos limpieza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(E_cruda)</w:t>
      </w:r>
      <w:r>
        <w:br/>
      </w:r>
      <w:r>
        <w:br/>
      </w:r>
      <w:r>
        <w:rPr>
          <w:rStyle w:val="NormalTok"/>
        </w:rPr>
        <w:t xml:space="preserve">moltenE18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(E18))</w:t>
      </w:r>
      <w:r>
        <w:br/>
      </w:r>
      <w:r>
        <w:br/>
      </w:r>
      <w:r>
        <w:rPr>
          <w:rStyle w:val="CommentTok"/>
        </w:rPr>
        <w:t xml:space="preserve"># Exportamos a Excel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(moltenE18) 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"CuentaEnergiaBD_2018.xlsx"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sheetName=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startCol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asTable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=============================================================================</w:t>
      </w:r>
      <w:r>
        <w:br/>
      </w:r>
      <w:r>
        <w:rPr>
          <w:rStyle w:val="CommentTok"/>
        </w:rPr>
        <w:t xml:space="preserve"># Modelo de insumo producto</w:t>
      </w:r>
      <w:r>
        <w:br/>
      </w:r>
      <w:r>
        <w:br/>
      </w:r>
      <w:r>
        <w:rPr>
          <w:rStyle w:val="CommentTok"/>
        </w:rPr>
        <w:t xml:space="preserve"># Producción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(DF))</w:t>
      </w:r>
      <w:r>
        <w:br/>
      </w:r>
      <w:r>
        <w:br/>
      </w:r>
      <w:r>
        <w:rPr>
          <w:rStyle w:val="CommentTok"/>
        </w:rPr>
        <w:t xml:space="preserve"># Demanda final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(DF))</w:t>
      </w:r>
      <w:r>
        <w:br/>
      </w:r>
      <w:r>
        <w:br/>
      </w:r>
      <w:r>
        <w:rPr>
          <w:rStyle w:val="CommentTok"/>
        </w:rPr>
        <w:t xml:space="preserve"># x sombrero</w:t>
      </w:r>
      <w:r>
        <w:br/>
      </w:r>
      <w:r>
        <w:rPr>
          <w:rStyle w:val="NormalTok"/>
        </w:rPr>
        <w:t xml:space="preserve">xhat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xhat_inv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(xhat)</w:t>
      </w:r>
      <w:r>
        <w:br/>
      </w:r>
      <w:r>
        <w:br/>
      </w:r>
      <w:r>
        <w:rPr>
          <w:rStyle w:val="CommentTok"/>
        </w:rPr>
        <w:t xml:space="preserve"># Matriz de coeficientes técnicos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 xhat )</w:t>
      </w:r>
      <w:r>
        <w:br/>
      </w:r>
      <w:r>
        <w:br/>
      </w:r>
      <w:r>
        <w:rPr>
          <w:rStyle w:val="CommentTok"/>
        </w:rPr>
        <w:t xml:space="preserve"># Matriz identidad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Matriz de Leontief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)</w:t>
      </w:r>
      <w:r>
        <w:br/>
      </w:r>
      <w:r>
        <w:br/>
      </w:r>
      <w:r>
        <w:rPr>
          <w:rStyle w:val="CommentTok"/>
        </w:rPr>
        <w:t xml:space="preserve"># Coeficientes de uso de cada energético por unidad de producto</w:t>
      </w:r>
      <w:r>
        <w:br/>
      </w:r>
      <w:r>
        <w:rPr>
          <w:rStyle w:val="NormalTok"/>
        </w:rPr>
        <w:t xml:space="preserve">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(xhat)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(Z)</w:t>
      </w:r>
      <w:r>
        <w:br/>
      </w:r>
      <w:r>
        <w:br/>
      </w:r>
      <w:r>
        <w:rPr>
          <w:rStyle w:val="CommentTok"/>
        </w:rPr>
        <w:t xml:space="preserve"># Nueva demanda final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f1[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f1[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1.20</w:t>
      </w:r>
      <w:r>
        <w:br/>
      </w:r>
      <w:r>
        <w:br/>
      </w:r>
      <w:r>
        <w:rPr>
          <w:rStyle w:val="CommentTok"/>
        </w:rPr>
        <w:t xml:space="preserve"># Cálculo de nuevas demandas de energía por energético</w:t>
      </w:r>
      <w:r>
        <w:br/>
      </w:r>
      <w:r>
        <w:rPr>
          <w:rStyle w:val="NormalTok"/>
        </w:rPr>
        <w:t xml:space="preserve">EC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f1</w:t>
      </w:r>
    </w:p>
    <w:p>
      <w:pPr>
        <w:pStyle w:val="SourceCode"/>
      </w:pPr>
      <w:r>
        <w:rPr>
          <w:rStyle w:val="VerbatimChar"/>
        </w:rPr>
        <w:t xml:space="preserve">##                                  [,1]</w:t>
      </w:r>
      <w:r>
        <w:br/>
      </w:r>
      <w:r>
        <w:rPr>
          <w:rStyle w:val="VerbatimChar"/>
        </w:rPr>
        <w:t xml:space="preserve">## Petróleo                     0.000000</w:t>
      </w:r>
      <w:r>
        <w:br/>
      </w:r>
      <w:r>
        <w:rPr>
          <w:rStyle w:val="VerbatimChar"/>
        </w:rPr>
        <w:t xml:space="preserve">## Carbón Mineral             217.854446</w:t>
      </w:r>
      <w:r>
        <w:br/>
      </w:r>
      <w:r>
        <w:rPr>
          <w:rStyle w:val="VerbatimChar"/>
        </w:rPr>
        <w:t xml:space="preserve">## Leña                      6155.246485</w:t>
      </w:r>
      <w:r>
        <w:br/>
      </w:r>
      <w:r>
        <w:rPr>
          <w:rStyle w:val="VerbatimChar"/>
        </w:rPr>
        <w:t xml:space="preserve">## Bagazo                    9361.769370</w:t>
      </w:r>
      <w:r>
        <w:br/>
      </w:r>
      <w:r>
        <w:rPr>
          <w:rStyle w:val="VerbatimChar"/>
        </w:rPr>
        <w:t xml:space="preserve">## Cascarilla de café         400.455355</w:t>
      </w:r>
      <w:r>
        <w:br/>
      </w:r>
      <w:r>
        <w:rPr>
          <w:rStyle w:val="VerbatimChar"/>
        </w:rPr>
        <w:t xml:space="preserve">## Otros residuos vegetales  3336.413576</w:t>
      </w:r>
      <w:r>
        <w:br/>
      </w:r>
      <w:r>
        <w:rPr>
          <w:rStyle w:val="VerbatimChar"/>
        </w:rPr>
        <w:t xml:space="preserve">## Biogás                       4.442436</w:t>
      </w:r>
      <w:r>
        <w:br/>
      </w:r>
      <w:r>
        <w:rPr>
          <w:rStyle w:val="VerbatimChar"/>
        </w:rPr>
        <w:t xml:space="preserve">## Coque                     3855.035343</w:t>
      </w:r>
      <w:r>
        <w:br/>
      </w:r>
      <w:r>
        <w:rPr>
          <w:rStyle w:val="VerbatimChar"/>
        </w:rPr>
        <w:t xml:space="preserve">## Carbón Vegetal               0.000000</w:t>
      </w:r>
      <w:r>
        <w:br/>
      </w:r>
      <w:r>
        <w:rPr>
          <w:rStyle w:val="VerbatimChar"/>
        </w:rPr>
        <w:t xml:space="preserve">## Gas licuado de petróleo   5048.034741</w:t>
      </w:r>
      <w:r>
        <w:br/>
      </w:r>
      <w:r>
        <w:rPr>
          <w:rStyle w:val="VerbatimChar"/>
        </w:rPr>
        <w:t xml:space="preserve">## Gasolina regular          5510.603805</w:t>
      </w:r>
      <w:r>
        <w:br/>
      </w:r>
      <w:r>
        <w:rPr>
          <w:rStyle w:val="VerbatimChar"/>
        </w:rPr>
        <w:t xml:space="preserve">## Gasolina super            4471.370715</w:t>
      </w:r>
      <w:r>
        <w:br/>
      </w:r>
      <w:r>
        <w:rPr>
          <w:rStyle w:val="VerbatimChar"/>
        </w:rPr>
        <w:t xml:space="preserve">## Av gas                      52.332118</w:t>
      </w:r>
      <w:r>
        <w:br/>
      </w:r>
      <w:r>
        <w:rPr>
          <w:rStyle w:val="VerbatimChar"/>
        </w:rPr>
        <w:t xml:space="preserve">## Kerosene                   232.172537</w:t>
      </w:r>
      <w:r>
        <w:br/>
      </w:r>
      <w:r>
        <w:rPr>
          <w:rStyle w:val="VerbatimChar"/>
        </w:rPr>
        <w:t xml:space="preserve">## Jet fuel                  1112.688822</w:t>
      </w:r>
      <w:r>
        <w:br/>
      </w:r>
      <w:r>
        <w:rPr>
          <w:rStyle w:val="VerbatimChar"/>
        </w:rPr>
        <w:t xml:space="preserve">## Diésel                   38229.913051</w:t>
      </w:r>
      <w:r>
        <w:br/>
      </w:r>
      <w:r>
        <w:rPr>
          <w:rStyle w:val="VerbatimChar"/>
        </w:rPr>
        <w:t xml:space="preserve">## Gasóleo                    426.222919</w:t>
      </w:r>
      <w:r>
        <w:br/>
      </w:r>
      <w:r>
        <w:rPr>
          <w:rStyle w:val="VerbatimChar"/>
        </w:rPr>
        <w:t xml:space="preserve">## IFO 380                      0.000000</w:t>
      </w:r>
      <w:r>
        <w:br/>
      </w:r>
      <w:r>
        <w:rPr>
          <w:rStyle w:val="VerbatimChar"/>
        </w:rPr>
        <w:t xml:space="preserve">## Fuel oil                  5059.333812</w:t>
      </w:r>
      <w:r>
        <w:br/>
      </w:r>
      <w:r>
        <w:rPr>
          <w:rStyle w:val="VerbatimChar"/>
        </w:rPr>
        <w:t xml:space="preserve">## Energía Eléctrica        22498.552276</w:t>
      </w:r>
    </w:p>
    <w:p>
      <w:pPr>
        <w:pStyle w:val="SourceCode"/>
      </w:pPr>
      <w:r>
        <w:rPr>
          <w:rStyle w:val="CommentTok"/>
        </w:rPr>
        <w:t xml:space="preserve"># Diferencias</w:t>
      </w:r>
      <w:r>
        <w:br/>
      </w:r>
      <w:r>
        <w:rPr>
          <w:rStyle w:val="NormalTok"/>
        </w:rPr>
        <w:t xml:space="preserve">deltaE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(E), </w:t>
      </w:r>
      <w:r>
        <w:br/>
      </w:r>
      <w:r>
        <w:rPr>
          <w:rStyle w:val="NormalTok"/>
        </w:rPr>
        <w:t xml:space="preserve">       (EC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f1), </w:t>
      </w:r>
      <w:r>
        <w:br/>
      </w:r>
      <w:r>
        <w:rPr>
          <w:rStyle w:val="NormalTok"/>
        </w:rPr>
        <w:t xml:space="preserve">       (EC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f1)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(E), </w:t>
      </w:r>
      <w:r>
        <w:br/>
      </w:r>
      <w:r>
        <w:rPr>
          <w:rStyle w:val="NormalTok"/>
        </w:rPr>
        <w:t xml:space="preserve">       ((EC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f1)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(E) </w:t>
      </w:r>
      <w:r>
        <w:br/>
      </w:r>
      <w:r>
        <w:rPr>
          <w:rStyle w:val="NormalTok"/>
        </w:rPr>
        <w:t xml:space="preserve">       ) </w:t>
      </w:r>
      <w:r>
        <w:rPr>
          <w:rStyle w:val="CommentTok"/>
        </w:rPr>
        <w:t xml:space="preserve"># &lt;-- fin del paréntesis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(deltaE)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"Política"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"Diferencia"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 si queremos el detalle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f1))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(E)</w:t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=============================================================================</w:t>
      </w:r>
      <w:r>
        <w:br/>
      </w:r>
      <w:r>
        <w:rPr>
          <w:rStyle w:val="CommentTok"/>
        </w:rPr>
        <w:t xml:space="preserve"># Bioeconomía</w:t>
      </w:r>
      <w:r>
        <w:br/>
      </w:r>
      <w:r>
        <w:br/>
      </w:r>
      <w:r>
        <w:rPr>
          <w:rStyle w:val="CommentTok"/>
        </w:rPr>
        <w:t xml:space="preserve"># Clasificación cruzada bioeconomía AECR</w:t>
      </w:r>
      <w:r>
        <w:br/>
      </w:r>
      <w:r>
        <w:rPr>
          <w:rStyle w:val="NormalTok"/>
        </w:rPr>
        <w:t xml:space="preserve">clasifs_bioeconomia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"clasificacion_cruzada_bioeconomia.xlsx"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colNames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&lt;-- Fin del paréntesis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=============================================================================</w:t>
      </w:r>
      <w:r>
        <w:br/>
      </w:r>
      <w:r>
        <w:rPr>
          <w:rStyle w:val="CommentTok"/>
        </w:rPr>
        <w:t xml:space="preserve"># Excel</w:t>
      </w:r>
      <w:r>
        <w:br/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"nombres_Z.xlsx"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sheetName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startCol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asTable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Cambios en datos ambientales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(deltaE) 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"datos_ambientales.xlsx"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sheetName=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startCol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asTable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CommentTok"/>
        </w:rPr>
        <w:t xml:space="preserve"># Gráfico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(E1,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o_0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=============================================================================</w:t>
      </w:r>
      <w:r>
        <w:br/>
      </w:r>
      <w:r>
        <w:rPr>
          <w:rStyle w:val="CommentTok"/>
        </w:rPr>
        <w:t xml:space="preserve"># # Bloopers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Inicialmente creímos que la matriz Z tenía un componente importado</w:t>
      </w:r>
      <w:r>
        <w:br/>
      </w:r>
      <w:r>
        <w:rPr>
          <w:rStyle w:val="CommentTok"/>
        </w:rPr>
        <w:t xml:space="preserve"># # y un componente nacional. Ese no es el caso, solo está dividida por</w:t>
      </w:r>
      <w:r>
        <w:br/>
      </w:r>
      <w:r>
        <w:rPr>
          <w:rStyle w:val="CommentTok"/>
        </w:rPr>
        <w:t xml:space="preserve"># # el tipo de control "nacional" o "extranjero" de la producción nacional.</w:t>
      </w:r>
      <w:r>
        <w:br/>
      </w:r>
      <w:r>
        <w:rPr>
          <w:rStyle w:val="CommentTok"/>
        </w:rPr>
        <w:t xml:space="preserve"># # Gracias a Johnny Aguilar por la aclaración.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Dejo la solución para extraer filas y columnas con índices, solamente</w:t>
      </w:r>
      <w:r>
        <w:br/>
      </w:r>
      <w:r>
        <w:rPr>
          <w:rStyle w:val="CommentTok"/>
        </w:rPr>
        <w:t xml:space="preserve"># # porque es una buena ilustración de algo que se utiliza continuamente</w:t>
      </w:r>
      <w:r>
        <w:br/>
      </w:r>
      <w:r>
        <w:rPr>
          <w:rStyle w:val="CommentTok"/>
        </w:rPr>
        <w:t xml:space="preserve"># # en el trabajo con este tipo de datos.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Obtenemos nuestros códigos de actividad y nombres</w:t>
      </w:r>
      <w:r>
        <w:br/>
      </w:r>
      <w:r>
        <w:rPr>
          <w:rStyle w:val="CommentTok"/>
        </w:rPr>
        <w:t xml:space="preserve"># cods &lt;- as.data.frame(</w:t>
      </w:r>
      <w:r>
        <w:br/>
      </w:r>
      <w:r>
        <w:rPr>
          <w:rStyle w:val="CommentTok"/>
        </w:rPr>
        <w:t xml:space="preserve">#   read.xlsx(</w:t>
      </w:r>
      <w:r>
        <w:br/>
      </w:r>
      <w:r>
        <w:rPr>
          <w:rStyle w:val="CommentTok"/>
        </w:rPr>
        <w:t xml:space="preserve">#     "MIP-AE-AE-017-CR.xlsx",</w:t>
      </w:r>
      <w:r>
        <w:br/>
      </w:r>
      <w:r>
        <w:rPr>
          <w:rStyle w:val="CommentTok"/>
        </w:rPr>
        <w:t xml:space="preserve">#     sheet = "clasificaciones", </w:t>
      </w:r>
      <w:r>
        <w:br/>
      </w:r>
      <w:r>
        <w:rPr>
          <w:rStyle w:val="CommentTok"/>
        </w:rPr>
        <w:t xml:space="preserve">#     rows= c(5:141), </w:t>
      </w:r>
      <w:r>
        <w:br/>
      </w:r>
      <w:r>
        <w:rPr>
          <w:rStyle w:val="CommentTok"/>
        </w:rPr>
        <w:t xml:space="preserve">#     cols = c(1:5), </w:t>
      </w:r>
      <w:r>
        <w:br/>
      </w:r>
      <w:r>
        <w:rPr>
          <w:rStyle w:val="CommentTok"/>
        </w:rPr>
        <w:t xml:space="preserve">#     skipEmptyRows = FALSE, </w:t>
      </w:r>
      <w:r>
        <w:br/>
      </w:r>
      <w:r>
        <w:rPr>
          <w:rStyle w:val="CommentTok"/>
        </w:rPr>
        <w:t xml:space="preserve">#     colNames = TRUE, </w:t>
      </w:r>
      <w:r>
        <w:br/>
      </w:r>
      <w:r>
        <w:rPr>
          <w:rStyle w:val="CommentTok"/>
        </w:rPr>
        <w:t xml:space="preserve">#     rowNames = FALSE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)# &lt;-- Fin del paréntesis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componente doméstico</w:t>
      </w:r>
      <w:r>
        <w:br/>
      </w:r>
      <w:r>
        <w:rPr>
          <w:rStyle w:val="CommentTok"/>
        </w:rPr>
        <w:t xml:space="preserve"># local &lt;- c(2,4,6,8,10,12,14,16,18,20,22,24,26,28,30, </w:t>
      </w:r>
      <w:r>
        <w:br/>
      </w:r>
      <w:r>
        <w:rPr>
          <w:rStyle w:val="CommentTok"/>
        </w:rPr>
        <w:t xml:space="preserve">#            32,34,36,38,40,42,44,46,48,50,52,54,56,58,60, </w:t>
      </w:r>
      <w:r>
        <w:br/>
      </w:r>
      <w:r>
        <w:rPr>
          <w:rStyle w:val="CommentTok"/>
        </w:rPr>
        <w:t xml:space="preserve">#            62,64,66,68,70,71,73,75,77,78,80,81,83,85,87,88, </w:t>
      </w:r>
      <w:r>
        <w:br/>
      </w:r>
      <w:r>
        <w:rPr>
          <w:rStyle w:val="CommentTok"/>
        </w:rPr>
        <w:t xml:space="preserve">#            90,92,94,95,97,98,99,100,101,103,105,107,108,110, </w:t>
      </w:r>
      <w:r>
        <w:br/>
      </w:r>
      <w:r>
        <w:rPr>
          <w:rStyle w:val="CommentTok"/>
        </w:rPr>
        <w:t xml:space="preserve">#            112,114,115,117,119,120,121,123,125,127,129,131, </w:t>
      </w:r>
      <w:r>
        <w:br/>
      </w:r>
      <w:r>
        <w:rPr>
          <w:rStyle w:val="CommentTok"/>
        </w:rPr>
        <w:t xml:space="preserve">#            133,135,137,139,141,143,145,147,149,151,153,155, </w:t>
      </w:r>
      <w:r>
        <w:br/>
      </w:r>
      <w:r>
        <w:rPr>
          <w:rStyle w:val="CommentTok"/>
        </w:rPr>
        <w:t xml:space="preserve">#            157,159,161,162,164,166,167,169,171,173,174,176, </w:t>
      </w:r>
      <w:r>
        <w:br/>
      </w:r>
      <w:r>
        <w:rPr>
          <w:rStyle w:val="CommentTok"/>
        </w:rPr>
        <w:t xml:space="preserve">#            178,180,182,184,186,188,190,192,194,196,197,199, </w:t>
      </w:r>
      <w:r>
        <w:br/>
      </w:r>
      <w:r>
        <w:rPr>
          <w:rStyle w:val="CommentTok"/>
        </w:rPr>
        <w:t xml:space="preserve">#            200,202,204,206,208,210,212,214,216,218,219,221, </w:t>
      </w:r>
      <w:r>
        <w:br/>
      </w:r>
      <w:r>
        <w:rPr>
          <w:rStyle w:val="CommentTok"/>
        </w:rPr>
        <w:t xml:space="preserve">#            223,225,227,229,231,233,235,237,239,241,243,245, </w:t>
      </w:r>
      <w:r>
        <w:br/>
      </w:r>
      <w:r>
        <w:rPr>
          <w:rStyle w:val="CommentTok"/>
        </w:rPr>
        <w:t xml:space="preserve">#            247,249,251,253)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Si el BCR hubiera dejado (aunque en ceros) el componente importado</w:t>
      </w:r>
      <w:r>
        <w:br/>
      </w:r>
      <w:r>
        <w:rPr>
          <w:rStyle w:val="CommentTok"/>
        </w:rPr>
        <w:t xml:space="preserve"># # de los sectores que solamente tienen componente local, los indices</w:t>
      </w:r>
      <w:r>
        <w:br/>
      </w:r>
      <w:r>
        <w:rPr>
          <w:rStyle w:val="CommentTok"/>
        </w:rPr>
        <w:t xml:space="preserve"># # serían más fáciles de construir con:</w:t>
      </w:r>
      <w:r>
        <w:br/>
      </w:r>
      <w:r>
        <w:rPr>
          <w:rStyle w:val="CommentTok"/>
        </w:rPr>
        <w:t xml:space="preserve"># # seq( from=2, to= 254, by=2 ) para lo doméstico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Aquí utilizamos el método del índice en R para obtener nuestros elementos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Compras entre actividades económicas domésticas (consumo intermedio)</w:t>
      </w:r>
      <w:r>
        <w:br/>
      </w:r>
      <w:r>
        <w:rPr>
          <w:rStyle w:val="CommentTok"/>
        </w:rPr>
        <w:t xml:space="preserve"># Z &lt;- Z_cruda[  local  ,  local  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Compras de producto importado de las actividades domésticas (importaciones)</w:t>
      </w:r>
      <w:r>
        <w:br/>
      </w:r>
      <w:r>
        <w:rPr>
          <w:rStyle w:val="CommentTok"/>
        </w:rPr>
        <w:t xml:space="preserve"># M &lt;- Z_cruda[-local,local]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Compras de Actividades económicas no-domésticas a las actividades locales</w:t>
      </w:r>
      <w:r>
        <w:br/>
      </w:r>
      <w:r>
        <w:rPr>
          <w:rStyle w:val="CommentTok"/>
        </w:rPr>
        <w:t xml:space="preserve"># # (exportaciones)</w:t>
      </w:r>
      <w:r>
        <w:br/>
      </w:r>
      <w:r>
        <w:rPr>
          <w:rStyle w:val="CommentTok"/>
        </w:rPr>
        <w:t xml:space="preserve"># X &lt;- Z_cruda[local,-local]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Compras de Actividades no-domésticas a no-domésticas?</w:t>
      </w:r>
      <w:r>
        <w:br/>
      </w:r>
      <w:r>
        <w:rPr>
          <w:rStyle w:val="CommentTok"/>
        </w:rPr>
        <w:t xml:space="preserve"># XX &lt;- Z_cruda[-local,-local]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modulo_03.R</dc:title>
  <dc:creator>renato</dc:creator>
  <cp:keywords/>
  <dcterms:created xsi:type="dcterms:W3CDTF">2021-11-17T15:39:31Z</dcterms:created>
  <dcterms:modified xsi:type="dcterms:W3CDTF">2021-11-17T15:39:31Z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2021-11-17</vt:lpwstr>
  </property>
</Properties>
</file>