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72"/>
        <w:gridCol w:w="4134"/>
        <w:gridCol w:w="992"/>
        <w:gridCol w:w="3119"/>
      </w:tblGrid>
      <w:tr>
        <w:trPr>
          <w:trHeight w:val="327" w:hRule="atLeast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PLATAFORMA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s-BO" w:eastAsia="es-BO"/>
              </w:rPr>
              <w:t>Despliegue de lugares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s-BO" w:eastAsia="es-BO"/>
              </w:rPr>
            </w:r>
          </w:p>
        </w:tc>
      </w:tr>
      <w:tr>
        <w:trPr>
          <w:trHeight w:val="309" w:hRule="atLeast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APLICACION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API de lugares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28/08/2019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Detalle del Requerimiento:</w:t>
      </w:r>
    </w:p>
    <w:p>
      <w:pPr>
        <w:pStyle w:val="Normal"/>
        <w:jc w:val="both"/>
        <w:rPr/>
      </w:pPr>
      <w:r>
        <w:rPr/>
        <w:t>[Endpoint] Explorar lugares o puntos de interés dado un texto de búsqueda y una ubicación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Si no hay texto, se regresan N número de lugares cercanos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Si no hay ubicación el endpoint regresa un error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Los lugares deben ser reales, se puede utilizar APIs como las de Google o Foursquare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Cada resultado debe incluir la distancia al usuario así como la información del lugar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Habilidad para ordenar por distancia o popularidad (desde el query del API)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Solo regresar lugares que estén a 1 KM de distancia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Solo regresar hasta 100 lugares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Este endpoint debe de seguir funcionando con resultados aunque se caiga el API externa que estás usando (Google, Foursquare, etc)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/>
          <w:sz w:val="20"/>
          <w:szCs w:val="20"/>
          <w:lang w:val="es-BO" w:eastAsia="es-BO"/>
        </w:rPr>
        <w:t>Pruebas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Si no hay texto, se regresan N número de lugares cercanos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4587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Si no hay ubicación el endpoint regresa un error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7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Los lugares deben ser reales, se puede utilizar APIs como las de Google o Foursquare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720" cy="5606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 resultado debe incluir la distancia al usuario así como la información del lugar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1555" cy="4751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Habilidad para ordenar por distancia o popularidad (desde el query del API)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Solo regresar lugares que estén a 1 KM de distancia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Solo regresar hasta 100 lugares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720" w:right="0" w:hanging="0"/>
        <w:jc w:val="both"/>
        <w:rPr/>
      </w:pPr>
      <w:r>
        <w:rPr>
          <w:rFonts w:cs="Arial" w:ascii="Arial" w:hAnsi="Arial"/>
          <w:sz w:val="22"/>
          <w:szCs w:val="22"/>
        </w:rPr>
        <w:t>Este endpoint debe de seguir funcionando con resultados aunque se caiga el API externa que estás usando (Google, Foursquare, etc)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402590</wp:posOffset>
            </wp:positionH>
            <wp:positionV relativeFrom="paragraph">
              <wp:posOffset>69215</wp:posOffset>
            </wp:positionV>
            <wp:extent cx="5867400" cy="4400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070"/>
        <w:gridCol w:w="2268"/>
        <w:gridCol w:w="2580"/>
      </w:tblGrid>
      <w:tr>
        <w:trPr>
          <w:trHeight w:val="479" w:hRule="atLeast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Conformidad de usuario de pruebas:</w:t>
            </w:r>
          </w:p>
        </w:tc>
      </w:tr>
      <w:tr>
        <w:trPr>
          <w:trHeight w:val="346" w:hRule="atLeast"/>
        </w:trPr>
        <w:tc>
          <w:tcPr>
            <w:tcW w:w="5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Firma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Fecha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698" w:hRule="atLeast"/>
        </w:trPr>
        <w:tc>
          <w:tcPr>
            <w:tcW w:w="5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479" w:hRule="atLeast"/>
        </w:trPr>
        <w:tc>
          <w:tcPr>
            <w:tcW w:w="991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NOTA. - Después de haber revisado y probado el trabajo realizado para este requerimiento, doy mi conformidad para su ejecución en producción.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color w:val="000000"/>
          <w:sz w:val="20"/>
          <w:szCs w:val="20"/>
          <w:lang w:val="es-BO" w:eastAsia="es-BO"/>
        </w:rPr>
      </w:pPr>
      <w:r>
        <w:rPr>
          <w:rFonts w:cs="Arial" w:ascii="Arial" w:hAnsi="Arial"/>
          <w:color w:val="000000"/>
          <w:sz w:val="20"/>
          <w:szCs w:val="20"/>
          <w:lang w:val="es-BO" w:eastAsia="es-BO"/>
        </w:rPr>
      </w:r>
    </w:p>
    <w:tbl>
      <w:tblPr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382"/>
        <w:gridCol w:w="3687"/>
        <w:gridCol w:w="2268"/>
        <w:gridCol w:w="2580"/>
      </w:tblGrid>
      <w:tr>
        <w:trPr>
          <w:trHeight w:val="543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Responsable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Firma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Fecha</w:t>
            </w:r>
          </w:p>
        </w:tc>
      </w:tr>
      <w:tr>
        <w:trPr>
          <w:trHeight w:val="488" w:hRule="atLeast"/>
        </w:trPr>
        <w:tc>
          <w:tcPr>
            <w:tcW w:w="13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Solicitud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410" w:hRule="atLeast"/>
        </w:trPr>
        <w:tc>
          <w:tcPr>
            <w:tcW w:w="13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Aplicación Informática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9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3299"/>
      <w:gridCol w:w="3300"/>
      <w:gridCol w:w="3300"/>
    </w:tblGrid>
    <w:tr>
      <w:trPr/>
      <w:tc>
        <w:tcPr>
          <w:tcW w:w="3299" w:type="dxa"/>
          <w:tcBorders/>
          <w:shd w:fill="auto" w:val="clear"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5240" cy="174625"/>
                    <wp:effectExtent l="0" t="0" r="0" b="0"/>
                    <wp:wrapSquare wrapText="largest"/>
                    <wp:docPr id="7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60" cy="173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rame1" fillcolor="white" stroked="f" style="position:absolute;margin-left:497.4pt;margin-top:0.05pt;width:1.1pt;height:13.65pt;mso-position-horizontal:right;mso-position-horizontal-relative:margin">
                    <w10:wrap type="none"/>
                    <v:fill o:detectmouseclick="t" type="solid" color2="black" opacity="0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300" w:type="dxa"/>
          <w:tcBorders/>
          <w:shd w:fill="auto" w:val="clear"/>
        </w:tcPr>
        <w:p>
          <w:pPr>
            <w:pStyle w:val="Footer"/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DATE \@"dd\/MM\/yyyy"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28/08/2019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  <w:tc>
        <w:tcPr>
          <w:tcW w:w="3300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rFonts w:cs="Arial" w:ascii="Arial" w:hAnsi="Arial"/>
              <w:sz w:val="16"/>
              <w:szCs w:val="16"/>
            </w:rPr>
            <w:t xml:space="preserve">Página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3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de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4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Footer"/>
      <w:ind w:right="360" w:hanging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tabs>
        <w:tab w:val="center" w:pos="4252" w:leader="none"/>
        <w:tab w:val="right" w:pos="8504" w:leader="none"/>
        <w:tab w:val="right" w:pos="9781" w:leader="none"/>
      </w:tabs>
      <w:ind w:right="6" w:hanging="0"/>
      <w:rPr>
        <w:rStyle w:val="Pagenumber"/>
        <w:rFonts w:ascii="Arial" w:hAnsi="Arial"/>
        <w:b/>
        <w:b/>
      </w:rPr>
    </w:pPr>
    <w:r>
      <w:rPr/>
      <w:drawing>
        <wp:inline distT="0" distB="0" distL="0" distR="0">
          <wp:extent cx="266700" cy="552450"/>
          <wp:effectExtent l="0" t="0" r="0" b="0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 xml:space="preserve">                                                                                              </w:t>
    </w:r>
    <w:r>
      <w:rPr>
        <w:rFonts w:ascii="Arial" w:hAnsi="Arial"/>
        <w:b/>
        <w:spacing w:val="-3"/>
        <w:sz w:val="20"/>
      </w:rPr>
      <w:t xml:space="preserve"> FORMULARIO DE PRUEBAS</w:t>
    </w:r>
  </w:p>
  <w:p>
    <w:pPr>
      <w:pStyle w:val="Header"/>
      <w:rPr/>
    </w:pPr>
    <w:r>
      <w:rPr/>
      <w:t xml:space="preserve">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BO" w:eastAsia="es-BO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f0a7d"/>
    <w:rPr/>
  </w:style>
  <w:style w:type="character" w:styleId="Annotationreference">
    <w:name w:val="annotation reference"/>
    <w:semiHidden/>
    <w:qFormat/>
    <w:rsid w:val="006d750f"/>
    <w:rPr>
      <w:sz w:val="16"/>
      <w:szCs w:val="16"/>
    </w:rPr>
  </w:style>
  <w:style w:type="character" w:styleId="Appleconvertedspace" w:customStyle="1">
    <w:name w:val="apple-converted-space"/>
    <w:qFormat/>
    <w:rsid w:val="00dd1249"/>
    <w:rPr/>
  </w:style>
  <w:style w:type="character" w:styleId="Appletabspan" w:customStyle="1">
    <w:name w:val="apple-tab-span"/>
    <w:qFormat/>
    <w:rsid w:val="00dd124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Aria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Times New Roman" w:cs="Aria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735f6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4f0a7d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rsid w:val="00a67e19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semiHidden/>
    <w:qFormat/>
    <w:rsid w:val="006d750f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6d750f"/>
    <w:pPr/>
    <w:rPr>
      <w:b/>
      <w:bCs/>
    </w:rPr>
  </w:style>
  <w:style w:type="paragraph" w:styleId="ListParagraph">
    <w:name w:val="List Paragraph"/>
    <w:basedOn w:val="Normal"/>
    <w:uiPriority w:val="34"/>
    <w:qFormat/>
    <w:rsid w:val="00a53b99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ca1d5b"/>
    <w:pPr>
      <w:widowControl/>
      <w:bidi w:val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BO" w:eastAsia="es-BO" w:bidi="ar-SA"/>
    </w:rPr>
  </w:style>
  <w:style w:type="paragraph" w:styleId="NoSpacing">
    <w:name w:val="No Spacing"/>
    <w:uiPriority w:val="1"/>
    <w:qFormat/>
    <w:rsid w:val="008c13e6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67e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BCAA-8E70-444C-96B5-2D4F18BF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4</Pages>
  <Words>276</Words>
  <Characters>1388</Characters>
  <CharactersWithSpaces>1843</CharactersWithSpaces>
  <Paragraphs>40</Paragraphs>
  <Company>BISA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2019-07-30T13:34:00Z</dcterms:created>
  <dc:creator>Usuario</dc:creator>
  <dc:description/>
  <dc:language>en-US</dc:language>
  <cp:lastModifiedBy/>
  <cp:lastPrinted>2018-04-09T21:34:00Z</cp:lastPrinted>
  <dcterms:modified xsi:type="dcterms:W3CDTF">2019-08-28T23:43:51Z</dcterms:modified>
  <cp:revision>6</cp:revision>
  <dc:subject/>
  <dc:title>MODIFICACIONES CJBETA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