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FA" w:rsidRPr="006903FA" w:rsidRDefault="006903FA" w:rsidP="002F3368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03FA">
        <w:rPr>
          <w:rFonts w:ascii="Times New Roman" w:eastAsia="Times New Roman" w:hAnsi="Times New Roman" w:cs="Times New Roman"/>
          <w:b/>
          <w:bCs/>
          <w:sz w:val="28"/>
          <w:szCs w:val="28"/>
        </w:rPr>
        <w:t>Web Developer</w:t>
      </w:r>
    </w:p>
    <w:p w:rsidR="006903FA" w:rsidRPr="006903FA" w:rsidRDefault="006903FA" w:rsidP="002F336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6903FA" w:rsidRPr="006903FA" w:rsidRDefault="006903FA" w:rsidP="002F33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 xml:space="preserve">The role is responsible for designing, coding and modifying websites, from layout to function and according to a client's specifications. Strive to create visually appealing sites that feature user-friendly design and clear navigation. </w:t>
      </w:r>
    </w:p>
    <w:p w:rsidR="006903FA" w:rsidRPr="006903FA" w:rsidRDefault="006903FA" w:rsidP="002F336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b/>
          <w:bCs/>
          <w:sz w:val="24"/>
          <w:szCs w:val="24"/>
        </w:rPr>
        <w:t>Duties: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>Regular exposure to business stakeholders and executive management, as well as the authority and scope to apply your expertise to many interesting technical problems.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>Candidate must have a strong understanding of UI, cross-browser compatibility, general web functions and standards.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>The position requires constant communication with colleagues.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 xml:space="preserve">Experience in planning and delivering software platforms used across multiple products and organizational units. 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 xml:space="preserve">Deep expertise and hands on experience with Web Applications and programming languages such as HTML, CSS, JavaScript, JQuery and API's. </w:t>
      </w:r>
    </w:p>
    <w:p w:rsidR="006903FA" w:rsidRP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 xml:space="preserve">Deep functional knowledge or hands on design experience with Web Services (REST, SOAP, </w:t>
      </w:r>
      <w:proofErr w:type="spellStart"/>
      <w:proofErr w:type="gramStart"/>
      <w:r w:rsidRPr="006903F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903FA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6903FA">
        <w:rPr>
          <w:rFonts w:ascii="Times New Roman" w:eastAsia="Times New Roman" w:hAnsi="Times New Roman" w:cs="Times New Roman"/>
          <w:sz w:val="24"/>
          <w:szCs w:val="24"/>
        </w:rPr>
        <w:t>) is needed to be successful in this position.</w:t>
      </w:r>
      <w:bookmarkStart w:id="0" w:name="_GoBack"/>
      <w:bookmarkEnd w:id="0"/>
    </w:p>
    <w:p w:rsidR="006903FA" w:rsidRDefault="006903FA" w:rsidP="002F336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A">
        <w:rPr>
          <w:rFonts w:ascii="Times New Roman" w:eastAsia="Times New Roman" w:hAnsi="Times New Roman" w:cs="Times New Roman"/>
          <w:sz w:val="24"/>
          <w:szCs w:val="24"/>
        </w:rPr>
        <w:t>Strong grasp of security principles and how they apply to E-Commerce applications.</w:t>
      </w:r>
    </w:p>
    <w:p w:rsidR="00C613FA" w:rsidRPr="00B42ADA" w:rsidRDefault="003F55C0" w:rsidP="00B7711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C613FA" w:rsidRPr="00B4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20D69"/>
    <w:multiLevelType w:val="multilevel"/>
    <w:tmpl w:val="35F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AF"/>
    <w:rsid w:val="00030382"/>
    <w:rsid w:val="001419AC"/>
    <w:rsid w:val="001515C1"/>
    <w:rsid w:val="0025505A"/>
    <w:rsid w:val="002C6811"/>
    <w:rsid w:val="002F3368"/>
    <w:rsid w:val="003F55C0"/>
    <w:rsid w:val="00402F09"/>
    <w:rsid w:val="00471633"/>
    <w:rsid w:val="004F62E1"/>
    <w:rsid w:val="00576E85"/>
    <w:rsid w:val="006903FA"/>
    <w:rsid w:val="009974F3"/>
    <w:rsid w:val="00B42ADA"/>
    <w:rsid w:val="00B52B36"/>
    <w:rsid w:val="00B7711D"/>
    <w:rsid w:val="00BF2726"/>
    <w:rsid w:val="00C05D6D"/>
    <w:rsid w:val="00C613FA"/>
    <w:rsid w:val="00C64AB0"/>
    <w:rsid w:val="00D00AEC"/>
    <w:rsid w:val="00D163AF"/>
    <w:rsid w:val="00D27BCA"/>
    <w:rsid w:val="00D311B6"/>
    <w:rsid w:val="00EA2B11"/>
    <w:rsid w:val="00ED71A8"/>
    <w:rsid w:val="00F1596C"/>
    <w:rsid w:val="00F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BD26A-B2CE-4FD5-9D0A-441D3674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3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</dc:creator>
  <cp:keywords/>
  <dc:description/>
  <cp:lastModifiedBy>ULTRABOOK</cp:lastModifiedBy>
  <cp:revision>6</cp:revision>
  <dcterms:created xsi:type="dcterms:W3CDTF">2015-03-06T07:48:00Z</dcterms:created>
  <dcterms:modified xsi:type="dcterms:W3CDTF">2015-03-06T09:34:00Z</dcterms:modified>
</cp:coreProperties>
</file>