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365179" w14:textId="77777777" w:rsidR="002222F7" w:rsidRDefault="00103321" w:rsidP="00103321">
      <w:pPr>
        <w:pStyle w:val="Heading1"/>
      </w:pPr>
      <w:r>
        <w:t>Teoriøving 3</w:t>
      </w:r>
    </w:p>
    <w:p w14:paraId="1BE03CF7" w14:textId="77777777" w:rsidR="00103321" w:rsidRDefault="00103321" w:rsidP="00103321">
      <w:pPr>
        <w:pStyle w:val="Heading2"/>
      </w:pPr>
      <w:r>
        <w:t>1 (Oppg. 8, eksamen mai 2007)</w:t>
      </w:r>
    </w:p>
    <w:p w14:paraId="048F9771" w14:textId="77777777" w:rsidR="00103321" w:rsidRDefault="00103321" w:rsidP="00103321">
      <w:pPr>
        <w:pStyle w:val="Heading3"/>
      </w:pPr>
      <w:r>
        <w:t>a)</w:t>
      </w:r>
    </w:p>
    <w:p w14:paraId="13B18283" w14:textId="77777777" w:rsidR="00103321" w:rsidRPr="00103321" w:rsidRDefault="00103321" w:rsidP="00103321">
      <w:r>
        <w:t xml:space="preserve">Når bølgelengden til signalet begynner å bli mindre enn det elektriske systemet bryter tradisjonell kretsteknikk sammen. I praksis vil det si ved store avstander (strømnett) eller høye frekvenser. </w:t>
      </w:r>
    </w:p>
    <w:p w14:paraId="1BE89D1E" w14:textId="77777777" w:rsidR="00103321" w:rsidRDefault="00103321" w:rsidP="00103321">
      <w:pPr>
        <w:pStyle w:val="Heading3"/>
      </w:pPr>
      <w:r>
        <w:t>b)</w:t>
      </w:r>
    </w:p>
    <w:p w14:paraId="45E04899" w14:textId="77777777" w:rsidR="00103321" w:rsidRDefault="00FD2E04" w:rsidP="00103321">
      <w:r>
        <w:t xml:space="preserve">Refleksjonskoeffisienten </w:t>
      </w:r>
      <w:r>
        <w:rPr>
          <w:rFonts w:cstheme="minorHAnsi"/>
        </w:rPr>
        <w:t>Γ</w:t>
      </w:r>
      <w:r>
        <w:t xml:space="preserve"> (pluss 1) forteller oss hvor stor den reflekterte bølgen er ift. den innfallende. </w:t>
      </w:r>
    </w:p>
    <w:p w14:paraId="484DFCB8" w14:textId="77777777" w:rsidR="00FD2E04" w:rsidRPr="00103321" w:rsidRDefault="00FD2E04" w:rsidP="00103321">
      <w:r>
        <w:t xml:space="preserve">Ofte er det ønskelig med maksimal effektoverføring og da må </w:t>
      </w:r>
      <w:r>
        <w:rPr>
          <w:rFonts w:cstheme="minorHAnsi"/>
        </w:rPr>
        <w:t>Γ</w:t>
      </w:r>
      <w:r>
        <w:t xml:space="preserve"> = 0. Det får vi ved å matche lastimpedansen til ledningsimpedansen, altså Z_last = Z_ledning. </w:t>
      </w:r>
    </w:p>
    <w:p w14:paraId="72E50CFC" w14:textId="77777777" w:rsidR="00103321" w:rsidRDefault="00103321" w:rsidP="00103321">
      <w:pPr>
        <w:pStyle w:val="Heading2"/>
      </w:pPr>
      <w:r>
        <w:t>2 (Oppg. 1, eksamen juni 2014)</w:t>
      </w:r>
    </w:p>
    <w:p w14:paraId="58302033" w14:textId="77777777" w:rsidR="00103321" w:rsidRDefault="00103321" w:rsidP="00103321">
      <w:pPr>
        <w:pStyle w:val="Heading3"/>
      </w:pPr>
      <w:r>
        <w:t>a)</w:t>
      </w:r>
    </w:p>
    <w:p w14:paraId="495019B8" w14:textId="77777777" w:rsidR="0051111F" w:rsidRPr="0051111F" w:rsidRDefault="002222F7" w:rsidP="0051111F">
      <w:r>
        <w:t xml:space="preserve">For å få ingen refleksjoner må alle impedansene være like, dvs. Z_s = Z_0 = Z_l. </w:t>
      </w:r>
    </w:p>
    <w:p w14:paraId="20F795D7" w14:textId="77777777" w:rsidR="00103321" w:rsidRDefault="00103321" w:rsidP="00103321">
      <w:pPr>
        <w:pStyle w:val="Heading3"/>
      </w:pPr>
      <w:r>
        <w:t>b)</w:t>
      </w:r>
    </w:p>
    <w:p w14:paraId="553C2575" w14:textId="77777777" w:rsidR="00775852" w:rsidRDefault="00D57CC2" w:rsidP="002222F7">
      <w:r>
        <w:t xml:space="preserve">Spenningen e1 vil være sprangspenningen men delt mellom kilde-impedansen og linjeimpedansen. </w:t>
      </w:r>
    </w:p>
    <w:p w14:paraId="7F75D6DC" w14:textId="1FC558F4" w:rsidR="00D57CC2" w:rsidRPr="00D57CC2" w:rsidRDefault="00E247E3" w:rsidP="00222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bookmarkStart w:id="0" w:name="_GoBack"/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w:bookmarkEnd w:id="0"/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200+100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 xml:space="preserve"> V</m:t>
          </m:r>
        </m:oMath>
      </m:oMathPara>
    </w:p>
    <w:p w14:paraId="66C0C28F" w14:textId="77777777" w:rsidR="00D57CC2" w:rsidRDefault="00D57CC2" w:rsidP="002222F7">
      <w:pPr>
        <w:rPr>
          <w:rFonts w:eastAsiaTheme="minorEastAsia"/>
        </w:rPr>
      </w:pPr>
      <w:r>
        <w:rPr>
          <w:rFonts w:eastAsiaTheme="minorEastAsia"/>
        </w:rPr>
        <w:t>Siden signalet ikke har beveget seg til e2 vil enda vil</w:t>
      </w:r>
    </w:p>
    <w:p w14:paraId="0BF4E5E8" w14:textId="77777777" w:rsidR="00D57CC2" w:rsidRPr="002F1B0F" w:rsidRDefault="00E247E3" w:rsidP="00222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 V</m:t>
          </m:r>
        </m:oMath>
      </m:oMathPara>
    </w:p>
    <w:p w14:paraId="4D24B5B8" w14:textId="77777777" w:rsidR="002F1B0F" w:rsidRDefault="002F1B0F" w:rsidP="002F1B0F">
      <w:r>
        <w:t>-------</w:t>
      </w:r>
    </w:p>
    <w:p w14:paraId="145C35C7" w14:textId="77777777" w:rsidR="002F1B0F" w:rsidRDefault="002F1B0F" w:rsidP="002F1B0F">
      <w:r>
        <w:t>Refleksjonskoeffisienten blir</w:t>
      </w:r>
    </w:p>
    <w:p w14:paraId="3087D648" w14:textId="77777777" w:rsidR="002F1B0F" w:rsidRPr="00D57CC2" w:rsidRDefault="00E247E3" w:rsidP="002F1B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50-100</m:t>
              </m:r>
            </m:num>
            <m:den>
              <m:r>
                <w:rPr>
                  <w:rFonts w:ascii="Cambria Math" w:hAnsi="Cambria Math"/>
                </w:rPr>
                <m:t>50+100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6344A77" w14:textId="77777777" w:rsidR="002F1B0F" w:rsidRDefault="002F1B0F" w:rsidP="002F1B0F">
      <w:pPr>
        <w:rPr>
          <w:rFonts w:eastAsiaTheme="minorEastAsia"/>
        </w:rPr>
      </w:pPr>
      <w:r>
        <w:rPr>
          <w:rFonts w:eastAsiaTheme="minorEastAsia"/>
        </w:rPr>
        <w:t xml:space="preserve">Ved t=T- er e2=0 siden signalet ikke enda har nådd frem. </w:t>
      </w:r>
    </w:p>
    <w:p w14:paraId="7F19ADEA" w14:textId="77777777" w:rsidR="002F1B0F" w:rsidRDefault="002F1B0F" w:rsidP="002F1B0F">
      <w:pPr>
        <w:rPr>
          <w:rFonts w:eastAsiaTheme="minorEastAsia"/>
        </w:rPr>
      </w:pPr>
      <w:r>
        <w:rPr>
          <w:rFonts w:eastAsiaTheme="minorEastAsia"/>
        </w:rPr>
        <w:t>Ved t=T+ får vi</w:t>
      </w:r>
    </w:p>
    <w:p w14:paraId="1731DF6C" w14:textId="77777777" w:rsidR="002F1B0F" w:rsidRPr="00D57CC2" w:rsidRDefault="00E247E3" w:rsidP="002222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=2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V=1.33 V</m:t>
          </m:r>
        </m:oMath>
      </m:oMathPara>
    </w:p>
    <w:p w14:paraId="6F54FDFC" w14:textId="77777777" w:rsidR="00103321" w:rsidRDefault="00103321" w:rsidP="00103321">
      <w:pPr>
        <w:pStyle w:val="Heading3"/>
      </w:pPr>
      <w:r>
        <w:t>c)</w:t>
      </w:r>
    </w:p>
    <w:p w14:paraId="2AA09EE4" w14:textId="77777777" w:rsidR="002F1B0F" w:rsidRDefault="002F1B0F" w:rsidP="002F1B0F">
      <w:r>
        <w:t>Kan da bruke vanlig kretsteori, f. eks. spenningsdeling.</w:t>
      </w:r>
    </w:p>
    <w:p w14:paraId="6EFC4B7F" w14:textId="77777777" w:rsidR="002F1B0F" w:rsidRPr="0082248B" w:rsidRDefault="00E247E3" w:rsidP="002F1B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=3 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100+50</m:t>
              </m:r>
            </m:num>
            <m:den>
              <m:r>
                <w:rPr>
                  <w:rFonts w:ascii="Cambria Math" w:hAnsi="Cambria Math"/>
                </w:rPr>
                <m:t>200+100+50</m:t>
              </m:r>
            </m:den>
          </m:f>
          <m:r>
            <w:rPr>
              <w:rFonts w:ascii="Cambria Math" w:hAnsi="Cambria Math"/>
            </w:rPr>
            <m:t>=1.29 V</m:t>
          </m:r>
        </m:oMath>
      </m:oMathPara>
    </w:p>
    <w:p w14:paraId="5FE92997" w14:textId="77777777" w:rsidR="0082248B" w:rsidRPr="002F1B0F" w:rsidRDefault="00E247E3" w:rsidP="0082248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=3 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200+100+50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0.43 V</m:t>
          </m:r>
        </m:oMath>
      </m:oMathPara>
    </w:p>
    <w:p w14:paraId="0EED79C6" w14:textId="77777777" w:rsidR="0082248B" w:rsidRPr="002F1B0F" w:rsidRDefault="0082248B" w:rsidP="002F1B0F"/>
    <w:p w14:paraId="47655455" w14:textId="77777777" w:rsidR="00103321" w:rsidRDefault="00103321" w:rsidP="00103321">
      <w:pPr>
        <w:pStyle w:val="Heading3"/>
      </w:pPr>
      <w:r>
        <w:lastRenderedPageBreak/>
        <w:t>d)</w:t>
      </w:r>
    </w:p>
    <w:p w14:paraId="15610B96" w14:textId="77777777" w:rsidR="00775852" w:rsidRDefault="00775852" w:rsidP="00775852">
      <w:r>
        <w:t>En id</w:t>
      </w:r>
      <w:r w:rsidR="00E35A8F">
        <w:t>e</w:t>
      </w:r>
      <w:r>
        <w:t>ell transmisjonslinje kjennetegnes av at den har ingen o</w:t>
      </w:r>
      <w:r w:rsidR="00E35A8F">
        <w:t>h</w:t>
      </w:r>
      <w:r>
        <w:t>msk (reell) mo</w:t>
      </w:r>
      <w:r w:rsidR="00E35A8F">
        <w:t>tstand. Det betyr at den karakteristiske impedansen til linja blir reell</w:t>
      </w:r>
      <w:r w:rsidR="003027DB">
        <w:t xml:space="preserve">. </w:t>
      </w:r>
    </w:p>
    <w:p w14:paraId="470630A4" w14:textId="77777777" w:rsidR="003027DB" w:rsidRPr="00775852" w:rsidRDefault="003027DB" w:rsidP="00775852">
      <w:r>
        <w:t xml:space="preserve">For signaler betyr det at linja er tapsfri, så man mister ikke signalet over linjelengden. </w:t>
      </w:r>
    </w:p>
    <w:sectPr w:rsidR="003027DB" w:rsidRPr="00775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21"/>
    <w:rsid w:val="000B69A3"/>
    <w:rsid w:val="00103321"/>
    <w:rsid w:val="002222F7"/>
    <w:rsid w:val="002270C1"/>
    <w:rsid w:val="002F1B0F"/>
    <w:rsid w:val="003027DB"/>
    <w:rsid w:val="0051111F"/>
    <w:rsid w:val="005E5FE6"/>
    <w:rsid w:val="00775852"/>
    <w:rsid w:val="0082248B"/>
    <w:rsid w:val="00824497"/>
    <w:rsid w:val="008869D2"/>
    <w:rsid w:val="00D57CC2"/>
    <w:rsid w:val="00E00780"/>
    <w:rsid w:val="00E247E3"/>
    <w:rsid w:val="00E35A8F"/>
    <w:rsid w:val="00E75305"/>
    <w:rsid w:val="00F86F85"/>
    <w:rsid w:val="00FD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C8504"/>
  <w15:chartTrackingRefBased/>
  <w15:docId w15:val="{172FF841-D50E-4BB2-9D5A-89644CA5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3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33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3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2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Rendell Cale</dc:creator>
  <cp:keywords/>
  <dc:description/>
  <cp:lastModifiedBy>Rendell Cale</cp:lastModifiedBy>
  <cp:revision>7</cp:revision>
  <dcterms:created xsi:type="dcterms:W3CDTF">2017-02-19T09:55:00Z</dcterms:created>
  <dcterms:modified xsi:type="dcterms:W3CDTF">2017-02-21T18:38:00Z</dcterms:modified>
</cp:coreProperties>
</file>