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72D19" w14:textId="75E58D2A" w:rsidR="00721DC8" w:rsidRPr="001623AA" w:rsidRDefault="00721DC8" w:rsidP="00721DC8">
      <w:pPr>
        <w:pStyle w:val="Heading1"/>
        <w:jc w:val="center"/>
        <w:rPr>
          <w:rFonts w:asciiTheme="minorHAnsi" w:hAnsiTheme="minorHAnsi"/>
        </w:rPr>
      </w:pPr>
      <w:bookmarkStart w:id="0" w:name="_Toc412115419"/>
      <w:r w:rsidRPr="001623AA">
        <w:rPr>
          <w:rFonts w:asciiTheme="minorHAnsi" w:eastAsiaTheme="minorEastAsia" w:hAnsiTheme="minorHAnsi"/>
          <w:noProof/>
          <w:sz w:val="24"/>
          <w:szCs w:val="24"/>
        </w:rPr>
        <w:drawing>
          <wp:anchor distT="0" distB="0" distL="114300" distR="114300" simplePos="0" relativeHeight="251659264" behindDoc="0" locked="0" layoutInCell="1" allowOverlap="1" wp14:anchorId="4536AE36" wp14:editId="5DC63817">
            <wp:simplePos x="0" y="0"/>
            <wp:positionH relativeFrom="margin">
              <wp:align>center</wp:align>
            </wp:positionH>
            <wp:positionV relativeFrom="paragraph">
              <wp:posOffset>9525</wp:posOffset>
            </wp:positionV>
            <wp:extent cx="1152525" cy="9144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Style w:val="Strong"/>
          <w:rFonts w:asciiTheme="minorHAnsi" w:hAnsiTheme="minorHAnsi"/>
          <w:sz w:val="40"/>
          <w:szCs w:val="40"/>
        </w:rPr>
        <w:t>CSC 431</w:t>
      </w:r>
      <w:r w:rsidRPr="001623AA">
        <w:rPr>
          <w:rFonts w:asciiTheme="minorHAnsi" w:hAnsiTheme="minorHAnsi"/>
        </w:rPr>
        <w:br/>
      </w:r>
      <w:r w:rsidRPr="001623AA">
        <w:rPr>
          <w:rFonts w:asciiTheme="minorHAnsi" w:hAnsiTheme="minorHAnsi"/>
        </w:rPr>
        <w:br/>
      </w:r>
      <w:r w:rsidR="00AE2366">
        <w:rPr>
          <w:rFonts w:asciiTheme="minorHAnsi" w:hAnsiTheme="minorHAnsi"/>
        </w:rPr>
        <w:t>Strategy Game</w:t>
      </w:r>
      <w:r w:rsidRPr="001623AA">
        <w:rPr>
          <w:rFonts w:asciiTheme="minorHAnsi" w:hAnsiTheme="minorHAnsi"/>
        </w:rPr>
        <w:br/>
      </w:r>
      <w:r w:rsidRPr="001623AA">
        <w:rPr>
          <w:rFonts w:asciiTheme="minorHAnsi" w:hAnsiTheme="minorHAnsi"/>
        </w:rPr>
        <w:br/>
      </w:r>
      <w:r w:rsidRPr="001623AA">
        <w:rPr>
          <w:rFonts w:asciiTheme="minorHAnsi" w:hAnsiTheme="minorHAnsi"/>
        </w:rPr>
        <w:br/>
      </w:r>
      <w:bookmarkEnd w:id="0"/>
      <w:r w:rsidR="00754062" w:rsidRPr="001623AA">
        <w:rPr>
          <w:rStyle w:val="SubtitleChar"/>
          <w:rFonts w:asciiTheme="minorHAnsi" w:hAnsiTheme="minorHAnsi"/>
        </w:rPr>
        <w:t>System Architecture Specification (SA</w:t>
      </w:r>
      <w:r w:rsidRPr="001623AA">
        <w:rPr>
          <w:rStyle w:val="SubtitleChar"/>
          <w:rFonts w:asciiTheme="minorHAnsi" w:hAnsiTheme="minorHAnsi"/>
        </w:rPr>
        <w:t>S)</w:t>
      </w:r>
    </w:p>
    <w:p w14:paraId="31B9E88E" w14:textId="77777777" w:rsidR="00721DC8" w:rsidRPr="001623AA" w:rsidRDefault="00721DC8" w:rsidP="00721DC8">
      <w:pPr>
        <w:spacing w:line="360" w:lineRule="auto"/>
        <w:jc w:val="center"/>
        <w:rPr>
          <w:rFonts w:asciiTheme="minorHAnsi" w:hAnsiTheme="minorHAnsi"/>
          <w:sz w:val="44"/>
        </w:rPr>
      </w:pPr>
    </w:p>
    <w:p w14:paraId="441B6C92" w14:textId="77777777" w:rsidR="00721DC8" w:rsidRPr="001623AA" w:rsidRDefault="00721DC8" w:rsidP="00721DC8">
      <w:pPr>
        <w:jc w:val="center"/>
        <w:rPr>
          <w:rFonts w:asciiTheme="minorHAnsi" w:hAnsiTheme="minorHAnsi"/>
          <w:b/>
          <w:sz w:val="24"/>
        </w:rPr>
      </w:pPr>
    </w:p>
    <w:p w14:paraId="6B2106D6" w14:textId="77777777" w:rsidR="00721DC8" w:rsidRPr="001623AA" w:rsidRDefault="00721DC8" w:rsidP="00721DC8">
      <w:pPr>
        <w:tabs>
          <w:tab w:val="left" w:pos="5400"/>
        </w:tabs>
        <w:jc w:val="center"/>
        <w:rPr>
          <w:rFonts w:asciiTheme="minorHAnsi" w:hAnsiTheme="minorHAnsi"/>
          <w:b/>
          <w:sz w:val="24"/>
        </w:rPr>
      </w:pPr>
      <w:r w:rsidRPr="001623AA">
        <w:rPr>
          <w:rFonts w:asciiTheme="minorHAnsi" w:hAnsiTheme="minorHAnsi"/>
          <w:b/>
          <w:sz w:val="24"/>
        </w:rPr>
        <w:t>&lt;Team number&gt;</w:t>
      </w:r>
    </w:p>
    <w:p w14:paraId="6D102BDC"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bookmarkStart w:id="1" w:name="_Toc55214945"/>
      <w:bookmarkStart w:id="2" w:name="_Toc32724741"/>
      <w:bookmarkStart w:id="3" w:name="_Toc32724209"/>
      <w:bookmarkStart w:id="4" w:name="_Toc12422918"/>
    </w:p>
    <w:tbl>
      <w:tblPr>
        <w:tblStyle w:val="PlainTable41"/>
        <w:tblW w:w="0" w:type="auto"/>
        <w:tblLook w:val="04A0" w:firstRow="1" w:lastRow="0" w:firstColumn="1" w:lastColumn="0" w:noHBand="0" w:noVBand="1"/>
      </w:tblPr>
      <w:tblGrid>
        <w:gridCol w:w="4675"/>
        <w:gridCol w:w="4675"/>
      </w:tblGrid>
      <w:tr w:rsidR="00EB3FF4" w:rsidRPr="001623AA" w14:paraId="304EDEBF"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6F9B53" w14:textId="6F47BAFB" w:rsidR="00EB3FF4" w:rsidRPr="00EB3FF4" w:rsidRDefault="00EB3FF4" w:rsidP="00EB3FF4">
            <w:pPr>
              <w:tabs>
                <w:tab w:val="left" w:pos="4680"/>
                <w:tab w:val="left" w:pos="5760"/>
              </w:tabs>
              <w:spacing w:line="360" w:lineRule="auto"/>
              <w:jc w:val="center"/>
              <w:rPr>
                <w:rFonts w:asciiTheme="minorHAnsi" w:hAnsiTheme="minorHAnsi"/>
                <w:b w:val="0"/>
                <w:bCs w:val="0"/>
                <w:sz w:val="24"/>
              </w:rPr>
            </w:pPr>
            <w:r w:rsidRPr="00EB3FF4">
              <w:rPr>
                <w:rFonts w:ascii="Calibri" w:eastAsia="Calibri" w:hAnsi="Calibri" w:cs="Calibri"/>
                <w:b w:val="0"/>
                <w:bCs w:val="0"/>
                <w:sz w:val="24"/>
              </w:rPr>
              <w:t>Andrew Gonzalez</w:t>
            </w:r>
          </w:p>
        </w:tc>
        <w:tc>
          <w:tcPr>
            <w:tcW w:w="4675" w:type="dxa"/>
          </w:tcPr>
          <w:p w14:paraId="74A67120" w14:textId="19335D81" w:rsidR="00EB3FF4" w:rsidRPr="00EB3FF4" w:rsidRDefault="00EB3FF4" w:rsidP="00EB3FF4">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 w:val="24"/>
              </w:rPr>
            </w:pPr>
            <w:r w:rsidRPr="00EB3FF4">
              <w:rPr>
                <w:rFonts w:ascii="Calibri" w:eastAsia="Calibri" w:hAnsi="Calibri" w:cs="Calibri"/>
                <w:b w:val="0"/>
                <w:bCs w:val="0"/>
                <w:sz w:val="24"/>
              </w:rPr>
              <w:t>Project Manager, Developer</w:t>
            </w:r>
          </w:p>
        </w:tc>
      </w:tr>
      <w:tr w:rsidR="00EB3FF4" w:rsidRPr="001623AA" w14:paraId="68F2AB8A"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C4249F" w14:textId="5267C00E" w:rsidR="00EB3FF4" w:rsidRPr="00EB3FF4" w:rsidRDefault="00EB3FF4" w:rsidP="00EB3FF4">
            <w:pPr>
              <w:tabs>
                <w:tab w:val="left" w:pos="4680"/>
                <w:tab w:val="left" w:pos="5760"/>
              </w:tabs>
              <w:spacing w:line="360" w:lineRule="auto"/>
              <w:jc w:val="center"/>
              <w:rPr>
                <w:rFonts w:asciiTheme="minorHAnsi" w:hAnsiTheme="minorHAnsi"/>
                <w:b w:val="0"/>
                <w:bCs w:val="0"/>
                <w:sz w:val="24"/>
              </w:rPr>
            </w:pPr>
            <w:r w:rsidRPr="00EB3FF4">
              <w:rPr>
                <w:rFonts w:ascii="Calibri" w:eastAsia="Calibri" w:hAnsi="Calibri" w:cs="Calibri"/>
                <w:b w:val="0"/>
                <w:bCs w:val="0"/>
                <w:sz w:val="24"/>
              </w:rPr>
              <w:t>Salahuddin Bawaney</w:t>
            </w:r>
          </w:p>
        </w:tc>
        <w:tc>
          <w:tcPr>
            <w:tcW w:w="4675" w:type="dxa"/>
          </w:tcPr>
          <w:p w14:paraId="6BBDBC6E" w14:textId="3715B95C" w:rsidR="00EB3FF4" w:rsidRPr="00EB3FF4" w:rsidRDefault="00EB3FF4" w:rsidP="00EB3FF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EB3FF4">
              <w:rPr>
                <w:rFonts w:ascii="Calibri" w:eastAsia="Calibri" w:hAnsi="Calibri" w:cs="Calibri"/>
                <w:sz w:val="24"/>
              </w:rPr>
              <w:t>Developer</w:t>
            </w:r>
          </w:p>
        </w:tc>
      </w:tr>
      <w:tr w:rsidR="00EB3FF4" w:rsidRPr="001623AA" w14:paraId="0450B0DC" w14:textId="77777777" w:rsidTr="000B7BE4">
        <w:tc>
          <w:tcPr>
            <w:cnfStyle w:val="001000000000" w:firstRow="0" w:lastRow="0" w:firstColumn="1" w:lastColumn="0" w:oddVBand="0" w:evenVBand="0" w:oddHBand="0" w:evenHBand="0" w:firstRowFirstColumn="0" w:firstRowLastColumn="0" w:lastRowFirstColumn="0" w:lastRowLastColumn="0"/>
            <w:tcW w:w="4675" w:type="dxa"/>
          </w:tcPr>
          <w:p w14:paraId="40ABB668" w14:textId="3917CE52" w:rsidR="00EB3FF4" w:rsidRPr="00EB3FF4" w:rsidRDefault="00EB3FF4" w:rsidP="00EB3FF4">
            <w:pPr>
              <w:tabs>
                <w:tab w:val="left" w:pos="4680"/>
                <w:tab w:val="left" w:pos="5760"/>
              </w:tabs>
              <w:spacing w:line="360" w:lineRule="auto"/>
              <w:jc w:val="center"/>
              <w:rPr>
                <w:rFonts w:asciiTheme="minorHAnsi" w:hAnsiTheme="minorHAnsi"/>
                <w:b w:val="0"/>
                <w:bCs w:val="0"/>
                <w:sz w:val="24"/>
              </w:rPr>
            </w:pPr>
            <w:r w:rsidRPr="00EB3FF4">
              <w:rPr>
                <w:rFonts w:ascii="Calibri" w:eastAsia="Calibri" w:hAnsi="Calibri" w:cs="Calibri"/>
                <w:b w:val="0"/>
                <w:bCs w:val="0"/>
                <w:sz w:val="24"/>
              </w:rPr>
              <w:t>Micheal Bowermaster</w:t>
            </w:r>
          </w:p>
        </w:tc>
        <w:tc>
          <w:tcPr>
            <w:tcW w:w="4675" w:type="dxa"/>
          </w:tcPr>
          <w:p w14:paraId="1681957E" w14:textId="48C095D5" w:rsidR="00EB3FF4" w:rsidRPr="00EB3FF4" w:rsidRDefault="00EB3FF4" w:rsidP="00EB3FF4">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EB3FF4">
              <w:rPr>
                <w:rFonts w:ascii="Calibri" w:eastAsia="Calibri" w:hAnsi="Calibri" w:cs="Calibri"/>
                <w:sz w:val="24"/>
              </w:rPr>
              <w:t>Developer</w:t>
            </w:r>
          </w:p>
        </w:tc>
      </w:tr>
      <w:tr w:rsidR="00EB3FF4" w:rsidRPr="001623AA" w14:paraId="436C3C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9D903C" w14:textId="1576DEEB" w:rsidR="00EB3FF4" w:rsidRPr="00EB3FF4" w:rsidRDefault="00EB3FF4" w:rsidP="00EB3FF4">
            <w:pPr>
              <w:tabs>
                <w:tab w:val="left" w:pos="4680"/>
                <w:tab w:val="left" w:pos="5760"/>
              </w:tabs>
              <w:spacing w:line="360" w:lineRule="auto"/>
              <w:jc w:val="center"/>
              <w:rPr>
                <w:rFonts w:asciiTheme="minorHAnsi" w:hAnsiTheme="minorHAnsi"/>
                <w:b w:val="0"/>
                <w:bCs w:val="0"/>
                <w:sz w:val="24"/>
              </w:rPr>
            </w:pPr>
            <w:r w:rsidRPr="00EB3FF4">
              <w:rPr>
                <w:rFonts w:ascii="Calibri" w:eastAsia="Calibri" w:hAnsi="Calibri" w:cs="Calibri"/>
                <w:b w:val="0"/>
                <w:bCs w:val="0"/>
                <w:sz w:val="24"/>
              </w:rPr>
              <w:t>Micheal Taylor</w:t>
            </w:r>
          </w:p>
        </w:tc>
        <w:tc>
          <w:tcPr>
            <w:tcW w:w="4675" w:type="dxa"/>
          </w:tcPr>
          <w:p w14:paraId="05B31D00" w14:textId="58745084" w:rsidR="00EB3FF4" w:rsidRPr="00EB3FF4" w:rsidRDefault="00EB3FF4" w:rsidP="00EB3FF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EB3FF4">
              <w:rPr>
                <w:rFonts w:ascii="Calibri" w:eastAsia="Calibri" w:hAnsi="Calibri" w:cs="Calibri"/>
                <w:sz w:val="24"/>
              </w:rPr>
              <w:t>Developer</w:t>
            </w:r>
          </w:p>
        </w:tc>
      </w:tr>
      <w:tr w:rsidR="00EB3FF4" w:rsidRPr="001623AA" w14:paraId="3801A144" w14:textId="77777777" w:rsidTr="000B7BE4">
        <w:tc>
          <w:tcPr>
            <w:cnfStyle w:val="001000000000" w:firstRow="0" w:lastRow="0" w:firstColumn="1" w:lastColumn="0" w:oddVBand="0" w:evenVBand="0" w:oddHBand="0" w:evenHBand="0" w:firstRowFirstColumn="0" w:firstRowLastColumn="0" w:lastRowFirstColumn="0" w:lastRowLastColumn="0"/>
            <w:tcW w:w="4675" w:type="dxa"/>
          </w:tcPr>
          <w:p w14:paraId="4EDFDC5B" w14:textId="547BDA4F" w:rsidR="00EB3FF4" w:rsidRPr="00EB3FF4" w:rsidRDefault="00EB3FF4" w:rsidP="00EB3FF4">
            <w:pPr>
              <w:tabs>
                <w:tab w:val="left" w:pos="4680"/>
                <w:tab w:val="left" w:pos="5760"/>
              </w:tabs>
              <w:spacing w:line="360" w:lineRule="auto"/>
              <w:jc w:val="center"/>
              <w:rPr>
                <w:rFonts w:asciiTheme="minorHAnsi" w:hAnsiTheme="minorHAnsi"/>
                <w:b w:val="0"/>
                <w:bCs w:val="0"/>
                <w:sz w:val="24"/>
              </w:rPr>
            </w:pPr>
            <w:r w:rsidRPr="00EB3FF4">
              <w:rPr>
                <w:rFonts w:ascii="Calibri" w:eastAsia="Calibri" w:hAnsi="Calibri" w:cs="Calibri"/>
                <w:b w:val="0"/>
                <w:bCs w:val="0"/>
                <w:sz w:val="24"/>
              </w:rPr>
              <w:t>Giuseppe Cannavo</w:t>
            </w:r>
          </w:p>
        </w:tc>
        <w:tc>
          <w:tcPr>
            <w:tcW w:w="4675" w:type="dxa"/>
          </w:tcPr>
          <w:p w14:paraId="7D155F9A" w14:textId="2E72E397" w:rsidR="00EB3FF4" w:rsidRPr="00EB3FF4" w:rsidRDefault="00EB3FF4" w:rsidP="00EB3FF4">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EB3FF4">
              <w:rPr>
                <w:rFonts w:ascii="Calibri" w:eastAsia="Calibri" w:hAnsi="Calibri" w:cs="Calibri"/>
                <w:sz w:val="24"/>
              </w:rPr>
              <w:t>Lead Game Designer, Artist, Developer</w:t>
            </w:r>
          </w:p>
        </w:tc>
      </w:tr>
      <w:tr w:rsidR="00EB3FF4" w:rsidRPr="001623AA" w14:paraId="7ED7C24A"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67FE80" w14:textId="5FCFE3E8" w:rsidR="00EB3FF4" w:rsidRPr="00EB3FF4" w:rsidRDefault="00EB3FF4" w:rsidP="00EB3FF4">
            <w:pPr>
              <w:tabs>
                <w:tab w:val="left" w:pos="4680"/>
                <w:tab w:val="left" w:pos="5760"/>
              </w:tabs>
              <w:spacing w:line="360" w:lineRule="auto"/>
              <w:jc w:val="center"/>
              <w:rPr>
                <w:rFonts w:asciiTheme="minorHAnsi" w:hAnsiTheme="minorHAnsi"/>
                <w:b w:val="0"/>
                <w:bCs w:val="0"/>
                <w:sz w:val="24"/>
              </w:rPr>
            </w:pPr>
            <w:r w:rsidRPr="00EB3FF4">
              <w:rPr>
                <w:rFonts w:ascii="Calibri" w:eastAsia="Calibri" w:hAnsi="Calibri" w:cs="Calibri"/>
                <w:b w:val="0"/>
                <w:bCs w:val="0"/>
                <w:sz w:val="24"/>
                <w:highlight w:val="white"/>
              </w:rPr>
              <w:t>Renel Desir</w:t>
            </w:r>
          </w:p>
        </w:tc>
        <w:tc>
          <w:tcPr>
            <w:tcW w:w="4675" w:type="dxa"/>
          </w:tcPr>
          <w:p w14:paraId="0A9B31F2" w14:textId="45672468" w:rsidR="00EB3FF4" w:rsidRPr="00EB3FF4" w:rsidRDefault="00EB3FF4" w:rsidP="00EB3FF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EB3FF4">
              <w:rPr>
                <w:rFonts w:ascii="Calibri" w:eastAsia="Calibri" w:hAnsi="Calibri" w:cs="Calibri"/>
                <w:sz w:val="24"/>
              </w:rPr>
              <w:t>Developer</w:t>
            </w:r>
          </w:p>
        </w:tc>
      </w:tr>
    </w:tbl>
    <w:p w14:paraId="2A504662"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p>
    <w:p w14:paraId="64A8DCFD" w14:textId="77777777" w:rsidR="00721DC8" w:rsidRPr="001623AA" w:rsidRDefault="00721DC8" w:rsidP="00721DC8">
      <w:pPr>
        <w:jc w:val="center"/>
        <w:rPr>
          <w:rFonts w:asciiTheme="minorHAnsi" w:hAnsiTheme="minorHAnsi"/>
          <w:sz w:val="24"/>
        </w:rPr>
      </w:pPr>
    </w:p>
    <w:p w14:paraId="3D32C960" w14:textId="77777777" w:rsidR="00721DC8" w:rsidRPr="001623AA" w:rsidRDefault="00721DC8" w:rsidP="00721DC8">
      <w:pPr>
        <w:jc w:val="both"/>
        <w:rPr>
          <w:rFonts w:asciiTheme="minorHAnsi" w:hAnsiTheme="minorHAnsi"/>
          <w:sz w:val="24"/>
        </w:rPr>
      </w:pPr>
    </w:p>
    <w:p w14:paraId="60643E31" w14:textId="77777777" w:rsidR="00721DC8" w:rsidRPr="001623AA" w:rsidRDefault="00721DC8" w:rsidP="00721DC8">
      <w:pPr>
        <w:jc w:val="both"/>
        <w:rPr>
          <w:rFonts w:asciiTheme="minorHAnsi" w:hAnsiTheme="minorHAnsi"/>
          <w:sz w:val="24"/>
        </w:rPr>
      </w:pPr>
    </w:p>
    <w:p w14:paraId="00B2C13C" w14:textId="77777777" w:rsidR="00721DC8" w:rsidRPr="001623AA" w:rsidRDefault="00721DC8" w:rsidP="00721DC8">
      <w:pPr>
        <w:jc w:val="both"/>
        <w:rPr>
          <w:rFonts w:asciiTheme="minorHAnsi" w:hAnsiTheme="minorHAnsi"/>
          <w:sz w:val="24"/>
        </w:rPr>
      </w:pPr>
    </w:p>
    <w:p w14:paraId="64ABCFB2" w14:textId="77777777" w:rsidR="00721DC8" w:rsidRPr="001623AA" w:rsidRDefault="00721DC8" w:rsidP="00721DC8">
      <w:pPr>
        <w:jc w:val="both"/>
        <w:rPr>
          <w:rFonts w:asciiTheme="minorHAnsi" w:hAnsiTheme="minorHAnsi"/>
          <w:sz w:val="24"/>
        </w:rPr>
      </w:pPr>
    </w:p>
    <w:p w14:paraId="2E4BC2A6" w14:textId="77777777" w:rsidR="00721DC8" w:rsidRPr="001623AA" w:rsidRDefault="00721DC8" w:rsidP="00721DC8">
      <w:pPr>
        <w:jc w:val="both"/>
        <w:rPr>
          <w:rFonts w:asciiTheme="minorHAnsi" w:hAnsiTheme="minorHAnsi"/>
          <w:sz w:val="24"/>
        </w:rPr>
      </w:pPr>
    </w:p>
    <w:p w14:paraId="2B771739" w14:textId="77777777" w:rsidR="00721DC8" w:rsidRPr="001623AA" w:rsidRDefault="00721DC8" w:rsidP="00721DC8">
      <w:pPr>
        <w:jc w:val="both"/>
        <w:rPr>
          <w:rFonts w:asciiTheme="minorHAnsi" w:hAnsiTheme="minorHAnsi"/>
          <w:sz w:val="24"/>
        </w:rPr>
      </w:pPr>
    </w:p>
    <w:p w14:paraId="12C2B309" w14:textId="77777777" w:rsidR="00721DC8" w:rsidRPr="001623AA" w:rsidRDefault="00721DC8" w:rsidP="00721DC8">
      <w:pPr>
        <w:jc w:val="both"/>
        <w:rPr>
          <w:rFonts w:asciiTheme="minorHAnsi" w:hAnsiTheme="minorHAnsi"/>
          <w:sz w:val="24"/>
        </w:rPr>
      </w:pPr>
    </w:p>
    <w:p w14:paraId="525B2521" w14:textId="77777777" w:rsidR="00721DC8" w:rsidRPr="001623AA" w:rsidRDefault="00721DC8" w:rsidP="00721DC8">
      <w:pPr>
        <w:jc w:val="both"/>
        <w:rPr>
          <w:rFonts w:asciiTheme="minorHAnsi" w:hAnsiTheme="minorHAnsi"/>
          <w:sz w:val="24"/>
        </w:rPr>
      </w:pPr>
    </w:p>
    <w:p w14:paraId="0DAC3A0F" w14:textId="77777777" w:rsidR="00721DC8" w:rsidRPr="001623AA" w:rsidRDefault="00721DC8" w:rsidP="00721DC8">
      <w:pPr>
        <w:jc w:val="both"/>
        <w:rPr>
          <w:rFonts w:asciiTheme="minorHAnsi" w:hAnsiTheme="minorHAnsi"/>
          <w:sz w:val="24"/>
        </w:rPr>
      </w:pPr>
    </w:p>
    <w:p w14:paraId="233C0779" w14:textId="77777777" w:rsidR="00721DC8" w:rsidRPr="001623AA" w:rsidRDefault="00721DC8" w:rsidP="00721DC8">
      <w:pPr>
        <w:pStyle w:val="Heading1"/>
        <w:jc w:val="both"/>
        <w:rPr>
          <w:rFonts w:asciiTheme="minorHAnsi" w:hAnsiTheme="minorHAnsi"/>
        </w:rPr>
      </w:pPr>
      <w:bookmarkStart w:id="5" w:name="_Toc412115420"/>
      <w:r w:rsidRPr="001623AA">
        <w:rPr>
          <w:rFonts w:asciiTheme="minorHAnsi" w:hAnsiTheme="minorHAnsi"/>
        </w:rPr>
        <w:lastRenderedPageBreak/>
        <w:t>Version History</w:t>
      </w:r>
      <w:bookmarkEnd w:id="1"/>
      <w:bookmarkEnd w:id="2"/>
      <w:bookmarkEnd w:id="3"/>
      <w:bookmarkEnd w:id="4"/>
      <w:bookmarkEnd w:id="5"/>
    </w:p>
    <w:tbl>
      <w:tblPr>
        <w:tblStyle w:val="ListTable4-Accent61"/>
        <w:tblW w:w="0" w:type="auto"/>
        <w:tblLook w:val="04A0" w:firstRow="1" w:lastRow="0" w:firstColumn="1" w:lastColumn="0" w:noHBand="0" w:noVBand="1"/>
      </w:tblPr>
      <w:tblGrid>
        <w:gridCol w:w="1255"/>
        <w:gridCol w:w="1170"/>
        <w:gridCol w:w="2070"/>
        <w:gridCol w:w="4855"/>
      </w:tblGrid>
      <w:tr w:rsidR="00721DC8" w:rsidRPr="001623AA" w14:paraId="3335733C"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auto"/>
              <w:right w:val="single" w:sz="4" w:space="0" w:color="auto"/>
            </w:tcBorders>
          </w:tcPr>
          <w:p w14:paraId="50F7855F" w14:textId="77777777" w:rsidR="00721DC8" w:rsidRPr="001623AA" w:rsidRDefault="00721DC8" w:rsidP="000B7BE4">
            <w:pPr>
              <w:jc w:val="both"/>
              <w:rPr>
                <w:rFonts w:asciiTheme="minorHAnsi" w:hAnsiTheme="minorHAnsi"/>
              </w:rPr>
            </w:pPr>
            <w:r w:rsidRPr="001623AA">
              <w:rPr>
                <w:rFonts w:asciiTheme="minorHAnsi" w:hAnsiTheme="minorHAnsi"/>
              </w:rPr>
              <w:t xml:space="preserve">Version </w:t>
            </w:r>
          </w:p>
        </w:tc>
        <w:tc>
          <w:tcPr>
            <w:tcW w:w="1170" w:type="dxa"/>
            <w:tcBorders>
              <w:left w:val="single" w:sz="4" w:space="0" w:color="auto"/>
              <w:bottom w:val="single" w:sz="4" w:space="0" w:color="auto"/>
              <w:right w:val="single" w:sz="4" w:space="0" w:color="auto"/>
            </w:tcBorders>
          </w:tcPr>
          <w:p w14:paraId="42C4743D"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Date</w:t>
            </w:r>
          </w:p>
        </w:tc>
        <w:tc>
          <w:tcPr>
            <w:tcW w:w="2070" w:type="dxa"/>
            <w:tcBorders>
              <w:left w:val="single" w:sz="4" w:space="0" w:color="auto"/>
              <w:bottom w:val="single" w:sz="4" w:space="0" w:color="auto"/>
              <w:right w:val="single" w:sz="4" w:space="0" w:color="auto"/>
            </w:tcBorders>
          </w:tcPr>
          <w:p w14:paraId="05AC2321"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Author(s)</w:t>
            </w:r>
          </w:p>
        </w:tc>
        <w:tc>
          <w:tcPr>
            <w:tcW w:w="4855" w:type="dxa"/>
            <w:tcBorders>
              <w:left w:val="single" w:sz="4" w:space="0" w:color="auto"/>
              <w:bottom w:val="single" w:sz="4" w:space="0" w:color="auto"/>
            </w:tcBorders>
          </w:tcPr>
          <w:p w14:paraId="37CC49BC"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Change Comments</w:t>
            </w:r>
          </w:p>
        </w:tc>
      </w:tr>
      <w:tr w:rsidR="00721DC8" w:rsidRPr="001623AA" w14:paraId="557819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249298A5"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26F6AF3C"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60AD5A99"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75799C8F"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21DC8" w:rsidRPr="001623AA" w14:paraId="5CA55788"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7B6D9D77"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373EC9AE"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7ECBDDF7"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6E0F510D"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721DC8" w:rsidRPr="001623AA" w14:paraId="4EE16143"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4E1BE754"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1F866313"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bottom w:val="single" w:sz="4" w:space="0" w:color="auto"/>
              <w:right w:val="single" w:sz="4" w:space="0" w:color="auto"/>
            </w:tcBorders>
          </w:tcPr>
          <w:p w14:paraId="0193966A"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bottom w:val="single" w:sz="4" w:space="0" w:color="auto"/>
            </w:tcBorders>
          </w:tcPr>
          <w:p w14:paraId="15FE1110" w14:textId="77777777" w:rsidR="00721DC8" w:rsidRPr="001623AA" w:rsidRDefault="00721DC8"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21DC8" w:rsidRPr="001623AA" w14:paraId="6B6D70DE"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right w:val="single" w:sz="4" w:space="0" w:color="auto"/>
            </w:tcBorders>
          </w:tcPr>
          <w:p w14:paraId="375D3380"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right w:val="single" w:sz="4" w:space="0" w:color="auto"/>
            </w:tcBorders>
          </w:tcPr>
          <w:p w14:paraId="0D8D83BB"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right w:val="single" w:sz="4" w:space="0" w:color="auto"/>
            </w:tcBorders>
          </w:tcPr>
          <w:p w14:paraId="09034254"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tcBorders>
          </w:tcPr>
          <w:p w14:paraId="5D143621"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08FEF87" w14:textId="77777777" w:rsidR="00721DC8" w:rsidRPr="001623AA" w:rsidRDefault="00721DC8" w:rsidP="00721DC8">
      <w:pPr>
        <w:jc w:val="both"/>
        <w:rPr>
          <w:rFonts w:asciiTheme="minorHAnsi" w:hAnsiTheme="minorHAnsi"/>
        </w:rPr>
      </w:pPr>
    </w:p>
    <w:p w14:paraId="0CE50A0D" w14:textId="77777777" w:rsidR="00721DC8" w:rsidRPr="001623AA" w:rsidRDefault="00721DC8" w:rsidP="00721DC8">
      <w:pPr>
        <w:pStyle w:val="Heading1"/>
        <w:jc w:val="both"/>
        <w:rPr>
          <w:rFonts w:asciiTheme="minorHAnsi" w:hAnsiTheme="minorHAnsi"/>
        </w:rPr>
      </w:pPr>
      <w:bookmarkStart w:id="6" w:name="_Toc32724742"/>
      <w:bookmarkStart w:id="7" w:name="_Toc32724210"/>
      <w:bookmarkStart w:id="8" w:name="_Toc12422919"/>
      <w:bookmarkStart w:id="9" w:name="_Toc412115421"/>
      <w:r w:rsidRPr="001623AA">
        <w:rPr>
          <w:rFonts w:asciiTheme="minorHAnsi" w:hAnsiTheme="minorHAnsi"/>
        </w:rPr>
        <w:lastRenderedPageBreak/>
        <w:t>Table of Contents</w:t>
      </w:r>
      <w:bookmarkEnd w:id="6"/>
      <w:bookmarkEnd w:id="7"/>
      <w:bookmarkEnd w:id="8"/>
      <w:bookmarkEnd w:id="9"/>
    </w:p>
    <w:p w14:paraId="49BF5FCD" w14:textId="77777777" w:rsidR="00721DC8" w:rsidRPr="001623AA" w:rsidRDefault="00721DC8" w:rsidP="00721DC8">
      <w:pPr>
        <w:pStyle w:val="TOC3"/>
        <w:jc w:val="both"/>
        <w:rPr>
          <w:rStyle w:val="Hyperlink"/>
        </w:rPr>
      </w:pPr>
    </w:p>
    <w:p w14:paraId="4DCB1576" w14:textId="77777777" w:rsidR="00721DC8" w:rsidRPr="001623AA" w:rsidRDefault="00721DC8" w:rsidP="00721DC8">
      <w:pPr>
        <w:pStyle w:val="TOC3"/>
        <w:jc w:val="both"/>
        <w:rPr>
          <w:rStyle w:val="Hyperlink"/>
        </w:rPr>
      </w:pPr>
    </w:p>
    <w:p w14:paraId="2D2A0521" w14:textId="77777777" w:rsidR="002137CD" w:rsidRPr="001623AA" w:rsidRDefault="00721DC8">
      <w:pPr>
        <w:pStyle w:val="TOC3"/>
        <w:tabs>
          <w:tab w:val="left" w:pos="800"/>
          <w:tab w:val="right" w:pos="9350"/>
        </w:tabs>
        <w:rPr>
          <w:rFonts w:eastAsiaTheme="minorEastAsia" w:cstheme="minorBidi"/>
          <w:noProof/>
          <w:sz w:val="22"/>
          <w:szCs w:val="22"/>
        </w:rPr>
      </w:pPr>
      <w:r w:rsidRPr="001623AA">
        <w:rPr>
          <w:rStyle w:val="Hyperlink"/>
          <w:b/>
          <w:noProof/>
        </w:rPr>
        <w:fldChar w:fldCharType="begin"/>
      </w:r>
      <w:r w:rsidRPr="001623AA">
        <w:rPr>
          <w:rStyle w:val="Hyperlink"/>
          <w:b/>
          <w:noProof/>
        </w:rPr>
        <w:instrText xml:space="preserve"> TOC \o "3-5" \h \z \u </w:instrText>
      </w:r>
      <w:r w:rsidRPr="001623AA">
        <w:rPr>
          <w:rStyle w:val="Hyperlink"/>
          <w:b/>
          <w:noProof/>
        </w:rPr>
        <w:fldChar w:fldCharType="separate"/>
      </w:r>
      <w:hyperlink w:anchor="_Toc412746586" w:history="1">
        <w:r w:rsidR="002137CD" w:rsidRPr="001623AA">
          <w:rPr>
            <w:rStyle w:val="Hyperlink"/>
            <w:noProof/>
          </w:rPr>
          <w:t>1.</w:t>
        </w:r>
        <w:r w:rsidR="002137CD" w:rsidRPr="001623AA">
          <w:rPr>
            <w:rFonts w:eastAsiaTheme="minorEastAsia" w:cstheme="minorBidi"/>
            <w:noProof/>
            <w:sz w:val="22"/>
            <w:szCs w:val="22"/>
          </w:rPr>
          <w:tab/>
        </w:r>
        <w:r w:rsidR="002137CD" w:rsidRPr="001623AA">
          <w:rPr>
            <w:rStyle w:val="Hyperlink"/>
            <w:noProof/>
          </w:rPr>
          <w:t>System Analysis</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_Toc412746586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40137E7B" w14:textId="77777777" w:rsidR="002137CD" w:rsidRPr="001623AA" w:rsidRDefault="00C06D0E">
      <w:pPr>
        <w:pStyle w:val="TOC4"/>
        <w:tabs>
          <w:tab w:val="left" w:pos="1100"/>
          <w:tab w:val="right" w:pos="9350"/>
        </w:tabs>
        <w:rPr>
          <w:rFonts w:eastAsiaTheme="minorEastAsia" w:cstheme="minorBidi"/>
          <w:noProof/>
          <w:sz w:val="22"/>
          <w:szCs w:val="22"/>
        </w:rPr>
      </w:pPr>
      <w:hyperlink w:anchor="_Toc412746587" w:history="1">
        <w:r w:rsidR="002137CD" w:rsidRPr="001623AA">
          <w:rPr>
            <w:rStyle w:val="Hyperlink"/>
            <w:noProof/>
          </w:rPr>
          <w:t>1.1</w:t>
        </w:r>
        <w:r w:rsidR="002137CD" w:rsidRPr="001623AA">
          <w:rPr>
            <w:rFonts w:eastAsiaTheme="minorEastAsia" w:cstheme="minorBidi"/>
            <w:noProof/>
            <w:sz w:val="22"/>
            <w:szCs w:val="22"/>
          </w:rPr>
          <w:tab/>
        </w:r>
        <w:r w:rsidR="002137CD" w:rsidRPr="001623AA">
          <w:rPr>
            <w:rStyle w:val="Hyperlink"/>
            <w:noProof/>
          </w:rPr>
          <w:t>System Overview</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_Toc412746587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46E81710" w14:textId="77777777" w:rsidR="002137CD" w:rsidRPr="001623AA" w:rsidRDefault="00C06D0E">
      <w:pPr>
        <w:pStyle w:val="TOC4"/>
        <w:tabs>
          <w:tab w:val="left" w:pos="1100"/>
          <w:tab w:val="right" w:pos="9350"/>
        </w:tabs>
        <w:rPr>
          <w:rFonts w:eastAsiaTheme="minorEastAsia" w:cstheme="minorBidi"/>
          <w:noProof/>
          <w:sz w:val="22"/>
          <w:szCs w:val="22"/>
        </w:rPr>
      </w:pPr>
      <w:hyperlink w:anchor="_Toc412746588" w:history="1">
        <w:r w:rsidR="002137CD" w:rsidRPr="001623AA">
          <w:rPr>
            <w:rStyle w:val="Hyperlink"/>
            <w:noProof/>
          </w:rPr>
          <w:t>1.2</w:t>
        </w:r>
        <w:r w:rsidR="002137CD" w:rsidRPr="001623AA">
          <w:rPr>
            <w:rFonts w:eastAsiaTheme="minorEastAsia" w:cstheme="minorBidi"/>
            <w:noProof/>
            <w:sz w:val="22"/>
            <w:szCs w:val="22"/>
          </w:rPr>
          <w:tab/>
        </w:r>
        <w:r w:rsidR="002137CD" w:rsidRPr="001623AA">
          <w:rPr>
            <w:rStyle w:val="Hyperlink"/>
            <w:noProof/>
          </w:rPr>
          <w:t>System Diagram</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_Toc412746588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50C9AD9C" w14:textId="77777777" w:rsidR="002137CD" w:rsidRPr="001623AA" w:rsidRDefault="00C06D0E">
      <w:pPr>
        <w:pStyle w:val="TOC4"/>
        <w:tabs>
          <w:tab w:val="left" w:pos="1100"/>
          <w:tab w:val="right" w:pos="9350"/>
        </w:tabs>
        <w:rPr>
          <w:rFonts w:eastAsiaTheme="minorEastAsia" w:cstheme="minorBidi"/>
          <w:noProof/>
          <w:sz w:val="22"/>
          <w:szCs w:val="22"/>
        </w:rPr>
      </w:pPr>
      <w:hyperlink w:anchor="_Toc412746589" w:history="1">
        <w:r w:rsidR="002137CD" w:rsidRPr="001623AA">
          <w:rPr>
            <w:rStyle w:val="Hyperlink"/>
            <w:noProof/>
          </w:rPr>
          <w:t>1.3</w:t>
        </w:r>
        <w:r w:rsidR="002137CD" w:rsidRPr="001623AA">
          <w:rPr>
            <w:rFonts w:eastAsiaTheme="minorEastAsia" w:cstheme="minorBidi"/>
            <w:noProof/>
            <w:sz w:val="22"/>
            <w:szCs w:val="22"/>
          </w:rPr>
          <w:tab/>
        </w:r>
        <w:r w:rsidR="002137CD" w:rsidRPr="001623AA">
          <w:rPr>
            <w:rStyle w:val="Hyperlink"/>
            <w:noProof/>
          </w:rPr>
          <w:t>Actor Identification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_Toc412746589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6416099E" w14:textId="77777777" w:rsidR="002137CD" w:rsidRPr="001623AA" w:rsidRDefault="00C06D0E">
      <w:pPr>
        <w:pStyle w:val="TOC4"/>
        <w:tabs>
          <w:tab w:val="left" w:pos="1100"/>
          <w:tab w:val="right" w:pos="9350"/>
        </w:tabs>
        <w:rPr>
          <w:rFonts w:eastAsiaTheme="minorEastAsia" w:cstheme="minorBidi"/>
          <w:noProof/>
          <w:sz w:val="22"/>
          <w:szCs w:val="22"/>
        </w:rPr>
      </w:pPr>
      <w:hyperlink w:anchor="_Toc412746590" w:history="1">
        <w:r w:rsidR="002137CD" w:rsidRPr="001623AA">
          <w:rPr>
            <w:rStyle w:val="Hyperlink"/>
            <w:noProof/>
          </w:rPr>
          <w:t>1.4</w:t>
        </w:r>
        <w:r w:rsidR="002137CD" w:rsidRPr="001623AA">
          <w:rPr>
            <w:rFonts w:eastAsiaTheme="minorEastAsia" w:cstheme="minorBidi"/>
            <w:noProof/>
            <w:sz w:val="22"/>
            <w:szCs w:val="22"/>
          </w:rPr>
          <w:tab/>
        </w:r>
        <w:r w:rsidR="002137CD" w:rsidRPr="001623AA">
          <w:rPr>
            <w:rStyle w:val="Hyperlink"/>
            <w:noProof/>
          </w:rPr>
          <w:t>Design Rationale</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_Toc412746590 \h </w:instrText>
        </w:r>
        <w:r w:rsidR="002137CD" w:rsidRPr="001623AA">
          <w:rPr>
            <w:noProof/>
            <w:webHidden/>
          </w:rPr>
        </w:r>
        <w:r w:rsidR="002137CD" w:rsidRPr="001623AA">
          <w:rPr>
            <w:noProof/>
            <w:webHidden/>
          </w:rPr>
          <w:fldChar w:fldCharType="separate"/>
        </w:r>
        <w:r w:rsidR="002137CD" w:rsidRPr="001623AA">
          <w:rPr>
            <w:noProof/>
            <w:webHidden/>
          </w:rPr>
          <w:t>6</w:t>
        </w:r>
        <w:r w:rsidR="002137CD" w:rsidRPr="001623AA">
          <w:rPr>
            <w:noProof/>
            <w:webHidden/>
          </w:rPr>
          <w:fldChar w:fldCharType="end"/>
        </w:r>
      </w:hyperlink>
    </w:p>
    <w:p w14:paraId="3C7BEB55" w14:textId="77777777" w:rsidR="002137CD" w:rsidRPr="001623AA" w:rsidRDefault="00C06D0E" w:rsidP="00D5757B">
      <w:pPr>
        <w:pStyle w:val="TOC5"/>
        <w:tabs>
          <w:tab w:val="left" w:pos="1760"/>
          <w:tab w:val="right" w:pos="9350"/>
        </w:tabs>
        <w:spacing w:after="0"/>
        <w:ind w:left="806"/>
        <w:rPr>
          <w:rFonts w:asciiTheme="minorHAnsi" w:eastAsiaTheme="minorEastAsia" w:hAnsiTheme="minorHAnsi" w:cstheme="minorBidi"/>
          <w:noProof/>
          <w:sz w:val="22"/>
          <w:szCs w:val="22"/>
        </w:rPr>
      </w:pPr>
      <w:hyperlink w:anchor="_Toc412746591" w:history="1">
        <w:r w:rsidR="002137CD" w:rsidRPr="001623AA">
          <w:rPr>
            <w:rStyle w:val="Hyperlink"/>
            <w:rFonts w:asciiTheme="minorHAnsi" w:hAnsiTheme="minorHAnsi"/>
            <w:noProof/>
          </w:rPr>
          <w:t>1.4.1</w:t>
        </w:r>
        <w:r w:rsidR="002137CD" w:rsidRPr="001623AA">
          <w:rPr>
            <w:rFonts w:asciiTheme="minorHAnsi" w:eastAsiaTheme="minorEastAsia" w:hAnsiTheme="minorHAnsi" w:cstheme="minorBidi"/>
            <w:noProof/>
            <w:sz w:val="22"/>
            <w:szCs w:val="22"/>
          </w:rPr>
          <w:tab/>
        </w:r>
        <w:r w:rsidR="002137CD" w:rsidRPr="001623AA">
          <w:rPr>
            <w:rStyle w:val="Hyperlink"/>
            <w:rFonts w:asciiTheme="minorHAnsi" w:hAnsiTheme="minorHAnsi"/>
            <w:noProof/>
          </w:rPr>
          <w:t>Architectural Style</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_Toc412746591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78FFFC29" w14:textId="77777777" w:rsidR="002137CD" w:rsidRPr="001623AA" w:rsidRDefault="00C06D0E" w:rsidP="00D5757B">
      <w:pPr>
        <w:pStyle w:val="TOC5"/>
        <w:tabs>
          <w:tab w:val="left" w:pos="1760"/>
          <w:tab w:val="right" w:pos="9350"/>
        </w:tabs>
        <w:spacing w:after="0"/>
        <w:ind w:left="806"/>
        <w:rPr>
          <w:rFonts w:asciiTheme="minorHAnsi" w:eastAsiaTheme="minorEastAsia" w:hAnsiTheme="minorHAnsi" w:cstheme="minorBidi"/>
          <w:noProof/>
          <w:sz w:val="22"/>
          <w:szCs w:val="22"/>
        </w:rPr>
      </w:pPr>
      <w:hyperlink w:anchor="_Toc412746592" w:history="1">
        <w:r w:rsidR="002137CD" w:rsidRPr="001623AA">
          <w:rPr>
            <w:rStyle w:val="Hyperlink"/>
            <w:rFonts w:asciiTheme="minorHAnsi" w:hAnsiTheme="minorHAnsi"/>
            <w:noProof/>
          </w:rPr>
          <w:t>1.4.2</w:t>
        </w:r>
        <w:r w:rsidR="002137CD" w:rsidRPr="001623AA">
          <w:rPr>
            <w:rFonts w:asciiTheme="minorHAnsi" w:eastAsiaTheme="minorEastAsia" w:hAnsiTheme="minorHAnsi" w:cstheme="minorBidi"/>
            <w:noProof/>
            <w:sz w:val="22"/>
            <w:szCs w:val="22"/>
          </w:rPr>
          <w:tab/>
        </w:r>
        <w:r w:rsidR="002137CD" w:rsidRPr="001623AA">
          <w:rPr>
            <w:rStyle w:val="Hyperlink"/>
            <w:rFonts w:asciiTheme="minorHAnsi" w:hAnsiTheme="minorHAnsi"/>
            <w:noProof/>
          </w:rPr>
          <w:t>Design Pattern(s)</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_Toc412746592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0F799A66" w14:textId="77777777" w:rsidR="002137CD" w:rsidRPr="001623AA" w:rsidRDefault="00C06D0E" w:rsidP="00D5757B">
      <w:pPr>
        <w:pStyle w:val="TOC5"/>
        <w:tabs>
          <w:tab w:val="left" w:pos="1760"/>
          <w:tab w:val="right" w:pos="9350"/>
        </w:tabs>
        <w:spacing w:after="0"/>
        <w:ind w:left="806"/>
        <w:rPr>
          <w:rFonts w:asciiTheme="minorHAnsi" w:eastAsiaTheme="minorEastAsia" w:hAnsiTheme="minorHAnsi" w:cstheme="minorBidi"/>
          <w:noProof/>
          <w:sz w:val="22"/>
          <w:szCs w:val="22"/>
        </w:rPr>
      </w:pPr>
      <w:hyperlink w:anchor="_Toc412746593" w:history="1">
        <w:r w:rsidR="002137CD" w:rsidRPr="001623AA">
          <w:rPr>
            <w:rStyle w:val="Hyperlink"/>
            <w:rFonts w:asciiTheme="minorHAnsi" w:hAnsiTheme="minorHAnsi"/>
            <w:noProof/>
          </w:rPr>
          <w:t>1.4.3</w:t>
        </w:r>
        <w:r w:rsidR="002137CD" w:rsidRPr="001623AA">
          <w:rPr>
            <w:rFonts w:asciiTheme="minorHAnsi" w:eastAsiaTheme="minorEastAsia" w:hAnsiTheme="minorHAnsi" w:cstheme="minorBidi"/>
            <w:noProof/>
            <w:sz w:val="22"/>
            <w:szCs w:val="22"/>
          </w:rPr>
          <w:tab/>
        </w:r>
        <w:r w:rsidR="002137CD" w:rsidRPr="001623AA">
          <w:rPr>
            <w:rStyle w:val="Hyperlink"/>
            <w:rFonts w:asciiTheme="minorHAnsi" w:hAnsiTheme="minorHAnsi"/>
            <w:noProof/>
          </w:rPr>
          <w:t>Framework</w:t>
        </w:r>
        <w:r w:rsidR="002137CD" w:rsidRPr="001623AA">
          <w:rPr>
            <w:rFonts w:asciiTheme="minorHAnsi" w:hAnsiTheme="minorHAnsi"/>
            <w:noProof/>
            <w:webHidden/>
          </w:rPr>
          <w:tab/>
        </w:r>
        <w:r w:rsidR="002137CD" w:rsidRPr="001623AA">
          <w:rPr>
            <w:rFonts w:asciiTheme="minorHAnsi" w:hAnsiTheme="minorHAnsi"/>
            <w:noProof/>
            <w:webHidden/>
          </w:rPr>
          <w:fldChar w:fldCharType="begin"/>
        </w:r>
        <w:r w:rsidR="002137CD" w:rsidRPr="001623AA">
          <w:rPr>
            <w:rFonts w:asciiTheme="minorHAnsi" w:hAnsiTheme="minorHAnsi"/>
            <w:noProof/>
            <w:webHidden/>
          </w:rPr>
          <w:instrText xml:space="preserve"> PAGEREF _Toc412746593 \h </w:instrText>
        </w:r>
        <w:r w:rsidR="002137CD" w:rsidRPr="001623AA">
          <w:rPr>
            <w:rFonts w:asciiTheme="minorHAnsi" w:hAnsiTheme="minorHAnsi"/>
            <w:noProof/>
            <w:webHidden/>
          </w:rPr>
        </w:r>
        <w:r w:rsidR="002137CD" w:rsidRPr="001623AA">
          <w:rPr>
            <w:rFonts w:asciiTheme="minorHAnsi" w:hAnsiTheme="minorHAnsi"/>
            <w:noProof/>
            <w:webHidden/>
          </w:rPr>
          <w:fldChar w:fldCharType="separate"/>
        </w:r>
        <w:r w:rsidR="002137CD" w:rsidRPr="001623AA">
          <w:rPr>
            <w:rFonts w:asciiTheme="minorHAnsi" w:hAnsiTheme="minorHAnsi"/>
            <w:noProof/>
            <w:webHidden/>
          </w:rPr>
          <w:t>6</w:t>
        </w:r>
        <w:r w:rsidR="002137CD" w:rsidRPr="001623AA">
          <w:rPr>
            <w:rFonts w:asciiTheme="minorHAnsi" w:hAnsiTheme="minorHAnsi"/>
            <w:noProof/>
            <w:webHidden/>
          </w:rPr>
          <w:fldChar w:fldCharType="end"/>
        </w:r>
      </w:hyperlink>
    </w:p>
    <w:p w14:paraId="4724E4F1" w14:textId="77777777" w:rsidR="002137CD" w:rsidRPr="001623AA" w:rsidRDefault="00C06D0E">
      <w:pPr>
        <w:pStyle w:val="TOC3"/>
        <w:tabs>
          <w:tab w:val="left" w:pos="800"/>
          <w:tab w:val="right" w:pos="9350"/>
        </w:tabs>
        <w:rPr>
          <w:rFonts w:eastAsiaTheme="minorEastAsia" w:cstheme="minorBidi"/>
          <w:noProof/>
          <w:sz w:val="22"/>
          <w:szCs w:val="22"/>
        </w:rPr>
      </w:pPr>
      <w:hyperlink w:anchor="_Toc412746594" w:history="1">
        <w:r w:rsidR="002137CD" w:rsidRPr="001623AA">
          <w:rPr>
            <w:rStyle w:val="Hyperlink"/>
            <w:noProof/>
          </w:rPr>
          <w:t>2.</w:t>
        </w:r>
        <w:r w:rsidR="002137CD" w:rsidRPr="001623AA">
          <w:rPr>
            <w:rFonts w:eastAsiaTheme="minorEastAsia" w:cstheme="minorBidi"/>
            <w:noProof/>
            <w:sz w:val="22"/>
            <w:szCs w:val="22"/>
          </w:rPr>
          <w:tab/>
        </w:r>
        <w:r w:rsidR="002137CD" w:rsidRPr="001623AA">
          <w:rPr>
            <w:rStyle w:val="Hyperlink"/>
            <w:noProof/>
          </w:rPr>
          <w:t>Functional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_Toc412746594 \h </w:instrText>
        </w:r>
        <w:r w:rsidR="002137CD" w:rsidRPr="001623AA">
          <w:rPr>
            <w:noProof/>
            <w:webHidden/>
          </w:rPr>
        </w:r>
        <w:r w:rsidR="002137CD" w:rsidRPr="001623AA">
          <w:rPr>
            <w:noProof/>
            <w:webHidden/>
          </w:rPr>
          <w:fldChar w:fldCharType="separate"/>
        </w:r>
        <w:r w:rsidR="002137CD" w:rsidRPr="001623AA">
          <w:rPr>
            <w:noProof/>
            <w:webHidden/>
          </w:rPr>
          <w:t>7</w:t>
        </w:r>
        <w:r w:rsidR="002137CD" w:rsidRPr="001623AA">
          <w:rPr>
            <w:noProof/>
            <w:webHidden/>
          </w:rPr>
          <w:fldChar w:fldCharType="end"/>
        </w:r>
      </w:hyperlink>
    </w:p>
    <w:p w14:paraId="6D6FB9A1" w14:textId="77777777" w:rsidR="002137CD" w:rsidRPr="001623AA" w:rsidRDefault="00C06D0E">
      <w:pPr>
        <w:pStyle w:val="TOC4"/>
        <w:tabs>
          <w:tab w:val="left" w:pos="1100"/>
          <w:tab w:val="right" w:pos="9350"/>
        </w:tabs>
        <w:rPr>
          <w:rFonts w:eastAsiaTheme="minorEastAsia" w:cstheme="minorBidi"/>
          <w:noProof/>
          <w:sz w:val="22"/>
          <w:szCs w:val="22"/>
        </w:rPr>
      </w:pPr>
      <w:hyperlink w:anchor="_Toc412746595" w:history="1">
        <w:r w:rsidR="002137CD" w:rsidRPr="001623AA">
          <w:rPr>
            <w:rStyle w:val="Hyperlink"/>
            <w:noProof/>
          </w:rPr>
          <w:t>2.1</w:t>
        </w:r>
        <w:r w:rsidR="002137CD" w:rsidRPr="001623AA">
          <w:rPr>
            <w:rFonts w:eastAsiaTheme="minorEastAsia" w:cstheme="minorBidi"/>
            <w:noProof/>
            <w:sz w:val="22"/>
            <w:szCs w:val="22"/>
          </w:rPr>
          <w:tab/>
        </w:r>
        <w:r w:rsidR="002137CD" w:rsidRPr="001623AA">
          <w:rPr>
            <w:rStyle w:val="Hyperlink"/>
            <w:noProof/>
          </w:rPr>
          <w:t>Diagram Title</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_Toc412746595 \h </w:instrText>
        </w:r>
        <w:r w:rsidR="002137CD" w:rsidRPr="001623AA">
          <w:rPr>
            <w:noProof/>
            <w:webHidden/>
          </w:rPr>
        </w:r>
        <w:r w:rsidR="002137CD" w:rsidRPr="001623AA">
          <w:rPr>
            <w:noProof/>
            <w:webHidden/>
          </w:rPr>
          <w:fldChar w:fldCharType="separate"/>
        </w:r>
        <w:r w:rsidR="002137CD" w:rsidRPr="001623AA">
          <w:rPr>
            <w:noProof/>
            <w:webHidden/>
          </w:rPr>
          <w:t>7</w:t>
        </w:r>
        <w:r w:rsidR="002137CD" w:rsidRPr="001623AA">
          <w:rPr>
            <w:noProof/>
            <w:webHidden/>
          </w:rPr>
          <w:fldChar w:fldCharType="end"/>
        </w:r>
      </w:hyperlink>
    </w:p>
    <w:p w14:paraId="72314BA6" w14:textId="77777777" w:rsidR="002137CD" w:rsidRPr="001623AA" w:rsidRDefault="00C06D0E">
      <w:pPr>
        <w:pStyle w:val="TOC3"/>
        <w:tabs>
          <w:tab w:val="left" w:pos="800"/>
          <w:tab w:val="right" w:pos="9350"/>
        </w:tabs>
        <w:rPr>
          <w:rFonts w:eastAsiaTheme="minorEastAsia" w:cstheme="minorBidi"/>
          <w:noProof/>
          <w:sz w:val="22"/>
          <w:szCs w:val="22"/>
        </w:rPr>
      </w:pPr>
      <w:hyperlink w:anchor="_Toc412746596" w:history="1">
        <w:r w:rsidR="002137CD" w:rsidRPr="001623AA">
          <w:rPr>
            <w:rStyle w:val="Hyperlink"/>
            <w:noProof/>
          </w:rPr>
          <w:t>3.</w:t>
        </w:r>
        <w:r w:rsidR="002137CD" w:rsidRPr="001623AA">
          <w:rPr>
            <w:rFonts w:eastAsiaTheme="minorEastAsia" w:cstheme="minorBidi"/>
            <w:noProof/>
            <w:sz w:val="22"/>
            <w:szCs w:val="22"/>
          </w:rPr>
          <w:tab/>
        </w:r>
        <w:r w:rsidR="002137CD" w:rsidRPr="001623AA">
          <w:rPr>
            <w:rStyle w:val="Hyperlink"/>
            <w:noProof/>
          </w:rPr>
          <w:t>Structural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_Toc412746596 \h </w:instrText>
        </w:r>
        <w:r w:rsidR="002137CD" w:rsidRPr="001623AA">
          <w:rPr>
            <w:noProof/>
            <w:webHidden/>
          </w:rPr>
        </w:r>
        <w:r w:rsidR="002137CD" w:rsidRPr="001623AA">
          <w:rPr>
            <w:noProof/>
            <w:webHidden/>
          </w:rPr>
          <w:fldChar w:fldCharType="separate"/>
        </w:r>
        <w:r w:rsidR="002137CD" w:rsidRPr="001623AA">
          <w:rPr>
            <w:noProof/>
            <w:webHidden/>
          </w:rPr>
          <w:t>8</w:t>
        </w:r>
        <w:r w:rsidR="002137CD" w:rsidRPr="001623AA">
          <w:rPr>
            <w:noProof/>
            <w:webHidden/>
          </w:rPr>
          <w:fldChar w:fldCharType="end"/>
        </w:r>
      </w:hyperlink>
    </w:p>
    <w:p w14:paraId="68300A60" w14:textId="77777777" w:rsidR="002137CD" w:rsidRPr="001623AA" w:rsidRDefault="00C06D0E">
      <w:pPr>
        <w:pStyle w:val="TOC3"/>
        <w:tabs>
          <w:tab w:val="left" w:pos="800"/>
          <w:tab w:val="right" w:pos="9350"/>
        </w:tabs>
        <w:rPr>
          <w:rFonts w:eastAsiaTheme="minorEastAsia" w:cstheme="minorBidi"/>
          <w:noProof/>
          <w:sz w:val="22"/>
          <w:szCs w:val="22"/>
        </w:rPr>
      </w:pPr>
      <w:hyperlink w:anchor="_Toc412746597" w:history="1">
        <w:r w:rsidR="002137CD" w:rsidRPr="001623AA">
          <w:rPr>
            <w:rStyle w:val="Hyperlink"/>
            <w:noProof/>
          </w:rPr>
          <w:t>4.</w:t>
        </w:r>
        <w:r w:rsidR="002137CD" w:rsidRPr="001623AA">
          <w:rPr>
            <w:rFonts w:eastAsiaTheme="minorEastAsia" w:cstheme="minorBidi"/>
            <w:noProof/>
            <w:sz w:val="22"/>
            <w:szCs w:val="22"/>
          </w:rPr>
          <w:tab/>
        </w:r>
        <w:r w:rsidR="002137CD" w:rsidRPr="001623AA">
          <w:rPr>
            <w:rStyle w:val="Hyperlink"/>
            <w:noProof/>
          </w:rPr>
          <w:t>Behavioral Design</w:t>
        </w:r>
        <w:r w:rsidR="002137CD" w:rsidRPr="001623AA">
          <w:rPr>
            <w:noProof/>
            <w:webHidden/>
          </w:rPr>
          <w:tab/>
        </w:r>
        <w:r w:rsidR="002137CD" w:rsidRPr="001623AA">
          <w:rPr>
            <w:noProof/>
            <w:webHidden/>
          </w:rPr>
          <w:fldChar w:fldCharType="begin"/>
        </w:r>
        <w:r w:rsidR="002137CD" w:rsidRPr="001623AA">
          <w:rPr>
            <w:noProof/>
            <w:webHidden/>
          </w:rPr>
          <w:instrText xml:space="preserve"> PAGEREF _Toc412746597 \h </w:instrText>
        </w:r>
        <w:r w:rsidR="002137CD" w:rsidRPr="001623AA">
          <w:rPr>
            <w:noProof/>
            <w:webHidden/>
          </w:rPr>
        </w:r>
        <w:r w:rsidR="002137CD" w:rsidRPr="001623AA">
          <w:rPr>
            <w:noProof/>
            <w:webHidden/>
          </w:rPr>
          <w:fldChar w:fldCharType="separate"/>
        </w:r>
        <w:r w:rsidR="002137CD" w:rsidRPr="001623AA">
          <w:rPr>
            <w:noProof/>
            <w:webHidden/>
          </w:rPr>
          <w:t>9</w:t>
        </w:r>
        <w:r w:rsidR="002137CD" w:rsidRPr="001623AA">
          <w:rPr>
            <w:noProof/>
            <w:webHidden/>
          </w:rPr>
          <w:fldChar w:fldCharType="end"/>
        </w:r>
      </w:hyperlink>
    </w:p>
    <w:p w14:paraId="039923FA" w14:textId="77777777" w:rsidR="00721DC8" w:rsidRPr="001623AA" w:rsidRDefault="00721DC8" w:rsidP="00721DC8">
      <w:pPr>
        <w:pStyle w:val="TOC3"/>
        <w:tabs>
          <w:tab w:val="left" w:pos="600"/>
          <w:tab w:val="right" w:pos="9350"/>
        </w:tabs>
        <w:rPr>
          <w:rStyle w:val="Hyperlink"/>
          <w:b/>
          <w:noProof/>
        </w:rPr>
        <w:sectPr w:rsidR="00721DC8" w:rsidRPr="001623AA">
          <w:pgSz w:w="12240" w:h="15840"/>
          <w:pgMar w:top="1440" w:right="1440" w:bottom="1440" w:left="1440" w:header="1008" w:footer="1008" w:gutter="0"/>
          <w:pgNumType w:fmt="lowerRoman"/>
          <w:cols w:space="720"/>
        </w:sectPr>
      </w:pPr>
      <w:r w:rsidRPr="001623AA">
        <w:rPr>
          <w:rStyle w:val="Hyperlink"/>
          <w:b/>
          <w:noProof/>
        </w:rPr>
        <w:fldChar w:fldCharType="end"/>
      </w:r>
    </w:p>
    <w:p w14:paraId="2505F142" w14:textId="77777777" w:rsidR="00721DC8" w:rsidRPr="001623AA" w:rsidRDefault="00721DC8" w:rsidP="00721DC8">
      <w:pPr>
        <w:pStyle w:val="Heading1"/>
        <w:jc w:val="both"/>
        <w:rPr>
          <w:rFonts w:asciiTheme="minorHAnsi" w:hAnsiTheme="minorHAnsi"/>
        </w:rPr>
      </w:pPr>
      <w:bookmarkStart w:id="10" w:name="_Toc84175752"/>
      <w:bookmarkStart w:id="11" w:name="_Toc412115422"/>
      <w:r w:rsidRPr="001623AA">
        <w:rPr>
          <w:rFonts w:asciiTheme="minorHAnsi" w:hAnsiTheme="minorHAnsi"/>
        </w:rPr>
        <w:lastRenderedPageBreak/>
        <w:t>Table of Tables</w:t>
      </w:r>
      <w:bookmarkEnd w:id="10"/>
      <w:bookmarkEnd w:id="11"/>
    </w:p>
    <w:p w14:paraId="700536BB" w14:textId="77777777" w:rsidR="00721DC8" w:rsidRPr="001623AA" w:rsidRDefault="00721DC8" w:rsidP="00721DC8">
      <w:pPr>
        <w:jc w:val="both"/>
        <w:rPr>
          <w:rFonts w:asciiTheme="minorHAnsi" w:hAnsiTheme="minorHAnsi"/>
          <w:szCs w:val="20"/>
        </w:rPr>
      </w:pPr>
      <w:r w:rsidRPr="001623AA">
        <w:rPr>
          <w:rFonts w:asciiTheme="minorHAnsi" w:hAnsiTheme="minorHAnsi"/>
          <w:szCs w:val="20"/>
        </w:rPr>
        <w:t>&lt;Generate table here&gt;</w:t>
      </w:r>
    </w:p>
    <w:p w14:paraId="1311A843" w14:textId="77777777" w:rsidR="00721DC8" w:rsidRPr="001623AA" w:rsidRDefault="00721DC8" w:rsidP="00721DC8">
      <w:pPr>
        <w:pStyle w:val="Heading1"/>
        <w:jc w:val="both"/>
        <w:rPr>
          <w:rFonts w:asciiTheme="minorHAnsi" w:hAnsiTheme="minorHAnsi"/>
        </w:rPr>
      </w:pPr>
      <w:bookmarkStart w:id="12" w:name="_Table_of_Figures"/>
      <w:bookmarkStart w:id="13" w:name="_Toc84175753"/>
      <w:bookmarkStart w:id="14" w:name="_Toc412115423"/>
      <w:bookmarkEnd w:id="12"/>
      <w:r w:rsidRPr="001623AA">
        <w:rPr>
          <w:rFonts w:asciiTheme="minorHAnsi" w:hAnsiTheme="minorHAnsi"/>
        </w:rPr>
        <w:lastRenderedPageBreak/>
        <w:t>Table of Figures</w:t>
      </w:r>
      <w:bookmarkEnd w:id="13"/>
      <w:bookmarkEnd w:id="14"/>
    </w:p>
    <w:p w14:paraId="2770BD6D" w14:textId="77777777" w:rsidR="00721DC8" w:rsidRPr="001623AA" w:rsidRDefault="00721DC8" w:rsidP="00721DC8">
      <w:pPr>
        <w:jc w:val="both"/>
        <w:rPr>
          <w:rFonts w:asciiTheme="minorHAnsi" w:hAnsiTheme="minorHAnsi"/>
          <w:lang w:eastAsia="zh-TW"/>
        </w:rPr>
      </w:pPr>
    </w:p>
    <w:p w14:paraId="2B1FC315" w14:textId="77777777" w:rsidR="00721DC8" w:rsidRPr="001623AA" w:rsidRDefault="00721DC8" w:rsidP="00721DC8">
      <w:pPr>
        <w:jc w:val="both"/>
        <w:rPr>
          <w:rFonts w:asciiTheme="minorHAnsi" w:hAnsiTheme="minorHAnsi"/>
          <w:lang w:eastAsia="zh-TW"/>
        </w:rPr>
      </w:pPr>
      <w:r w:rsidRPr="001623AA">
        <w:rPr>
          <w:rFonts w:asciiTheme="minorHAnsi" w:hAnsiTheme="minorHAnsi"/>
          <w:lang w:eastAsia="zh-TW"/>
        </w:rPr>
        <w:t>&lt;Generate table here&gt;</w:t>
      </w:r>
    </w:p>
    <w:p w14:paraId="7C8BD737" w14:textId="77777777" w:rsidR="00721DC8" w:rsidRPr="001623AA" w:rsidRDefault="00721DC8" w:rsidP="00721DC8">
      <w:pPr>
        <w:jc w:val="both"/>
        <w:rPr>
          <w:rFonts w:asciiTheme="minorHAnsi" w:hAnsiTheme="minorHAnsi"/>
          <w:lang w:eastAsia="zh-TW"/>
        </w:rPr>
      </w:pPr>
    </w:p>
    <w:p w14:paraId="1BCC49FA" w14:textId="77777777" w:rsidR="00721DC8" w:rsidRPr="001623AA" w:rsidRDefault="00721DC8" w:rsidP="00721DC8">
      <w:pPr>
        <w:jc w:val="both"/>
        <w:rPr>
          <w:rFonts w:asciiTheme="minorHAnsi" w:hAnsiTheme="minorHAnsi"/>
          <w:lang w:eastAsia="zh-TW"/>
        </w:rPr>
        <w:sectPr w:rsidR="00721DC8" w:rsidRPr="001623AA">
          <w:pgSz w:w="12240" w:h="15840"/>
          <w:pgMar w:top="1440" w:right="1440" w:bottom="1440" w:left="1440" w:header="1008" w:footer="1008" w:gutter="0"/>
          <w:pgNumType w:fmt="lowerRoman"/>
          <w:cols w:space="720"/>
        </w:sectPr>
      </w:pPr>
    </w:p>
    <w:p w14:paraId="073EAC01" w14:textId="77777777" w:rsidR="00721DC8" w:rsidRPr="001623AA" w:rsidRDefault="00721DC8" w:rsidP="00721DC8">
      <w:pPr>
        <w:pStyle w:val="Heading3"/>
        <w:jc w:val="both"/>
        <w:rPr>
          <w:rFonts w:asciiTheme="minorHAnsi" w:hAnsiTheme="minorHAnsi"/>
        </w:rPr>
      </w:pPr>
      <w:bookmarkStart w:id="15" w:name="_Toc412746586"/>
      <w:r w:rsidRPr="001623AA">
        <w:rPr>
          <w:rFonts w:asciiTheme="minorHAnsi" w:hAnsiTheme="minorHAnsi"/>
        </w:rPr>
        <w:lastRenderedPageBreak/>
        <w:t xml:space="preserve">System </w:t>
      </w:r>
      <w:r w:rsidR="00754062" w:rsidRPr="001623AA">
        <w:rPr>
          <w:rFonts w:asciiTheme="minorHAnsi" w:hAnsiTheme="minorHAnsi"/>
        </w:rPr>
        <w:t>Analysis</w:t>
      </w:r>
      <w:bookmarkEnd w:id="15"/>
    </w:p>
    <w:p w14:paraId="0A594DFA" w14:textId="77777777" w:rsidR="00476AA2" w:rsidRPr="001623AA" w:rsidRDefault="00476AA2" w:rsidP="00476AA2">
      <w:pPr>
        <w:pStyle w:val="Heading4"/>
        <w:ind w:hanging="2520"/>
        <w:rPr>
          <w:rFonts w:asciiTheme="minorHAnsi" w:hAnsiTheme="minorHAnsi"/>
        </w:rPr>
      </w:pPr>
      <w:bookmarkStart w:id="16" w:name="_Toc412746587"/>
      <w:r w:rsidRPr="001623AA">
        <w:rPr>
          <w:rFonts w:asciiTheme="minorHAnsi" w:hAnsiTheme="minorHAnsi"/>
        </w:rPr>
        <w:t>System Overview</w:t>
      </w:r>
      <w:bookmarkEnd w:id="16"/>
    </w:p>
    <w:p w14:paraId="67D3DE7E" w14:textId="6A77A300" w:rsidR="002137CD" w:rsidRPr="001623AA" w:rsidRDefault="002137CD" w:rsidP="002137CD">
      <w:pPr>
        <w:rPr>
          <w:rFonts w:asciiTheme="minorHAnsi" w:hAnsiTheme="minorHAnsi"/>
        </w:rPr>
      </w:pPr>
      <w:r w:rsidRPr="001623AA">
        <w:rPr>
          <w:rStyle w:val="IntenseEmphasis"/>
          <w:rFonts w:asciiTheme="minorHAnsi" w:hAnsiTheme="minorHAnsi"/>
        </w:rPr>
        <w:t>&lt;Describe the system in brief and your architecture choice&gt;</w:t>
      </w:r>
    </w:p>
    <w:p w14:paraId="1F11185C" w14:textId="77777777" w:rsidR="00476AA2" w:rsidRPr="001623AA" w:rsidRDefault="00476AA2" w:rsidP="00476AA2">
      <w:pPr>
        <w:pStyle w:val="Heading4"/>
        <w:ind w:hanging="2520"/>
        <w:rPr>
          <w:rFonts w:asciiTheme="minorHAnsi" w:hAnsiTheme="minorHAnsi"/>
        </w:rPr>
      </w:pPr>
      <w:bookmarkStart w:id="17" w:name="_Toc412746588"/>
      <w:r w:rsidRPr="001623AA">
        <w:rPr>
          <w:rFonts w:asciiTheme="minorHAnsi" w:hAnsiTheme="minorHAnsi"/>
        </w:rPr>
        <w:t>System Diagram</w:t>
      </w:r>
      <w:bookmarkEnd w:id="17"/>
    </w:p>
    <w:p w14:paraId="6DE36E7A" w14:textId="3388A530" w:rsidR="002137CD" w:rsidRPr="001623AA" w:rsidRDefault="002137CD" w:rsidP="002137CD">
      <w:pPr>
        <w:rPr>
          <w:rFonts w:asciiTheme="minorHAnsi" w:hAnsiTheme="minorHAnsi"/>
        </w:rPr>
      </w:pPr>
      <w:r w:rsidRPr="001623AA">
        <w:rPr>
          <w:rStyle w:val="IntenseEmphasis"/>
          <w:rFonts w:asciiTheme="minorHAnsi" w:hAnsiTheme="minorHAnsi"/>
        </w:rPr>
        <w:t>&lt;Insert System Diagram&gt;</w:t>
      </w:r>
    </w:p>
    <w:p w14:paraId="6DE03F29" w14:textId="77777777" w:rsidR="00476AA2" w:rsidRPr="001623AA" w:rsidRDefault="00476AA2" w:rsidP="00476AA2">
      <w:pPr>
        <w:pStyle w:val="Heading4"/>
        <w:ind w:hanging="2520"/>
        <w:rPr>
          <w:rFonts w:asciiTheme="minorHAnsi" w:hAnsiTheme="minorHAnsi"/>
        </w:rPr>
      </w:pPr>
      <w:bookmarkStart w:id="18" w:name="_Toc412746589"/>
      <w:r w:rsidRPr="001623AA">
        <w:rPr>
          <w:rFonts w:asciiTheme="minorHAnsi" w:hAnsiTheme="minorHAnsi"/>
        </w:rPr>
        <w:t>Actor Identification</w:t>
      </w:r>
      <w:bookmarkEnd w:id="18"/>
    </w:p>
    <w:p w14:paraId="1C35E5CD" w14:textId="32A70CCA" w:rsidR="002137CD" w:rsidRPr="001623AA" w:rsidRDefault="002137CD" w:rsidP="002137CD">
      <w:pPr>
        <w:rPr>
          <w:rFonts w:asciiTheme="minorHAnsi" w:hAnsiTheme="minorHAnsi"/>
        </w:rPr>
      </w:pPr>
      <w:r w:rsidRPr="001623AA">
        <w:rPr>
          <w:rStyle w:val="IntenseEmphasis"/>
          <w:rFonts w:asciiTheme="minorHAnsi" w:hAnsiTheme="minorHAnsi"/>
        </w:rPr>
        <w:t>&lt;Identify all actors interacting with the system&gt;</w:t>
      </w:r>
    </w:p>
    <w:p w14:paraId="0AB51D95" w14:textId="571A839E" w:rsidR="002137CD" w:rsidRPr="001623AA" w:rsidRDefault="002137CD" w:rsidP="002137CD">
      <w:pPr>
        <w:pStyle w:val="Heading4"/>
        <w:ind w:hanging="2520"/>
        <w:rPr>
          <w:rFonts w:asciiTheme="minorHAnsi" w:hAnsiTheme="minorHAnsi"/>
        </w:rPr>
      </w:pPr>
      <w:bookmarkStart w:id="19" w:name="_Toc412746590"/>
      <w:r w:rsidRPr="001623AA">
        <w:rPr>
          <w:rFonts w:asciiTheme="minorHAnsi" w:hAnsiTheme="minorHAnsi"/>
        </w:rPr>
        <w:t>Design Rationale</w:t>
      </w:r>
      <w:bookmarkEnd w:id="19"/>
    </w:p>
    <w:p w14:paraId="55847F75" w14:textId="6DD3257D" w:rsidR="002137CD" w:rsidRPr="001623AA" w:rsidRDefault="002137CD" w:rsidP="002137CD">
      <w:pPr>
        <w:pStyle w:val="Heading5"/>
        <w:rPr>
          <w:rFonts w:asciiTheme="minorHAnsi" w:hAnsiTheme="minorHAnsi"/>
        </w:rPr>
      </w:pPr>
      <w:bookmarkStart w:id="20" w:name="_Toc412746591"/>
      <w:r w:rsidRPr="001623AA">
        <w:rPr>
          <w:rFonts w:asciiTheme="minorHAnsi" w:hAnsiTheme="minorHAnsi"/>
        </w:rPr>
        <w:t>Architectural Style</w:t>
      </w:r>
      <w:bookmarkEnd w:id="20"/>
    </w:p>
    <w:p w14:paraId="45DFC88D" w14:textId="4CC3659B" w:rsidR="002137CD" w:rsidRPr="001623AA" w:rsidRDefault="002137CD" w:rsidP="002137CD">
      <w:pPr>
        <w:rPr>
          <w:rFonts w:asciiTheme="minorHAnsi" w:hAnsiTheme="minorHAnsi"/>
        </w:rPr>
      </w:pPr>
      <w:r w:rsidRPr="001623AA">
        <w:rPr>
          <w:rStyle w:val="IntenseEmphasis"/>
          <w:rFonts w:asciiTheme="minorHAnsi" w:hAnsiTheme="minorHAnsi"/>
        </w:rPr>
        <w:t>&lt;Identify and briefly explain the architectural style e.g. 3-tier architecture&gt;</w:t>
      </w:r>
    </w:p>
    <w:p w14:paraId="697FFB28" w14:textId="103A4246" w:rsidR="002137CD" w:rsidRPr="001623AA" w:rsidRDefault="002137CD" w:rsidP="002137CD">
      <w:pPr>
        <w:pStyle w:val="Heading5"/>
        <w:rPr>
          <w:rFonts w:asciiTheme="minorHAnsi" w:hAnsiTheme="minorHAnsi"/>
        </w:rPr>
      </w:pPr>
      <w:bookmarkStart w:id="21" w:name="_Toc412746592"/>
      <w:r w:rsidRPr="001623AA">
        <w:rPr>
          <w:rFonts w:asciiTheme="minorHAnsi" w:hAnsiTheme="minorHAnsi"/>
        </w:rPr>
        <w:t>Design Pattern(s)</w:t>
      </w:r>
      <w:bookmarkEnd w:id="21"/>
    </w:p>
    <w:p w14:paraId="7F1DD8DA" w14:textId="72E26DC7" w:rsidR="002137CD" w:rsidRPr="001623AA" w:rsidRDefault="002137CD" w:rsidP="002137CD">
      <w:pPr>
        <w:rPr>
          <w:rFonts w:asciiTheme="minorHAnsi" w:hAnsiTheme="minorHAnsi"/>
        </w:rPr>
      </w:pPr>
      <w:r w:rsidRPr="001623AA">
        <w:rPr>
          <w:rStyle w:val="IntenseEmphasis"/>
          <w:rFonts w:asciiTheme="minorHAnsi" w:hAnsiTheme="minorHAnsi"/>
        </w:rPr>
        <w:t>&lt;Identify the design pattern(s) you have deemed applicable to this architecture&gt;</w:t>
      </w:r>
    </w:p>
    <w:p w14:paraId="58522532" w14:textId="707F4CAB" w:rsidR="002137CD" w:rsidRPr="001623AA" w:rsidRDefault="002137CD" w:rsidP="002137CD">
      <w:pPr>
        <w:pStyle w:val="Heading5"/>
        <w:rPr>
          <w:rFonts w:asciiTheme="minorHAnsi" w:hAnsiTheme="minorHAnsi"/>
        </w:rPr>
      </w:pPr>
      <w:bookmarkStart w:id="22" w:name="_Toc412746593"/>
      <w:r w:rsidRPr="001623AA">
        <w:rPr>
          <w:rFonts w:asciiTheme="minorHAnsi" w:hAnsiTheme="minorHAnsi"/>
        </w:rPr>
        <w:t>Framework</w:t>
      </w:r>
      <w:bookmarkEnd w:id="22"/>
    </w:p>
    <w:p w14:paraId="05ED0256" w14:textId="7ED1CEFD" w:rsidR="002137CD" w:rsidRPr="001623AA" w:rsidRDefault="002137CD" w:rsidP="002137CD">
      <w:pPr>
        <w:rPr>
          <w:rFonts w:asciiTheme="minorHAnsi" w:hAnsiTheme="minorHAnsi"/>
        </w:rPr>
      </w:pPr>
      <w:r w:rsidRPr="001623AA">
        <w:rPr>
          <w:rStyle w:val="IntenseEmphasis"/>
          <w:rFonts w:asciiTheme="minorHAnsi" w:hAnsiTheme="minorHAnsi"/>
        </w:rPr>
        <w:t>&lt;Identify and briefly explain the frameworks you are using, if any. Also specify the rationale behind selecting this framework&gt;</w:t>
      </w:r>
    </w:p>
    <w:p w14:paraId="4EE3FB82" w14:textId="77777777" w:rsidR="00476AA2" w:rsidRPr="001623AA" w:rsidRDefault="00476AA2" w:rsidP="00476AA2">
      <w:pPr>
        <w:pStyle w:val="Heading3"/>
        <w:rPr>
          <w:rFonts w:asciiTheme="minorHAnsi" w:hAnsiTheme="minorHAnsi"/>
        </w:rPr>
      </w:pPr>
      <w:bookmarkStart w:id="23" w:name="_Toc412746594"/>
      <w:r w:rsidRPr="001623AA">
        <w:rPr>
          <w:rFonts w:asciiTheme="minorHAnsi" w:hAnsiTheme="minorHAnsi"/>
        </w:rPr>
        <w:lastRenderedPageBreak/>
        <w:t>Functional Design</w:t>
      </w:r>
      <w:bookmarkEnd w:id="23"/>
    </w:p>
    <w:p w14:paraId="4A4DBFBE" w14:textId="7D9A7D56" w:rsidR="00CC607A" w:rsidRDefault="000D2687" w:rsidP="00CC607A">
      <w:pPr>
        <w:pStyle w:val="Heading4"/>
        <w:ind w:hanging="2520"/>
        <w:rPr>
          <w:rFonts w:asciiTheme="minorHAnsi" w:hAnsiTheme="minorHAnsi"/>
        </w:rPr>
      </w:pPr>
      <w:r>
        <w:rPr>
          <w:rFonts w:asciiTheme="minorHAnsi" w:hAnsiTheme="minorHAnsi"/>
        </w:rPr>
        <w:t>Functional Design</w:t>
      </w:r>
    </w:p>
    <w:p w14:paraId="2AC7476D" w14:textId="6C14C8E6" w:rsidR="00BC5908" w:rsidRPr="00BC5908" w:rsidRDefault="00BC5908" w:rsidP="00BC5908">
      <w:pPr>
        <w:jc w:val="center"/>
        <w:rPr>
          <w:b/>
          <w:bCs/>
        </w:rPr>
      </w:pPr>
      <w:r w:rsidRPr="00BC5908">
        <w:rPr>
          <w:b/>
          <w:bCs/>
        </w:rPr>
        <w:t>Sequence Diagram</w:t>
      </w:r>
    </w:p>
    <w:p w14:paraId="23C1B3EB" w14:textId="45156B8B" w:rsidR="00CC607A" w:rsidRDefault="000D2687" w:rsidP="002137CD">
      <w:pPr>
        <w:rPr>
          <w:rFonts w:asciiTheme="minorHAnsi" w:hAnsiTheme="minorHAnsi"/>
        </w:rPr>
      </w:pPr>
      <w:r>
        <w:rPr>
          <w:noProof/>
        </w:rPr>
        <w:drawing>
          <wp:inline distT="0" distB="0" distL="0" distR="0" wp14:anchorId="35D8C208" wp14:editId="04404AC1">
            <wp:extent cx="5943600" cy="4225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25290"/>
                    </a:xfrm>
                    <a:prstGeom prst="rect">
                      <a:avLst/>
                    </a:prstGeom>
                  </pic:spPr>
                </pic:pic>
              </a:graphicData>
            </a:graphic>
          </wp:inline>
        </w:drawing>
      </w:r>
    </w:p>
    <w:p w14:paraId="61CB9919" w14:textId="6BE1C460" w:rsidR="000D2687" w:rsidRDefault="000D2687" w:rsidP="000D2687">
      <w:pPr>
        <w:pStyle w:val="ListParagraph"/>
        <w:numPr>
          <w:ilvl w:val="0"/>
          <w:numId w:val="2"/>
        </w:numPr>
        <w:rPr>
          <w:rFonts w:asciiTheme="minorHAnsi" w:hAnsiTheme="minorHAnsi"/>
        </w:rPr>
      </w:pPr>
      <w:r>
        <w:rPr>
          <w:rFonts w:asciiTheme="minorHAnsi" w:hAnsiTheme="minorHAnsi"/>
        </w:rPr>
        <w:t>When the user Hosts the game, the game client will become the host and responsible for syncing every player that subsequently joins.</w:t>
      </w:r>
    </w:p>
    <w:p w14:paraId="4F378F82" w14:textId="6543572D" w:rsidR="000D2687" w:rsidRDefault="000D2687" w:rsidP="000D2687">
      <w:pPr>
        <w:pStyle w:val="ListParagraph"/>
        <w:numPr>
          <w:ilvl w:val="0"/>
          <w:numId w:val="2"/>
        </w:numPr>
        <w:rPr>
          <w:rFonts w:asciiTheme="minorHAnsi" w:hAnsiTheme="minorHAnsi"/>
        </w:rPr>
      </w:pPr>
      <w:r>
        <w:rPr>
          <w:rFonts w:asciiTheme="minorHAnsi" w:hAnsiTheme="minorHAnsi"/>
        </w:rPr>
        <w:t>When the player chooses to join the game, they must input the IP address of the host to join them, then the server retrieves the session data and gives it to the client.</w:t>
      </w:r>
    </w:p>
    <w:p w14:paraId="63745667" w14:textId="3732226D" w:rsidR="000D2687" w:rsidRDefault="000D2687" w:rsidP="000D2687">
      <w:pPr>
        <w:pStyle w:val="ListParagraph"/>
        <w:numPr>
          <w:ilvl w:val="0"/>
          <w:numId w:val="2"/>
        </w:numPr>
        <w:rPr>
          <w:rFonts w:asciiTheme="minorHAnsi" w:hAnsiTheme="minorHAnsi"/>
        </w:rPr>
      </w:pPr>
      <w:r>
        <w:rPr>
          <w:rFonts w:asciiTheme="minorHAnsi" w:hAnsiTheme="minorHAnsi"/>
        </w:rPr>
        <w:t>The user can Move their cursor, confirm or cancel actions in their turn and that updates the game server with a change on the state machine and then syncs every player to the current state. They could also just change their current state without the other players knowing (Such as when picking cards from their hand.) Winning and Losing is also handled via state machines.</w:t>
      </w:r>
    </w:p>
    <w:p w14:paraId="68586C69" w14:textId="552E2B3C" w:rsidR="000D2687" w:rsidRDefault="000D2687" w:rsidP="000D2687">
      <w:pPr>
        <w:pStyle w:val="ListParagraph"/>
        <w:numPr>
          <w:ilvl w:val="0"/>
          <w:numId w:val="2"/>
        </w:numPr>
        <w:rPr>
          <w:rFonts w:asciiTheme="minorHAnsi" w:hAnsiTheme="minorHAnsi"/>
        </w:rPr>
      </w:pPr>
      <w:r>
        <w:rPr>
          <w:rFonts w:asciiTheme="minorHAnsi" w:hAnsiTheme="minorHAnsi"/>
        </w:rPr>
        <w:t>Finally the player can close the game when they are done with the game.</w:t>
      </w:r>
    </w:p>
    <w:p w14:paraId="673D931B" w14:textId="6AB448DB" w:rsidR="00BC5908" w:rsidRDefault="00BC5908" w:rsidP="00BC5908">
      <w:pPr>
        <w:rPr>
          <w:rFonts w:asciiTheme="minorHAnsi" w:hAnsiTheme="minorHAnsi"/>
        </w:rPr>
      </w:pPr>
    </w:p>
    <w:p w14:paraId="215BE48F" w14:textId="5D5C041C" w:rsidR="00BC5908" w:rsidRDefault="00BC5908" w:rsidP="00BC5908">
      <w:pPr>
        <w:rPr>
          <w:rFonts w:asciiTheme="minorHAnsi" w:hAnsiTheme="minorHAnsi"/>
        </w:rPr>
      </w:pPr>
    </w:p>
    <w:p w14:paraId="2E168EEC" w14:textId="3275CB07" w:rsidR="00BC5908" w:rsidRDefault="00BC5908" w:rsidP="00BC5908">
      <w:pPr>
        <w:rPr>
          <w:rFonts w:asciiTheme="minorHAnsi" w:hAnsiTheme="minorHAnsi"/>
        </w:rPr>
      </w:pPr>
    </w:p>
    <w:p w14:paraId="6BFA9678" w14:textId="076B6C03" w:rsidR="00BC5908" w:rsidRDefault="00BC5908" w:rsidP="00BC5908">
      <w:pPr>
        <w:rPr>
          <w:rFonts w:asciiTheme="minorHAnsi" w:hAnsiTheme="minorHAnsi"/>
        </w:rPr>
      </w:pPr>
    </w:p>
    <w:p w14:paraId="3F1B70A7" w14:textId="1ABD8E09" w:rsidR="00BC5908" w:rsidRDefault="00BC5908" w:rsidP="00BC5908">
      <w:pPr>
        <w:rPr>
          <w:rFonts w:asciiTheme="minorHAnsi" w:hAnsiTheme="minorHAnsi"/>
        </w:rPr>
      </w:pPr>
    </w:p>
    <w:p w14:paraId="74FEC12A" w14:textId="6C45568D" w:rsidR="00BC5908" w:rsidRDefault="00BC5908" w:rsidP="00BC5908">
      <w:pPr>
        <w:rPr>
          <w:rFonts w:asciiTheme="minorHAnsi" w:hAnsiTheme="minorHAnsi"/>
        </w:rPr>
      </w:pPr>
    </w:p>
    <w:p w14:paraId="3B164773" w14:textId="158AFCE4" w:rsidR="00BC5908" w:rsidRDefault="00BC5908" w:rsidP="00BC5908">
      <w:pPr>
        <w:rPr>
          <w:rFonts w:asciiTheme="minorHAnsi" w:hAnsiTheme="minorHAnsi"/>
        </w:rPr>
      </w:pPr>
    </w:p>
    <w:p w14:paraId="101480B6" w14:textId="77777777" w:rsidR="00BC5908" w:rsidRDefault="00BC5908" w:rsidP="00BC5908">
      <w:pPr>
        <w:rPr>
          <w:rFonts w:asciiTheme="minorHAnsi" w:hAnsiTheme="minorHAnsi"/>
        </w:rPr>
      </w:pPr>
    </w:p>
    <w:p w14:paraId="037940CA" w14:textId="5DB74705" w:rsidR="00BC5908" w:rsidRDefault="00BC5908" w:rsidP="00BC5908">
      <w:pPr>
        <w:rPr>
          <w:rFonts w:asciiTheme="minorHAnsi" w:hAnsiTheme="minorHAnsi"/>
        </w:rPr>
      </w:pPr>
    </w:p>
    <w:p w14:paraId="51CACAF1" w14:textId="78832CC3" w:rsidR="00BC5908" w:rsidRPr="00BC5908" w:rsidRDefault="00BC5908" w:rsidP="00BC5908">
      <w:pPr>
        <w:jc w:val="center"/>
        <w:rPr>
          <w:rFonts w:asciiTheme="minorHAnsi" w:hAnsiTheme="minorHAnsi" w:cstheme="minorHAnsi"/>
          <w:b/>
          <w:bCs/>
        </w:rPr>
      </w:pPr>
      <w:r w:rsidRPr="00BC5908">
        <w:rPr>
          <w:rFonts w:asciiTheme="minorHAnsi" w:hAnsiTheme="minorHAnsi" w:cstheme="minorHAnsi"/>
          <w:b/>
          <w:bCs/>
        </w:rPr>
        <w:t>Game States</w:t>
      </w:r>
      <w:r w:rsidRPr="00BC5908">
        <w:rPr>
          <w:rFonts w:asciiTheme="minorHAnsi" w:hAnsiTheme="minorHAnsi" w:cstheme="minorHAnsi"/>
          <w:b/>
          <w:bCs/>
        </w:rPr>
        <w:t xml:space="preserve"> (Finite State Machine)</w:t>
      </w:r>
    </w:p>
    <w:p w14:paraId="6BD86E38" w14:textId="77777777" w:rsidR="00BC5908" w:rsidRPr="00BC5908" w:rsidRDefault="00BC5908" w:rsidP="00BC5908">
      <w:pPr>
        <w:jc w:val="center"/>
        <w:rPr>
          <w:rFonts w:asciiTheme="minorHAnsi" w:hAnsiTheme="minorHAnsi" w:cstheme="minorHAnsi"/>
          <w:b/>
          <w:bCs/>
        </w:rPr>
      </w:pPr>
      <w:r w:rsidRPr="00BC5908">
        <w:rPr>
          <w:rFonts w:asciiTheme="minorHAnsi" w:hAnsiTheme="minorHAnsi" w:cstheme="minorHAnsi"/>
          <w:noProof/>
        </w:rPr>
        <w:drawing>
          <wp:inline distT="0" distB="0" distL="0" distR="0" wp14:anchorId="4258951A" wp14:editId="5B5CE35B">
            <wp:extent cx="4076700" cy="286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6471" cy="2886375"/>
                    </a:xfrm>
                    <a:prstGeom prst="rect">
                      <a:avLst/>
                    </a:prstGeom>
                  </pic:spPr>
                </pic:pic>
              </a:graphicData>
            </a:graphic>
          </wp:inline>
        </w:drawing>
      </w:r>
    </w:p>
    <w:p w14:paraId="69093F0C" w14:textId="77777777" w:rsidR="00BC5908" w:rsidRPr="00BC5908" w:rsidRDefault="00BC5908" w:rsidP="00BC5908">
      <w:pPr>
        <w:rPr>
          <w:rFonts w:asciiTheme="minorHAnsi" w:hAnsiTheme="minorHAnsi" w:cstheme="minorHAnsi"/>
        </w:rPr>
      </w:pPr>
      <w:r w:rsidRPr="00BC5908">
        <w:rPr>
          <w:rFonts w:asciiTheme="minorHAnsi" w:hAnsiTheme="minorHAnsi" w:cstheme="minorHAnsi"/>
        </w:rPr>
        <w:tab/>
        <w:t>Game States are the states the game will go through to streamline the game flow, it will use delegates to achieve this effect on a Gameplay manager object. It makes the game do one thing and one thing only per state and optimizes runtime play. (Check out Finite State Machines for a better idea)</w:t>
      </w:r>
    </w:p>
    <w:p w14:paraId="22C48DFF" w14:textId="77777777" w:rsidR="00BC5908" w:rsidRPr="00BC5908" w:rsidRDefault="00BC5908" w:rsidP="00BC5908">
      <w:pPr>
        <w:pStyle w:val="ListParagraph"/>
        <w:numPr>
          <w:ilvl w:val="0"/>
          <w:numId w:val="3"/>
        </w:numPr>
        <w:rPr>
          <w:rFonts w:asciiTheme="minorHAnsi" w:hAnsiTheme="minorHAnsi" w:cstheme="minorHAnsi"/>
        </w:rPr>
      </w:pPr>
      <w:r w:rsidRPr="00BC5908">
        <w:rPr>
          <w:rFonts w:asciiTheme="minorHAnsi" w:hAnsiTheme="minorHAnsi" w:cstheme="minorHAnsi"/>
        </w:rPr>
        <w:t>-Main: The “Default” state on the current active player, this will allow you to do most things in your turn.</w:t>
      </w:r>
    </w:p>
    <w:p w14:paraId="698832EC" w14:textId="77777777" w:rsidR="00BC5908" w:rsidRPr="00BC5908" w:rsidRDefault="00BC5908" w:rsidP="00BC5908">
      <w:pPr>
        <w:pStyle w:val="ListParagraph"/>
        <w:numPr>
          <w:ilvl w:val="0"/>
          <w:numId w:val="3"/>
        </w:numPr>
        <w:rPr>
          <w:rFonts w:asciiTheme="minorHAnsi" w:hAnsiTheme="minorHAnsi" w:cstheme="minorHAnsi"/>
        </w:rPr>
      </w:pPr>
      <w:r w:rsidRPr="00BC5908">
        <w:rPr>
          <w:rFonts w:asciiTheme="minorHAnsi" w:hAnsiTheme="minorHAnsi" w:cstheme="minorHAnsi"/>
        </w:rPr>
        <w:t>-Hand Pick: this state is only visible by the active player, as it shows your current hand and the cards that you will play. You can fuse in this menu.</w:t>
      </w:r>
    </w:p>
    <w:p w14:paraId="291665EC" w14:textId="77777777" w:rsidR="00BC5908" w:rsidRPr="00BC5908" w:rsidRDefault="00BC5908" w:rsidP="00BC5908">
      <w:pPr>
        <w:pStyle w:val="ListParagraph"/>
        <w:numPr>
          <w:ilvl w:val="0"/>
          <w:numId w:val="3"/>
        </w:numPr>
        <w:rPr>
          <w:rFonts w:asciiTheme="minorHAnsi" w:hAnsiTheme="minorHAnsi" w:cstheme="minorHAnsi"/>
        </w:rPr>
      </w:pPr>
      <w:r w:rsidRPr="00BC5908">
        <w:rPr>
          <w:rFonts w:asciiTheme="minorHAnsi" w:hAnsiTheme="minorHAnsi" w:cstheme="minorHAnsi"/>
        </w:rPr>
        <w:t>-Summon: after Picking a card, the player will choose a surrounding space to summon the card.</w:t>
      </w:r>
    </w:p>
    <w:p w14:paraId="5B50CE92" w14:textId="77777777" w:rsidR="00BC5908" w:rsidRPr="00BC5908" w:rsidRDefault="00BC5908" w:rsidP="00BC5908">
      <w:pPr>
        <w:pStyle w:val="ListParagraph"/>
        <w:numPr>
          <w:ilvl w:val="0"/>
          <w:numId w:val="3"/>
        </w:numPr>
        <w:rPr>
          <w:rFonts w:asciiTheme="minorHAnsi" w:hAnsiTheme="minorHAnsi" w:cstheme="minorHAnsi"/>
        </w:rPr>
      </w:pPr>
      <w:r w:rsidRPr="00BC5908">
        <w:rPr>
          <w:rFonts w:asciiTheme="minorHAnsi" w:hAnsiTheme="minorHAnsi" w:cstheme="minorHAnsi"/>
        </w:rPr>
        <w:t>-Card Selection: When a player selects a card, it gets highlighted, and the player is able to select a space to where to move the card.</w:t>
      </w:r>
    </w:p>
    <w:p w14:paraId="4611ADF3" w14:textId="77777777" w:rsidR="00BC5908" w:rsidRPr="00BC5908" w:rsidRDefault="00BC5908" w:rsidP="00BC5908">
      <w:pPr>
        <w:pStyle w:val="ListParagraph"/>
        <w:numPr>
          <w:ilvl w:val="0"/>
          <w:numId w:val="3"/>
        </w:numPr>
        <w:rPr>
          <w:rFonts w:asciiTheme="minorHAnsi" w:hAnsiTheme="minorHAnsi" w:cstheme="minorHAnsi"/>
        </w:rPr>
      </w:pPr>
      <w:r w:rsidRPr="00BC5908">
        <w:rPr>
          <w:rFonts w:asciiTheme="minorHAnsi" w:hAnsiTheme="minorHAnsi" w:cstheme="minorHAnsi"/>
        </w:rPr>
        <w:t>-Movement: Shows the animation of the card moving towards its destination.</w:t>
      </w:r>
    </w:p>
    <w:p w14:paraId="2F4B273C" w14:textId="77777777" w:rsidR="00BC5908" w:rsidRPr="00BC5908" w:rsidRDefault="00BC5908" w:rsidP="00BC5908">
      <w:pPr>
        <w:pStyle w:val="ListParagraph"/>
        <w:numPr>
          <w:ilvl w:val="0"/>
          <w:numId w:val="3"/>
        </w:numPr>
        <w:rPr>
          <w:rFonts w:asciiTheme="minorHAnsi" w:hAnsiTheme="minorHAnsi" w:cstheme="minorHAnsi"/>
        </w:rPr>
      </w:pPr>
      <w:r w:rsidRPr="00BC5908">
        <w:rPr>
          <w:rFonts w:asciiTheme="minorHAnsi" w:hAnsiTheme="minorHAnsi" w:cstheme="minorHAnsi"/>
        </w:rPr>
        <w:t>-Combat intro: when a card overlaps an opponent’s, it starts this phase, it may show effects that trigger before combat starts as well.</w:t>
      </w:r>
    </w:p>
    <w:p w14:paraId="712CE81C" w14:textId="77777777" w:rsidR="00BC5908" w:rsidRPr="00BC5908" w:rsidRDefault="00BC5908" w:rsidP="00BC5908">
      <w:pPr>
        <w:pStyle w:val="ListParagraph"/>
        <w:numPr>
          <w:ilvl w:val="0"/>
          <w:numId w:val="3"/>
        </w:numPr>
        <w:rPr>
          <w:rFonts w:asciiTheme="minorHAnsi" w:hAnsiTheme="minorHAnsi" w:cstheme="minorHAnsi"/>
        </w:rPr>
      </w:pPr>
      <w:r w:rsidRPr="00BC5908">
        <w:rPr>
          <w:rFonts w:asciiTheme="minorHAnsi" w:hAnsiTheme="minorHAnsi" w:cstheme="minorHAnsi"/>
        </w:rPr>
        <w:t>-Combat: Shows animation and calculates the outcome of the combat with the two cards.</w:t>
      </w:r>
    </w:p>
    <w:p w14:paraId="62D166AB" w14:textId="77777777" w:rsidR="00BC5908" w:rsidRPr="00BC5908" w:rsidRDefault="00BC5908" w:rsidP="00BC5908">
      <w:pPr>
        <w:pStyle w:val="ListParagraph"/>
        <w:numPr>
          <w:ilvl w:val="0"/>
          <w:numId w:val="3"/>
        </w:numPr>
        <w:rPr>
          <w:rFonts w:asciiTheme="minorHAnsi" w:hAnsiTheme="minorHAnsi" w:cstheme="minorHAnsi"/>
        </w:rPr>
      </w:pPr>
      <w:r w:rsidRPr="00BC5908">
        <w:rPr>
          <w:rFonts w:asciiTheme="minorHAnsi" w:hAnsiTheme="minorHAnsi" w:cstheme="minorHAnsi"/>
        </w:rPr>
        <w:t>-Combat Outro: Shows the cards moving after the combat is done (if any was defeated) and any of the affected player’s health decreasing.</w:t>
      </w:r>
    </w:p>
    <w:p w14:paraId="165C8890" w14:textId="77777777" w:rsidR="00BC5908" w:rsidRPr="00BC5908" w:rsidRDefault="00BC5908" w:rsidP="00BC5908">
      <w:pPr>
        <w:pStyle w:val="ListParagraph"/>
        <w:numPr>
          <w:ilvl w:val="0"/>
          <w:numId w:val="3"/>
        </w:numPr>
        <w:rPr>
          <w:rFonts w:asciiTheme="minorHAnsi" w:hAnsiTheme="minorHAnsi" w:cstheme="minorHAnsi"/>
        </w:rPr>
      </w:pPr>
      <w:r w:rsidRPr="00BC5908">
        <w:rPr>
          <w:rFonts w:asciiTheme="minorHAnsi" w:hAnsiTheme="minorHAnsi" w:cstheme="minorHAnsi"/>
        </w:rPr>
        <w:t>-End Turn: Changes the active player to the next one in the queue.</w:t>
      </w:r>
    </w:p>
    <w:p w14:paraId="76EFB900" w14:textId="77777777" w:rsidR="00BC5908" w:rsidRPr="00BC5908" w:rsidRDefault="00BC5908" w:rsidP="00BC5908">
      <w:pPr>
        <w:pStyle w:val="ListParagraph"/>
        <w:numPr>
          <w:ilvl w:val="0"/>
          <w:numId w:val="3"/>
        </w:numPr>
        <w:rPr>
          <w:rFonts w:asciiTheme="minorHAnsi" w:hAnsiTheme="minorHAnsi" w:cstheme="minorHAnsi"/>
        </w:rPr>
      </w:pPr>
      <w:r w:rsidRPr="00BC5908">
        <w:rPr>
          <w:rFonts w:asciiTheme="minorHAnsi" w:hAnsiTheme="minorHAnsi" w:cstheme="minorHAnsi"/>
        </w:rPr>
        <w:t>-Enemy Main: Shows any (non-controllable) players, you can move around the board in this phase.</w:t>
      </w:r>
    </w:p>
    <w:p w14:paraId="65993A25" w14:textId="77777777" w:rsidR="00BC5908" w:rsidRPr="00BC5908" w:rsidRDefault="00BC5908" w:rsidP="00BC5908">
      <w:pPr>
        <w:pStyle w:val="ListParagraph"/>
        <w:numPr>
          <w:ilvl w:val="0"/>
          <w:numId w:val="3"/>
        </w:numPr>
        <w:rPr>
          <w:rFonts w:asciiTheme="minorHAnsi" w:hAnsiTheme="minorHAnsi" w:cstheme="minorHAnsi"/>
        </w:rPr>
      </w:pPr>
      <w:r w:rsidRPr="00BC5908">
        <w:rPr>
          <w:rFonts w:asciiTheme="minorHAnsi" w:hAnsiTheme="minorHAnsi" w:cstheme="minorHAnsi"/>
        </w:rPr>
        <w:t>Combat, movement, and Summon state should work for all players. Regardless if it’s their turn or not.</w:t>
      </w:r>
    </w:p>
    <w:p w14:paraId="5B2C6926" w14:textId="77777777" w:rsidR="00BC5908" w:rsidRPr="00BC5908" w:rsidRDefault="00BC5908" w:rsidP="00BC5908">
      <w:pPr>
        <w:rPr>
          <w:rFonts w:asciiTheme="minorHAnsi" w:hAnsiTheme="minorHAnsi"/>
        </w:rPr>
      </w:pPr>
    </w:p>
    <w:p w14:paraId="5843A713" w14:textId="77777777" w:rsidR="000D2687" w:rsidRPr="000D2687" w:rsidRDefault="000D2687" w:rsidP="000D2687">
      <w:pPr>
        <w:pStyle w:val="ListParagraph"/>
        <w:rPr>
          <w:rFonts w:asciiTheme="minorHAnsi" w:hAnsiTheme="minorHAnsi"/>
        </w:rPr>
      </w:pPr>
    </w:p>
    <w:p w14:paraId="591FF451" w14:textId="77777777" w:rsidR="00476AA2" w:rsidRPr="001623AA" w:rsidRDefault="00476AA2" w:rsidP="00476AA2">
      <w:pPr>
        <w:pStyle w:val="Heading3"/>
        <w:rPr>
          <w:rFonts w:asciiTheme="minorHAnsi" w:hAnsiTheme="minorHAnsi"/>
        </w:rPr>
      </w:pPr>
      <w:bookmarkStart w:id="24" w:name="_Toc412746596"/>
      <w:r w:rsidRPr="001623AA">
        <w:rPr>
          <w:rFonts w:asciiTheme="minorHAnsi" w:hAnsiTheme="minorHAnsi"/>
        </w:rPr>
        <w:lastRenderedPageBreak/>
        <w:t>Structural Design</w:t>
      </w:r>
      <w:bookmarkEnd w:id="24"/>
    </w:p>
    <w:p w14:paraId="4A714BA5" w14:textId="3149AB21" w:rsidR="001264C7" w:rsidRDefault="00C852D2">
      <w:pPr>
        <w:rPr>
          <w:rFonts w:asciiTheme="minorHAnsi" w:hAnsiTheme="minorHAnsi"/>
        </w:rPr>
      </w:pPr>
      <w:r>
        <w:rPr>
          <w:noProof/>
        </w:rPr>
        <w:drawing>
          <wp:inline distT="0" distB="0" distL="0" distR="0" wp14:anchorId="6EF4DFA8" wp14:editId="48A65CF9">
            <wp:extent cx="5943600" cy="5986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86145"/>
                    </a:xfrm>
                    <a:prstGeom prst="rect">
                      <a:avLst/>
                    </a:prstGeom>
                  </pic:spPr>
                </pic:pic>
              </a:graphicData>
            </a:graphic>
          </wp:inline>
        </w:drawing>
      </w:r>
    </w:p>
    <w:p w14:paraId="7236CF53" w14:textId="02D14B22" w:rsidR="00C852D2" w:rsidRPr="001623AA" w:rsidRDefault="000C09D6">
      <w:pPr>
        <w:rPr>
          <w:rFonts w:asciiTheme="minorHAnsi" w:hAnsiTheme="minorHAnsi"/>
        </w:rPr>
      </w:pPr>
      <w:r>
        <w:rPr>
          <w:rFonts w:asciiTheme="minorHAnsi" w:hAnsiTheme="minorHAnsi"/>
        </w:rPr>
        <w:t xml:space="preserve">The Game manager changes the board, which holds a number of tiles and these tiles hold one of three: A Card (Current Card), a Tool, or a Player. The current card is there so the card can hold it’s current HP stat and gather its data from the rest of the card’s data. </w:t>
      </w:r>
      <w:r w:rsidR="00C06D0E">
        <w:rPr>
          <w:rFonts w:asciiTheme="minorHAnsi" w:hAnsiTheme="minorHAnsi"/>
        </w:rPr>
        <w:t>The game manager manages everything in the game by its states, going in some sort of hierarchy as shown in the diagram.</w:t>
      </w:r>
      <w:bookmarkStart w:id="25" w:name="_GoBack"/>
      <w:bookmarkEnd w:id="25"/>
    </w:p>
    <w:sectPr w:rsidR="00C852D2" w:rsidRPr="00162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731C8"/>
    <w:multiLevelType w:val="multilevel"/>
    <w:tmpl w:val="D4FEC296"/>
    <w:lvl w:ilvl="0">
      <w:start w:val="1"/>
      <w:numFmt w:val="none"/>
      <w:pStyle w:val="Heading1"/>
      <w:suff w:val="nothing"/>
      <w:lvlText w:val=""/>
      <w:lvlJc w:val="left"/>
      <w:pPr>
        <w:ind w:left="0" w:firstLine="0"/>
      </w:pPr>
    </w:lvl>
    <w:lvl w:ilvl="1">
      <w:start w:val="1"/>
      <w:numFmt w:val="upperLetter"/>
      <w:pStyle w:val="Heading2"/>
      <w:lvlText w:val="%1%2."/>
      <w:lvlJc w:val="left"/>
      <w:pPr>
        <w:tabs>
          <w:tab w:val="num" w:pos="720"/>
        </w:tabs>
        <w:ind w:left="360" w:hanging="360"/>
      </w:pPr>
    </w:lvl>
    <w:lvl w:ilvl="2">
      <w:start w:val="1"/>
      <w:numFmt w:val="decimal"/>
      <w:pStyle w:val="Heading3"/>
      <w:lvlText w:val="%1%3."/>
      <w:lvlJc w:val="left"/>
      <w:pPr>
        <w:tabs>
          <w:tab w:val="num" w:pos="720"/>
        </w:tabs>
        <w:ind w:left="504" w:hanging="504"/>
      </w:pPr>
    </w:lvl>
    <w:lvl w:ilvl="3">
      <w:start w:val="1"/>
      <w:numFmt w:val="decimal"/>
      <w:pStyle w:val="Heading4"/>
      <w:lvlText w:val="%1%3.%4"/>
      <w:lvlJc w:val="left"/>
      <w:pPr>
        <w:tabs>
          <w:tab w:val="num" w:pos="2880"/>
        </w:tabs>
        <w:ind w:left="2520" w:hanging="720"/>
      </w:pPr>
    </w:lvl>
    <w:lvl w:ilvl="4">
      <w:start w:val="1"/>
      <w:numFmt w:val="decimal"/>
      <w:pStyle w:val="Heading5"/>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abstractNum w:abstractNumId="1" w15:restartNumberingAfterBreak="0">
    <w:nsid w:val="5ABC2857"/>
    <w:multiLevelType w:val="hybridMultilevel"/>
    <w:tmpl w:val="A280A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8075A"/>
    <w:multiLevelType w:val="hybridMultilevel"/>
    <w:tmpl w:val="769C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C8"/>
    <w:rsid w:val="000C09D6"/>
    <w:rsid w:val="000D2687"/>
    <w:rsid w:val="000D566E"/>
    <w:rsid w:val="000E4930"/>
    <w:rsid w:val="001623AA"/>
    <w:rsid w:val="002137CD"/>
    <w:rsid w:val="00476AA2"/>
    <w:rsid w:val="0067759F"/>
    <w:rsid w:val="00721DC8"/>
    <w:rsid w:val="00754062"/>
    <w:rsid w:val="00AE2366"/>
    <w:rsid w:val="00B044C2"/>
    <w:rsid w:val="00B12C84"/>
    <w:rsid w:val="00B20B8F"/>
    <w:rsid w:val="00BC5908"/>
    <w:rsid w:val="00C06D0E"/>
    <w:rsid w:val="00C852D2"/>
    <w:rsid w:val="00CC607A"/>
    <w:rsid w:val="00D5757B"/>
    <w:rsid w:val="00DF45FA"/>
    <w:rsid w:val="00EB3F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394F6"/>
  <w15:docId w15:val="{CD487E0D-9817-344E-85A6-EB03492F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1DC8"/>
    <w:pPr>
      <w:spacing w:after="0" w:line="240" w:lineRule="auto"/>
    </w:pPr>
    <w:rPr>
      <w:rFonts w:ascii="Verdana" w:eastAsia="PMingLiU" w:hAnsi="Verdana" w:cs="Times New Roman"/>
      <w:sz w:val="20"/>
      <w:szCs w:val="24"/>
    </w:rPr>
  </w:style>
  <w:style w:type="paragraph" w:styleId="Heading1">
    <w:name w:val="heading 1"/>
    <w:basedOn w:val="Normal"/>
    <w:next w:val="Normal"/>
    <w:link w:val="Heading1Char"/>
    <w:qFormat/>
    <w:rsid w:val="00721DC8"/>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semiHidden/>
    <w:unhideWhenUsed/>
    <w:qFormat/>
    <w:rsid w:val="00721DC8"/>
    <w:pPr>
      <w:pageBreakBefore w:val="0"/>
      <w:numPr>
        <w:ilvl w:val="1"/>
      </w:numPr>
      <w:outlineLvl w:val="1"/>
    </w:pPr>
    <w:rPr>
      <w:sz w:val="44"/>
    </w:rPr>
  </w:style>
  <w:style w:type="paragraph" w:styleId="Heading3">
    <w:name w:val="heading 3"/>
    <w:basedOn w:val="Heading2"/>
    <w:next w:val="Normal"/>
    <w:link w:val="Heading3Char"/>
    <w:unhideWhenUsed/>
    <w:qFormat/>
    <w:rsid w:val="00721DC8"/>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unhideWhenUsed/>
    <w:qFormat/>
    <w:rsid w:val="00721DC8"/>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qFormat/>
    <w:rsid w:val="00721DC8"/>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721DC8"/>
    <w:pPr>
      <w:numPr>
        <w:ilvl w:val="5"/>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721DC8"/>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721DC8"/>
    <w:pPr>
      <w:numPr>
        <w:ilvl w:val="7"/>
      </w:numPr>
      <w:outlineLvl w:val="7"/>
    </w:pPr>
    <w:rPr>
      <w:sz w:val="22"/>
    </w:rPr>
  </w:style>
  <w:style w:type="paragraph" w:styleId="Heading9">
    <w:name w:val="heading 9"/>
    <w:basedOn w:val="Heading8"/>
    <w:next w:val="Normal"/>
    <w:link w:val="Heading9Char"/>
    <w:uiPriority w:val="99"/>
    <w:semiHidden/>
    <w:unhideWhenUsed/>
    <w:qFormat/>
    <w:rsid w:val="00721DC8"/>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1DC8"/>
    <w:rPr>
      <w:rFonts w:ascii="Arial" w:eastAsia="SimSun" w:hAnsi="Arial" w:cs="Times New Roman"/>
      <w:b/>
      <w:sz w:val="48"/>
      <w:szCs w:val="20"/>
    </w:rPr>
  </w:style>
  <w:style w:type="character" w:customStyle="1" w:styleId="Heading2Char">
    <w:name w:val="Heading 2 Char"/>
    <w:basedOn w:val="DefaultParagraphFont"/>
    <w:link w:val="Heading2"/>
    <w:semiHidden/>
    <w:rsid w:val="00721DC8"/>
    <w:rPr>
      <w:rFonts w:ascii="Arial" w:eastAsia="SimSun" w:hAnsi="Arial" w:cs="Times New Roman"/>
      <w:b/>
      <w:sz w:val="44"/>
      <w:szCs w:val="20"/>
    </w:rPr>
  </w:style>
  <w:style w:type="character" w:customStyle="1" w:styleId="Heading3Char">
    <w:name w:val="Heading 3 Char"/>
    <w:basedOn w:val="DefaultParagraphFont"/>
    <w:link w:val="Heading3"/>
    <w:rsid w:val="00721DC8"/>
    <w:rPr>
      <w:rFonts w:ascii="Arial" w:eastAsia="SimSun" w:hAnsi="Arial" w:cs="Times New Roman"/>
      <w:b/>
      <w:spacing w:val="28"/>
      <w:sz w:val="40"/>
      <w:szCs w:val="40"/>
    </w:rPr>
  </w:style>
  <w:style w:type="character" w:customStyle="1" w:styleId="Heading4Char">
    <w:name w:val="Heading 4 Char"/>
    <w:basedOn w:val="DefaultParagraphFont"/>
    <w:link w:val="Heading4"/>
    <w:rsid w:val="00721DC8"/>
    <w:rPr>
      <w:rFonts w:ascii="Arial" w:eastAsia="SimSun" w:hAnsi="Arial" w:cs="Arial"/>
      <w:b/>
      <w:spacing w:val="28"/>
      <w:sz w:val="36"/>
      <w:szCs w:val="40"/>
    </w:rPr>
  </w:style>
  <w:style w:type="character" w:customStyle="1" w:styleId="Heading5Char">
    <w:name w:val="Heading 5 Char"/>
    <w:basedOn w:val="DefaultParagraphFont"/>
    <w:link w:val="Heading5"/>
    <w:rsid w:val="00721DC8"/>
    <w:rPr>
      <w:rFonts w:ascii="Arial" w:eastAsia="SimSun" w:hAnsi="Arial" w:cs="Arial"/>
      <w:b/>
      <w:spacing w:val="28"/>
      <w:sz w:val="32"/>
      <w:szCs w:val="40"/>
    </w:rPr>
  </w:style>
  <w:style w:type="character" w:customStyle="1" w:styleId="Heading6Char">
    <w:name w:val="Heading 6 Char"/>
    <w:basedOn w:val="DefaultParagraphFont"/>
    <w:link w:val="Heading6"/>
    <w:semiHidden/>
    <w:rsid w:val="00721DC8"/>
    <w:rPr>
      <w:rFonts w:ascii="Arial" w:eastAsia="SimSun" w:hAnsi="Arial" w:cs="Arial"/>
      <w:b/>
      <w:spacing w:val="28"/>
      <w:szCs w:val="40"/>
    </w:rPr>
  </w:style>
  <w:style w:type="character" w:customStyle="1" w:styleId="Heading7Char">
    <w:name w:val="Heading 7 Char"/>
    <w:basedOn w:val="DefaultParagraphFont"/>
    <w:link w:val="Heading7"/>
    <w:uiPriority w:val="99"/>
    <w:semiHidden/>
    <w:rsid w:val="00721DC8"/>
    <w:rPr>
      <w:rFonts w:ascii="Arial" w:eastAsia="SimSun" w:hAnsi="Arial" w:cs="Arial"/>
      <w:b/>
      <w:spacing w:val="28"/>
      <w:sz w:val="24"/>
      <w:szCs w:val="40"/>
    </w:rPr>
  </w:style>
  <w:style w:type="character" w:customStyle="1" w:styleId="Heading8Char">
    <w:name w:val="Heading 8 Char"/>
    <w:basedOn w:val="DefaultParagraphFont"/>
    <w:link w:val="Heading8"/>
    <w:uiPriority w:val="99"/>
    <w:semiHidden/>
    <w:rsid w:val="00721DC8"/>
    <w:rPr>
      <w:rFonts w:ascii="Arial" w:eastAsia="SimSun" w:hAnsi="Arial" w:cs="Arial"/>
      <w:b/>
      <w:spacing w:val="28"/>
      <w:szCs w:val="40"/>
    </w:rPr>
  </w:style>
  <w:style w:type="character" w:customStyle="1" w:styleId="Heading9Char">
    <w:name w:val="Heading 9 Char"/>
    <w:basedOn w:val="DefaultParagraphFont"/>
    <w:link w:val="Heading9"/>
    <w:uiPriority w:val="99"/>
    <w:semiHidden/>
    <w:rsid w:val="00721DC8"/>
    <w:rPr>
      <w:rFonts w:ascii="Arial" w:eastAsia="SimSun" w:hAnsi="Arial" w:cs="Arial"/>
      <w:b/>
      <w:spacing w:val="28"/>
      <w:sz w:val="20"/>
      <w:szCs w:val="40"/>
    </w:rPr>
  </w:style>
  <w:style w:type="character" w:styleId="Hyperlink">
    <w:name w:val="Hyperlink"/>
    <w:basedOn w:val="DefaultParagraphFont"/>
    <w:uiPriority w:val="99"/>
    <w:unhideWhenUsed/>
    <w:rsid w:val="00721DC8"/>
    <w:rPr>
      <w:color w:val="0000FF"/>
      <w:u w:val="single"/>
    </w:rPr>
  </w:style>
  <w:style w:type="paragraph" w:styleId="TOC3">
    <w:name w:val="toc 3"/>
    <w:basedOn w:val="TOC2"/>
    <w:next w:val="Normal"/>
    <w:autoRedefine/>
    <w:uiPriority w:val="39"/>
    <w:unhideWhenUsed/>
    <w:rsid w:val="00721DC8"/>
    <w:pPr>
      <w:spacing w:after="0"/>
    </w:pPr>
    <w:rPr>
      <w:rFonts w:asciiTheme="minorHAnsi" w:hAnsiTheme="minorHAnsi"/>
      <w:szCs w:val="20"/>
    </w:rPr>
  </w:style>
  <w:style w:type="paragraph" w:styleId="TOC4">
    <w:name w:val="toc 4"/>
    <w:basedOn w:val="TOC3"/>
    <w:next w:val="Normal"/>
    <w:autoRedefine/>
    <w:uiPriority w:val="39"/>
    <w:unhideWhenUsed/>
    <w:rsid w:val="00721DC8"/>
    <w:pPr>
      <w:ind w:left="400"/>
    </w:pPr>
  </w:style>
  <w:style w:type="table" w:customStyle="1" w:styleId="PlainTable41">
    <w:name w:val="Plain Table 41"/>
    <w:basedOn w:val="TableNormal"/>
    <w:uiPriority w:val="44"/>
    <w:rsid w:val="00721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61">
    <w:name w:val="List Table 4 - Accent 61"/>
    <w:basedOn w:val="TableNormal"/>
    <w:uiPriority w:val="49"/>
    <w:rsid w:val="00721D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link w:val="SubtitleChar"/>
    <w:uiPriority w:val="11"/>
    <w:qFormat/>
    <w:rsid w:val="00721D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21DC8"/>
    <w:rPr>
      <w:rFonts w:eastAsiaTheme="minorEastAsia"/>
      <w:color w:val="5A5A5A" w:themeColor="text1" w:themeTint="A5"/>
      <w:spacing w:val="15"/>
    </w:rPr>
  </w:style>
  <w:style w:type="character" w:styleId="Strong">
    <w:name w:val="Strong"/>
    <w:basedOn w:val="DefaultParagraphFont"/>
    <w:uiPriority w:val="22"/>
    <w:qFormat/>
    <w:rsid w:val="00721DC8"/>
    <w:rPr>
      <w:b/>
      <w:bCs/>
    </w:rPr>
  </w:style>
  <w:style w:type="paragraph" w:styleId="TOC2">
    <w:name w:val="toc 2"/>
    <w:basedOn w:val="Normal"/>
    <w:next w:val="Normal"/>
    <w:autoRedefine/>
    <w:uiPriority w:val="39"/>
    <w:semiHidden/>
    <w:unhideWhenUsed/>
    <w:rsid w:val="00721DC8"/>
    <w:pPr>
      <w:spacing w:after="100"/>
      <w:ind w:left="200"/>
    </w:pPr>
  </w:style>
  <w:style w:type="character" w:styleId="IntenseEmphasis">
    <w:name w:val="Intense Emphasis"/>
    <w:basedOn w:val="DefaultParagraphFont"/>
    <w:uiPriority w:val="21"/>
    <w:qFormat/>
    <w:rsid w:val="00CC607A"/>
    <w:rPr>
      <w:i/>
      <w:iCs/>
      <w:color w:val="5B9BD5" w:themeColor="accent1"/>
    </w:rPr>
  </w:style>
  <w:style w:type="paragraph" w:styleId="TOC5">
    <w:name w:val="toc 5"/>
    <w:basedOn w:val="Normal"/>
    <w:next w:val="Normal"/>
    <w:autoRedefine/>
    <w:uiPriority w:val="39"/>
    <w:unhideWhenUsed/>
    <w:rsid w:val="002137CD"/>
    <w:pPr>
      <w:spacing w:after="100"/>
      <w:ind w:left="800"/>
    </w:pPr>
  </w:style>
  <w:style w:type="paragraph" w:styleId="BalloonText">
    <w:name w:val="Balloon Text"/>
    <w:basedOn w:val="Normal"/>
    <w:link w:val="BalloonTextChar"/>
    <w:uiPriority w:val="99"/>
    <w:semiHidden/>
    <w:unhideWhenUsed/>
    <w:rsid w:val="00B044C2"/>
    <w:rPr>
      <w:rFonts w:ascii="Lucida Grande" w:hAnsi="Lucida Grande"/>
      <w:sz w:val="18"/>
      <w:szCs w:val="18"/>
    </w:rPr>
  </w:style>
  <w:style w:type="character" w:customStyle="1" w:styleId="BalloonTextChar">
    <w:name w:val="Balloon Text Char"/>
    <w:basedOn w:val="DefaultParagraphFont"/>
    <w:link w:val="BalloonText"/>
    <w:uiPriority w:val="99"/>
    <w:semiHidden/>
    <w:rsid w:val="00B044C2"/>
    <w:rPr>
      <w:rFonts w:ascii="Lucida Grande" w:eastAsia="PMingLiU" w:hAnsi="Lucida Grande" w:cs="Times New Roman"/>
      <w:sz w:val="18"/>
      <w:szCs w:val="18"/>
    </w:rPr>
  </w:style>
  <w:style w:type="paragraph" w:styleId="ListParagraph">
    <w:name w:val="List Paragraph"/>
    <w:basedOn w:val="Normal"/>
    <w:uiPriority w:val="34"/>
    <w:qFormat/>
    <w:rsid w:val="000D2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DCE0BA763CD74BBDE1C419B5170AF8" ma:contentTypeVersion="1" ma:contentTypeDescription="Create a new document." ma:contentTypeScope="" ma:versionID="843d516da096ba677b89585fa225126d">
  <xsd:schema xmlns:xsd="http://www.w3.org/2001/XMLSchema" xmlns:xs="http://www.w3.org/2001/XMLSchema" xmlns:p="http://schemas.microsoft.com/office/2006/metadata/properties" xmlns:ns3="9eadd923-8b3b-46fb-a8ff-125b2b60036b" targetNamespace="http://schemas.microsoft.com/office/2006/metadata/properties" ma:root="true" ma:fieldsID="5b2699ff90c52a6a8ee7650208634e41" ns3:_="">
    <xsd:import namespace="9eadd923-8b3b-46fb-a8ff-125b2b60036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d923-8b3b-46fb-a8ff-125b2b6003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5C311-48BA-462A-8397-8036A07D41FE}">
  <ds:schemaRefs>
    <ds:schemaRef ds:uri="http://schemas.microsoft.com/sharepoint/v3/contenttype/forms"/>
  </ds:schemaRefs>
</ds:datastoreItem>
</file>

<file path=customXml/itemProps2.xml><?xml version="1.0" encoding="utf-8"?>
<ds:datastoreItem xmlns:ds="http://schemas.openxmlformats.org/officeDocument/2006/customXml" ds:itemID="{1CCB596A-8179-4316-87F8-A662AB2A64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78646A9-329B-454C-BB3E-BB6EF1269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d923-8b3b-46fb-a8ff-125b2b600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2DA591-26B2-4F36-98B4-100E6D51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10</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Nakul</dc:creator>
  <cp:keywords/>
  <dc:description/>
  <cp:lastModifiedBy>Cannavo Teixeira, Giuseppe Rodolfo Sr.</cp:lastModifiedBy>
  <cp:revision>8</cp:revision>
  <dcterms:created xsi:type="dcterms:W3CDTF">2020-03-25T20:46:00Z</dcterms:created>
  <dcterms:modified xsi:type="dcterms:W3CDTF">2020-03-26T03:12:00Z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