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1" w:rsidRDefault="00855F53" w:rsidP="00824EA1">
      <w:pPr>
        <w:rPr>
          <w:b/>
          <w:sz w:val="22"/>
          <w:szCs w:val="26"/>
        </w:rPr>
      </w:pPr>
      <w:r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23278" wp14:editId="51C71A7B">
                <wp:simplePos x="0" y="0"/>
                <wp:positionH relativeFrom="margin">
                  <wp:align>right</wp:align>
                </wp:positionH>
                <wp:positionV relativeFrom="margin">
                  <wp:posOffset>3689985</wp:posOffset>
                </wp:positionV>
                <wp:extent cx="5934710" cy="2228850"/>
                <wp:effectExtent l="0" t="0" r="889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>Отчет</w:t>
                            </w:r>
                          </w:p>
                          <w:p w:rsidR="00824EA1" w:rsidRPr="00E50462" w:rsidRDefault="00824EA1" w:rsidP="00824EA1">
                            <w:pPr>
                              <w:jc w:val="center"/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 xml:space="preserve">по </w:t>
                            </w:r>
                            <w:r w:rsidR="00BA4FB0" w:rsidRPr="004F2714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Лабораторной работе</w:t>
                            </w:r>
                            <w:r w:rsidR="00BA4FB0" w:rsidRPr="004F271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C8B">
                              <w:rPr>
                                <w:b/>
                                <w:sz w:val="32"/>
                                <w:szCs w:val="30"/>
                              </w:rPr>
                              <w:t xml:space="preserve">№ </w:t>
                            </w:r>
                            <w:r w:rsidR="003B6BA8">
                              <w:rPr>
                                <w:b/>
                                <w:sz w:val="32"/>
                                <w:szCs w:val="30"/>
                              </w:rPr>
                              <w:t>13</w:t>
                            </w:r>
                            <w:r w:rsidR="00C87BD7">
                              <w:rPr>
                                <w:b/>
                                <w:sz w:val="32"/>
                                <w:szCs w:val="30"/>
                              </w:rPr>
                              <w:t xml:space="preserve"> </w:t>
                            </w:r>
                          </w:p>
                          <w:p w:rsidR="00824EA1" w:rsidRPr="00F84C8B" w:rsidRDefault="00F261B8" w:rsidP="00824EA1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«</w:t>
                            </w:r>
                            <w:r w:rsidR="003B6BA8" w:rsidRPr="003B6BA8">
                              <w:rPr>
                                <w:b/>
                                <w:sz w:val="28"/>
                                <w:szCs w:val="26"/>
                              </w:rPr>
                              <w:t>ФОРМАТИРОВАНИЕ ДАННЫХ В СТАНДАРТНЫХ ПОТОКАХ С++</w:t>
                            </w: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</w:pPr>
                            <w:r w:rsidRPr="004F2714">
                              <w:t xml:space="preserve">Специальность </w:t>
                            </w:r>
                            <w:r>
                              <w:t>09.02.03«</w:t>
                            </w:r>
                            <w:r w:rsidRPr="004F2714">
                              <w:t>Программирование в компьютерных системах</w:t>
                            </w:r>
                            <w: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  <w:rPr>
                                <w:bCs/>
                              </w:rPr>
                            </w:pPr>
                            <w:r w:rsidRPr="004F2714">
                              <w:rPr>
                                <w:bCs/>
                              </w:rPr>
                              <w:t>ПМ.</w:t>
                            </w:r>
                            <w:r w:rsidRPr="00855F53">
                              <w:t>0</w:t>
                            </w:r>
                            <w:r w:rsidR="00855F53" w:rsidRPr="00855F53">
                              <w:t>1</w:t>
                            </w:r>
                            <w:r w:rsidRPr="00855F53">
                              <w:t xml:space="preserve"> «</w:t>
                            </w:r>
                            <w:r w:rsidR="00855F53" w:rsidRPr="00855F53">
                              <w:t>Разработка программных модулей и программного обеспечения для компьютерных систем</w:t>
                            </w:r>
                            <w:r w:rsidRPr="00855F53">
                              <w:t>»</w:t>
                            </w:r>
                          </w:p>
                          <w:p w:rsidR="00EB1608" w:rsidRPr="004F2714" w:rsidRDefault="00EB1608" w:rsidP="00F261B8">
                            <w:pPr>
                              <w:spacing w:before="120"/>
                            </w:pPr>
                            <w:r w:rsidRPr="004F2714">
                              <w:rPr>
                                <w:bCs/>
                              </w:rPr>
                              <w:t>МДК.0</w:t>
                            </w:r>
                            <w:r w:rsidR="00855F53">
                              <w:rPr>
                                <w:bCs/>
                              </w:rPr>
                              <w:t>1</w:t>
                            </w:r>
                            <w:r w:rsidRPr="004F2714">
                              <w:rPr>
                                <w:bCs/>
                              </w:rPr>
                              <w:t>.0</w:t>
                            </w:r>
                            <w:r w:rsidR="00855F53">
                              <w:rPr>
                                <w:bCs/>
                              </w:rPr>
                              <w:t>2</w:t>
                            </w:r>
                            <w:r w:rsidRPr="004F2714">
                              <w:rPr>
                                <w:bCs/>
                              </w:rPr>
                              <w:t xml:space="preserve"> «</w:t>
                            </w:r>
                            <w:r w:rsidR="00855F53">
                              <w:rPr>
                                <w:bCs/>
                              </w:rPr>
                              <w:t>Прикладное программирование</w:t>
                            </w:r>
                            <w:r w:rsidRPr="004F2714">
                              <w:rPr>
                                <w:bCs/>
                              </w:rPr>
                              <w:t xml:space="preserve">» </w:t>
                            </w:r>
                          </w:p>
                          <w:p w:rsidR="00824EA1" w:rsidRPr="00F84C8B" w:rsidRDefault="00824EA1" w:rsidP="00EB160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27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16.1pt;margin-top:290.55pt;width:467.3pt;height:175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>Отчет</w:t>
                      </w:r>
                    </w:p>
                    <w:p w:rsidR="00824EA1" w:rsidRPr="00E50462" w:rsidRDefault="00824EA1" w:rsidP="00824EA1">
                      <w:pPr>
                        <w:jc w:val="center"/>
                        <w:rPr>
                          <w:b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 xml:space="preserve">по </w:t>
                      </w:r>
                      <w:r w:rsidR="00BA4FB0" w:rsidRPr="004F2714">
                        <w:rPr>
                          <w:b/>
                          <w:caps/>
                          <w:sz w:val="32"/>
                          <w:szCs w:val="32"/>
                        </w:rPr>
                        <w:t>Лабораторной работе</w:t>
                      </w:r>
                      <w:r w:rsidR="00BA4FB0" w:rsidRPr="004F271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84C8B">
                        <w:rPr>
                          <w:b/>
                          <w:sz w:val="32"/>
                          <w:szCs w:val="30"/>
                        </w:rPr>
                        <w:t xml:space="preserve">№ </w:t>
                      </w:r>
                      <w:r w:rsidR="003B6BA8">
                        <w:rPr>
                          <w:b/>
                          <w:sz w:val="32"/>
                          <w:szCs w:val="30"/>
                        </w:rPr>
                        <w:t>13</w:t>
                      </w:r>
                      <w:r w:rsidR="00C87BD7">
                        <w:rPr>
                          <w:b/>
                          <w:sz w:val="32"/>
                          <w:szCs w:val="30"/>
                        </w:rPr>
                        <w:t xml:space="preserve"> </w:t>
                      </w:r>
                    </w:p>
                    <w:p w:rsidR="00824EA1" w:rsidRPr="00F84C8B" w:rsidRDefault="00F261B8" w:rsidP="00824EA1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 w:rsidRPr="00F261B8">
                        <w:rPr>
                          <w:b/>
                          <w:sz w:val="28"/>
                          <w:szCs w:val="26"/>
                        </w:rPr>
                        <w:t>«</w:t>
                      </w:r>
                      <w:r w:rsidR="003B6BA8" w:rsidRPr="003B6BA8">
                        <w:rPr>
                          <w:b/>
                          <w:sz w:val="28"/>
                          <w:szCs w:val="26"/>
                        </w:rPr>
                        <w:t>ФОРМАТИРОВАНИЕ ДАННЫХ В СТАНДАРТНЫХ ПОТОКАХ С++</w:t>
                      </w:r>
                      <w:r w:rsidRPr="00F261B8">
                        <w:rPr>
                          <w:b/>
                          <w:sz w:val="28"/>
                          <w:szCs w:val="26"/>
                        </w:rP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</w:pPr>
                      <w:r w:rsidRPr="004F2714">
                        <w:t xml:space="preserve">Специальность </w:t>
                      </w:r>
                      <w:r>
                        <w:t>09.02.03«</w:t>
                      </w:r>
                      <w:r w:rsidRPr="004F2714">
                        <w:t>Программирование в компьютерных системах</w:t>
                      </w:r>
                      <w: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  <w:rPr>
                          <w:bCs/>
                        </w:rPr>
                      </w:pPr>
                      <w:r w:rsidRPr="004F2714">
                        <w:rPr>
                          <w:bCs/>
                        </w:rPr>
                        <w:t>ПМ.</w:t>
                      </w:r>
                      <w:r w:rsidRPr="00855F53">
                        <w:t>0</w:t>
                      </w:r>
                      <w:r w:rsidR="00855F53" w:rsidRPr="00855F53">
                        <w:t>1</w:t>
                      </w:r>
                      <w:r w:rsidRPr="00855F53">
                        <w:t xml:space="preserve"> «</w:t>
                      </w:r>
                      <w:r w:rsidR="00855F53" w:rsidRPr="00855F53">
                        <w:t>Разработка программных модулей и программного обеспечения для компьютерных систем</w:t>
                      </w:r>
                      <w:r w:rsidRPr="00855F53">
                        <w:t>»</w:t>
                      </w:r>
                    </w:p>
                    <w:p w:rsidR="00EB1608" w:rsidRPr="004F2714" w:rsidRDefault="00EB1608" w:rsidP="00F261B8">
                      <w:pPr>
                        <w:spacing w:before="120"/>
                      </w:pPr>
                      <w:r w:rsidRPr="004F2714">
                        <w:rPr>
                          <w:bCs/>
                        </w:rPr>
                        <w:t>МДК.0</w:t>
                      </w:r>
                      <w:r w:rsidR="00855F53">
                        <w:rPr>
                          <w:bCs/>
                        </w:rPr>
                        <w:t>1</w:t>
                      </w:r>
                      <w:r w:rsidRPr="004F2714">
                        <w:rPr>
                          <w:bCs/>
                        </w:rPr>
                        <w:t>.0</w:t>
                      </w:r>
                      <w:r w:rsidR="00855F53">
                        <w:rPr>
                          <w:bCs/>
                        </w:rPr>
                        <w:t>2</w:t>
                      </w:r>
                      <w:r w:rsidRPr="004F2714">
                        <w:rPr>
                          <w:bCs/>
                        </w:rPr>
                        <w:t xml:space="preserve"> «</w:t>
                      </w:r>
                      <w:r w:rsidR="00855F53">
                        <w:rPr>
                          <w:bCs/>
                        </w:rPr>
                        <w:t>Прикладное программирование</w:t>
                      </w:r>
                      <w:r w:rsidRPr="004F2714">
                        <w:rPr>
                          <w:bCs/>
                        </w:rPr>
                        <w:t xml:space="preserve">» </w:t>
                      </w:r>
                    </w:p>
                    <w:p w:rsidR="00824EA1" w:rsidRPr="00F84C8B" w:rsidRDefault="00824EA1" w:rsidP="00EB1608">
                      <w:pPr>
                        <w:spacing w:before="12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A0508" wp14:editId="023FFB0C">
                <wp:simplePos x="0" y="0"/>
                <wp:positionH relativeFrom="margin">
                  <wp:posOffset>-171450</wp:posOffset>
                </wp:positionH>
                <wp:positionV relativeFrom="margin">
                  <wp:posOffset>-12065</wp:posOffset>
                </wp:positionV>
                <wp:extent cx="6115050" cy="15240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 w:rsidRPr="00F84C8B"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“САНКТ-ПЕТЕРБУРГСКИЙ НАЦИОНАЛЬНЫЙ ИССЛЕДОВАТЕЛЬСКИЙ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УНИВЕРСИТЕТ ИНФОРМАЦИОННЫХ ТЕХНОЛОГИЙ,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>МЕХАНИКИ И ОПТИКИ”</w:t>
                            </w:r>
                          </w:p>
                          <w:p w:rsidR="00824EA1" w:rsidRPr="00F84C8B" w:rsidRDefault="00824EA1" w:rsidP="00824EA1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0508" id="Надпись 7" o:spid="_x0000_s1027" type="#_x0000_t202" style="position:absolute;margin-left:-13.5pt;margin-top:-.95pt;width:481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16"/>
                          <w:szCs w:val="16"/>
                        </w:rPr>
                      </w:pPr>
                      <w:r w:rsidRPr="00F84C8B">
                        <w:rPr>
                          <w:b/>
                          <w:sz w:val="22"/>
                          <w:szCs w:val="26"/>
                        </w:rPr>
                        <w:t>Министерство образования и науки Российской Федерации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“САНКТ-ПЕТЕРБУРГСКИЙ НАЦИОНАЛЬНЫЙ ИССЛЕДОВАТЕЛЬСКИЙ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УНИВЕРСИТЕТ ИНФОРМАЦИОННЫХ ТЕХНОЛОГИЙ,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>МЕХАНИКИ И ОПТИКИ”</w:t>
                      </w:r>
                    </w:p>
                    <w:p w:rsidR="00824EA1" w:rsidRPr="00F84C8B" w:rsidRDefault="00824EA1" w:rsidP="00824EA1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:rsidR="00824EA1" w:rsidRPr="00F84C8B" w:rsidRDefault="00824EA1" w:rsidP="00824EA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EA7A4" wp14:editId="5AC225D5">
                <wp:simplePos x="0" y="0"/>
                <wp:positionH relativeFrom="margin">
                  <wp:posOffset>4076700</wp:posOffset>
                </wp:positionH>
                <wp:positionV relativeFrom="paragraph">
                  <wp:posOffset>6540500</wp:posOffset>
                </wp:positionV>
                <wp:extent cx="1860550" cy="809625"/>
                <wp:effectExtent l="0" t="0" r="635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 xml:space="preserve">Выполнил: 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  <w:r w:rsidRPr="00F84C8B">
                              <w:t>студент группы 2</w:t>
                            </w:r>
                            <w:r w:rsidR="00AC1311">
                              <w:t>3</w:t>
                            </w:r>
                            <w:r w:rsidRPr="00F84C8B">
                              <w:t>37</w:t>
                            </w:r>
                          </w:p>
                          <w:p w:rsidR="00824EA1" w:rsidRPr="00F84C8B" w:rsidRDefault="00372E6C" w:rsidP="00824EA1">
                            <w:pPr>
                              <w:spacing w:before="120"/>
                            </w:pPr>
                            <w:r>
                              <w:t>Коряков С.А.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</w:p>
                          <w:p w:rsidR="00824EA1" w:rsidRPr="00F84C8B" w:rsidRDefault="00824EA1" w:rsidP="00824EA1">
                            <w:pPr>
                              <w:spacing w:before="120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7A4" id="Надпись 4" o:spid="_x0000_s1028" type="#_x0000_t202" style="position:absolute;margin-left:321pt;margin-top:515pt;width:146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" stroked="f">
                <v:textbox>
                  <w:txbxContent>
                    <w:p w:rsidR="00824EA1" w:rsidRPr="00F84C8B" w:rsidRDefault="00824EA1" w:rsidP="00824EA1">
                      <w:r w:rsidRPr="00F84C8B">
                        <w:t xml:space="preserve">Выполнил: 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  <w:r w:rsidRPr="00F84C8B">
                        <w:t>студент группы 2</w:t>
                      </w:r>
                      <w:r w:rsidR="00AC1311">
                        <w:t>3</w:t>
                      </w:r>
                      <w:r w:rsidRPr="00F84C8B">
                        <w:t>37</w:t>
                      </w:r>
                    </w:p>
                    <w:p w:rsidR="00824EA1" w:rsidRPr="00F84C8B" w:rsidRDefault="00372E6C" w:rsidP="00824EA1">
                      <w:pPr>
                        <w:spacing w:before="120"/>
                      </w:pPr>
                      <w:r>
                        <w:t>Коряков С.А.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</w:p>
                    <w:p w:rsidR="00824EA1" w:rsidRPr="00F84C8B" w:rsidRDefault="00824EA1" w:rsidP="00824EA1">
                      <w:pPr>
                        <w:spacing w:before="120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FC84F" wp14:editId="35C4608E">
                <wp:simplePos x="0" y="0"/>
                <wp:positionH relativeFrom="margin">
                  <wp:posOffset>1785620</wp:posOffset>
                </wp:positionH>
                <wp:positionV relativeFrom="bottomMargin">
                  <wp:posOffset>-250190</wp:posOffset>
                </wp:positionV>
                <wp:extent cx="2360930" cy="1404620"/>
                <wp:effectExtent l="0" t="0" r="5080" b="635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</w:pPr>
                            <w:r w:rsidRPr="00F84C8B">
                              <w:t>Санкт-Петербург</w:t>
                            </w:r>
                          </w:p>
                          <w:p w:rsidR="00824EA1" w:rsidRPr="00824EA1" w:rsidRDefault="00824EA1" w:rsidP="00824E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4C8B">
                              <w:t>201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F84C8B">
                              <w:t>/201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FC84F" id="Надпись 11" o:spid="_x0000_s1029" type="#_x0000_t202" style="position:absolute;margin-left:140.6pt;margin-top:-19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" stroked="f">
                <v:textbox style="mso-fit-shape-to-text:t">
                  <w:txbxContent>
                    <w:p w:rsidR="00824EA1" w:rsidRPr="00F84C8B" w:rsidRDefault="00824EA1" w:rsidP="00824EA1">
                      <w:pPr>
                        <w:jc w:val="center"/>
                      </w:pPr>
                      <w:r w:rsidRPr="00F84C8B">
                        <w:t>Санкт-Петербург</w:t>
                      </w:r>
                    </w:p>
                    <w:p w:rsidR="00824EA1" w:rsidRPr="00824EA1" w:rsidRDefault="00824EA1" w:rsidP="00824EA1">
                      <w:pPr>
                        <w:jc w:val="center"/>
                        <w:rPr>
                          <w:lang w:val="en-US"/>
                        </w:rPr>
                      </w:pPr>
                      <w:r w:rsidRPr="00F84C8B">
                        <w:t>201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F84C8B">
                        <w:t>/201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909F7" wp14:editId="5AC03586">
                <wp:simplePos x="0" y="0"/>
                <wp:positionH relativeFrom="margin">
                  <wp:posOffset>3175</wp:posOffset>
                </wp:positionH>
                <wp:positionV relativeFrom="paragraph">
                  <wp:posOffset>6573520</wp:posOffset>
                </wp:positionV>
                <wp:extent cx="2596515" cy="88201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>Преподаватель: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ФИО</w:t>
                            </w:r>
                            <w:r w:rsidRPr="00F84C8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CD69A0">
                              <w:rPr>
                                <w:shd w:val="clear" w:color="auto" w:fill="FFFFFF"/>
                              </w:rPr>
                              <w:t>Сорокин Д. Ю.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 xml:space="preserve"> «____</w:t>
                            </w:r>
                            <w:proofErr w:type="gramStart"/>
                            <w:r w:rsidRPr="00F84C8B">
                              <w:t>_»_</w:t>
                            </w:r>
                            <w:proofErr w:type="gramEnd"/>
                            <w:r w:rsidRPr="00F84C8B">
                              <w:t>___________201__г.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9F7" id="Надпись 12" o:spid="_x0000_s1030" type="#_x0000_t202" style="position:absolute;margin-left:.25pt;margin-top:517.6pt;width:204.45pt;height:6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" stroked="f">
                <v:textbox>
                  <w:txbxContent>
                    <w:p w:rsidR="00824EA1" w:rsidRPr="00F84C8B" w:rsidRDefault="00824EA1" w:rsidP="00824EA1">
                      <w:r w:rsidRPr="00F84C8B">
                        <w:t>Преподаватель:</w:t>
                      </w:r>
                    </w:p>
                    <w:p w:rsidR="00824EA1" w:rsidRPr="00F84C8B" w:rsidRDefault="00824EA1" w:rsidP="00824EA1">
                      <w:r w:rsidRPr="00F84C8B">
                        <w:t>ФИО</w:t>
                      </w:r>
                      <w:r w:rsidRPr="00F84C8B">
                        <w:rPr>
                          <w:shd w:val="clear" w:color="auto" w:fill="FFFFFF"/>
                        </w:rPr>
                        <w:t xml:space="preserve"> </w:t>
                      </w:r>
                      <w:r w:rsidR="00CD69A0">
                        <w:rPr>
                          <w:shd w:val="clear" w:color="auto" w:fill="FFFFFF"/>
                        </w:rPr>
                        <w:t>Сорокин Д. Ю.</w:t>
                      </w:r>
                    </w:p>
                    <w:p w:rsidR="00824EA1" w:rsidRPr="00F84C8B" w:rsidRDefault="00824EA1" w:rsidP="00824EA1">
                      <w:r w:rsidRPr="00F84C8B">
                        <w:t xml:space="preserve"> «____</w:t>
                      </w:r>
                      <w:proofErr w:type="gramStart"/>
                      <w:r w:rsidRPr="00F84C8B">
                        <w:t>_»_</w:t>
                      </w:r>
                      <w:proofErr w:type="gramEnd"/>
                      <w:r w:rsidRPr="00F84C8B">
                        <w:t>___________201__г.</w:t>
                      </w:r>
                    </w:p>
                    <w:p w:rsidR="00824EA1" w:rsidRPr="00F84C8B" w:rsidRDefault="00824EA1" w:rsidP="00824EA1">
                      <w:r w:rsidRPr="00F84C8B">
                        <w:t>Оценка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>
        <w:rPr>
          <w:b/>
          <w:sz w:val="22"/>
          <w:szCs w:val="26"/>
        </w:rPr>
        <w:br w:type="page"/>
      </w:r>
    </w:p>
    <w:p w:rsidR="00300BFC" w:rsidRPr="004D000E" w:rsidRDefault="00300BFC" w:rsidP="00300BFC">
      <w:pPr>
        <w:pStyle w:val="a9"/>
      </w:pPr>
      <w:r>
        <w:lastRenderedPageBreak/>
        <w:t>Цель работы</w:t>
      </w:r>
    </w:p>
    <w:p w:rsidR="002C4CB4" w:rsidRDefault="003B6BA8" w:rsidP="00214E9F">
      <w:pPr>
        <w:pStyle w:val="a6"/>
      </w:pPr>
      <w:r w:rsidRPr="003B6BA8">
        <w:t>продемонстрировать работу с форматирующими методами и манипуляторами</w:t>
      </w:r>
      <w:r w:rsidR="00E47368">
        <w:t>.</w:t>
      </w:r>
    </w:p>
    <w:p w:rsidR="009A3313" w:rsidRDefault="00D04603" w:rsidP="009A3313">
      <w:pPr>
        <w:pStyle w:val="a9"/>
      </w:pPr>
      <w:r>
        <w:t>П</w:t>
      </w:r>
      <w:r w:rsidR="009A3313">
        <w:t>рактическое задание</w:t>
      </w:r>
    </w:p>
    <w:p w:rsidR="00214E9F" w:rsidRDefault="003B6BA8" w:rsidP="00214E9F">
      <w:pPr>
        <w:pStyle w:val="a6"/>
      </w:pPr>
      <w:r w:rsidRPr="003B6BA8">
        <w:t xml:space="preserve">продемонстрировать работу с форматирующими методами и манипуляторами на примере перегруженных операций записи в поток </w:t>
      </w:r>
      <w:proofErr w:type="gramStart"/>
      <w:r w:rsidRPr="003B6BA8">
        <w:t>из класса</w:t>
      </w:r>
      <w:proofErr w:type="gramEnd"/>
      <w:r w:rsidRPr="003B6BA8">
        <w:t xml:space="preserve"> реализованного в 8 лабораторной работе.</w:t>
      </w:r>
    </w:p>
    <w:p w:rsidR="00214E9F" w:rsidRDefault="00214E9F" w:rsidP="00214E9F">
      <w:pPr>
        <w:pStyle w:val="a9"/>
      </w:pPr>
      <w:r>
        <w:t>Индивидуальное задание</w:t>
      </w:r>
    </w:p>
    <w:p w:rsidR="00214E9F" w:rsidRDefault="00214E9F" w:rsidP="00C35BF5">
      <w:pPr>
        <w:pStyle w:val="a6"/>
      </w:pPr>
      <w:r w:rsidRPr="00214E9F">
        <w:tab/>
      </w:r>
      <w:r w:rsidR="00C87BD7" w:rsidRPr="00C87BD7">
        <w:t>8.</w:t>
      </w:r>
      <w:r w:rsidR="00C87BD7">
        <w:tab/>
      </w:r>
      <w:r w:rsidR="00C87BD7" w:rsidRPr="00C87BD7">
        <w:t>Полином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Pr="0079449A" w:rsidRDefault="00214E9F" w:rsidP="008C10C3">
      <w:pPr>
        <w:pStyle w:val="a6"/>
        <w:ind w:firstLine="0"/>
      </w:pPr>
    </w:p>
    <w:p w:rsidR="0016463D" w:rsidRPr="00E50462" w:rsidRDefault="00A82102" w:rsidP="00A82102">
      <w:pPr>
        <w:pStyle w:val="a9"/>
        <w:jc w:val="left"/>
      </w:pPr>
      <w:r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lastRenderedPageBreak/>
        <w:tab/>
      </w:r>
      <w:r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79449A">
        <w:t>Диаграмма классов программы</w:t>
      </w:r>
    </w:p>
    <w:p w:rsidR="000156DB" w:rsidRDefault="0079449A" w:rsidP="008C10C3">
      <w:pPr>
        <w:pStyle w:val="a9"/>
        <w:tabs>
          <w:tab w:val="left" w:pos="3270"/>
        </w:tabs>
        <w:jc w:val="left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1020B0" wp14:editId="66C2E8AF">
                <wp:simplePos x="0" y="0"/>
                <wp:positionH relativeFrom="margin">
                  <wp:posOffset>1745869</wp:posOffset>
                </wp:positionH>
                <wp:positionV relativeFrom="paragraph">
                  <wp:posOffset>7644740</wp:posOffset>
                </wp:positionV>
                <wp:extent cx="2360930" cy="1404620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 xml:space="preserve">Рисунок 1, </w:t>
                            </w:r>
                            <w:r w:rsidR="0079449A" w:rsidRPr="0079449A">
                              <w:t>Диаграмма классов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020B0" id="Надпись 2" o:spid="_x0000_s1031" type="#_x0000_t202" style="position:absolute;margin-left:137.45pt;margin-top:601.9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CN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" filled="f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 xml:space="preserve">Рисунок 1, </w:t>
                      </w:r>
                      <w:r w:rsidR="0079449A" w:rsidRPr="0079449A">
                        <w:t>Диаграмма классов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21BC">
        <w:tab/>
      </w:r>
      <w:r w:rsidR="003B6BA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549.75pt">
            <v:imagedata r:id="rId7" o:title="Документ1"/>
          </v:shape>
        </w:pict>
      </w:r>
    </w:p>
    <w:p w:rsidR="0079449A" w:rsidRDefault="0079449A" w:rsidP="00D04603">
      <w:pPr>
        <w:pStyle w:val="a9"/>
      </w:pPr>
    </w:p>
    <w:p w:rsidR="00E36C13" w:rsidRPr="0079449A" w:rsidRDefault="00E36C13" w:rsidP="00D04603">
      <w:pPr>
        <w:pStyle w:val="a9"/>
        <w:rPr>
          <w:lang w:val="en-US"/>
        </w:rPr>
      </w:pPr>
      <w:r>
        <w:lastRenderedPageBreak/>
        <w:t>Листинг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#include &lt;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iostream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&gt;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#include &lt;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cmath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&gt;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using namespace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std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class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protected: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size;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float *A;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public: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) : size(3) { A = new float[size]; 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spellStart"/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len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) : size(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len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) { A = new float[size]; 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~</w:t>
      </w:r>
      <w:proofErr w:type="spellStart"/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) {}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friend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operator&lt;&lt; 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&amp;out,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const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&amp;p);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friend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operator&gt;&gt; 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</w:t>
      </w:r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in, 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&amp;p);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operator++(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) 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0;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 size;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++) 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A[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]++;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operator--(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) 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0;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 size;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++) 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A[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]--;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operator+(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p2) 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size;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== p</w:t>
      </w:r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2.size</w:t>
      </w:r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) 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0;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++) 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</w:t>
      </w:r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2.A</w:t>
      </w:r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[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] += A[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];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p</w:t>
      </w:r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2.size</w:t>
      </w:r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p2;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delmas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)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delete[</w:t>
      </w:r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] A;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};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operator&lt;&lt; 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&amp;out,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const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&amp;p)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out.width</w:t>
      </w:r>
      <w:proofErr w:type="spellEnd"/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(30);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p.size</w:t>
      </w:r>
      <w:proofErr w:type="spellEnd"/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0;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--) 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out &lt;&lt;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p.A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[i-1] &lt;&lt; "X^" &lt;&lt;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1) 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out &lt;&lt; " + ";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out;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operator&gt;&gt; 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</w:t>
      </w:r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in, 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&amp;p) 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p.size</w:t>
      </w:r>
      <w:proofErr w:type="spellEnd"/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0;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--) 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in &gt;&gt;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p.A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[i-1];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cout.width</w:t>
      </w:r>
      <w:proofErr w:type="spellEnd"/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(40);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 ";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in;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main(</w:t>
      </w:r>
      <w:proofErr w:type="spellStart"/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argc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, char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const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*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argv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[]) {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p1;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lastRenderedPageBreak/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size;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cout.width</w:t>
      </w:r>
      <w:proofErr w:type="spellEnd"/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(40);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"Enter the first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: ";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cin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&gt;&gt; p1;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"\n";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p1 &lt;&lt;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"\n";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p1--;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p1 &lt;&lt;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"\n";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cout.width</w:t>
      </w:r>
      <w:proofErr w:type="spellEnd"/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(40);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"Enter the second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size: ";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cin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&gt;&gt; size;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p2(size);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"\n";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cout.width</w:t>
      </w:r>
      <w:proofErr w:type="spellEnd"/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(40);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"Enter the second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: ";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cin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&gt;&gt; p2;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"\n";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p2 &lt;&lt;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"\n";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p2 = p1 + p2;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p2 &lt;&lt; </w:t>
      </w:r>
      <w:proofErr w:type="spell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</w:t>
      </w:r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1.delmas</w:t>
      </w:r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();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</w:t>
      </w:r>
      <w:proofErr w:type="gramStart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2.delmas</w:t>
      </w:r>
      <w:proofErr w:type="gramEnd"/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();</w:t>
      </w:r>
    </w:p>
    <w:p w:rsidR="003B6BA8" w:rsidRPr="003B6BA8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BE6AEF" w:rsidRPr="00BE6AEF" w:rsidRDefault="003B6BA8" w:rsidP="003B6BA8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3B6BA8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3B26DE" w:rsidRPr="00BE6AEF" w:rsidRDefault="003B26DE" w:rsidP="00BE6AEF">
      <w:pPr>
        <w:pStyle w:val="a9"/>
        <w:rPr>
          <w:lang w:val="en-US"/>
        </w:rPr>
      </w:pPr>
      <w:r>
        <w:t>Протокол выполнения</w:t>
      </w:r>
      <w:r w:rsidR="00BE6AEF" w:rsidRPr="00BE6AEF">
        <w:t xml:space="preserve"> </w:t>
      </w:r>
    </w:p>
    <w:p w:rsidR="00AA76C8" w:rsidRDefault="00032FE6" w:rsidP="00623B90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14715C" wp14:editId="724DBE0C">
                <wp:simplePos x="0" y="0"/>
                <wp:positionH relativeFrom="margin">
                  <wp:posOffset>1621510</wp:posOffset>
                </wp:positionH>
                <wp:positionV relativeFrom="paragraph">
                  <wp:posOffset>3054375</wp:posOffset>
                </wp:positionV>
                <wp:extent cx="2360930" cy="1404620"/>
                <wp:effectExtent l="0" t="0" r="508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2, протокол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4715C" id="_x0000_s1032" type="#_x0000_t202" style="position:absolute;left:0;text-align:left;margin-left:127.7pt;margin-top:240.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U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M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2, протокол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6BA8" w:rsidRPr="003B6BA8">
        <w:t xml:space="preserve"> </w:t>
      </w:r>
      <w:r w:rsidR="003B6BA8">
        <w:object w:dxaOrig="11475" w:dyaOrig="4301">
          <v:shape id="_x0000_i1030" type="#_x0000_t75" style="width:467.25pt;height:207.75pt" o:ole="">
            <v:imagedata r:id="rId8" o:title=""/>
          </v:shape>
          <o:OLEObject Type="Embed" ProgID="Unknown" ShapeID="_x0000_i1030" DrawAspect="Content" ObjectID="_1620304356" r:id="rId9"/>
        </w:object>
      </w:r>
      <w:r>
        <w:rPr>
          <w:noProof/>
          <w:lang w:eastAsia="ru-RU"/>
        </w:rPr>
        <w:t xml:space="preserve"> </w:t>
      </w:r>
      <w:r w:rsidR="00BB3A6B" w:rsidRPr="00BB3A6B">
        <w:t xml:space="preserve"> </w:t>
      </w:r>
      <w:bookmarkStart w:id="0" w:name="_GoBack"/>
      <w:bookmarkEnd w:id="0"/>
    </w:p>
    <w:sectPr w:rsidR="00AA76C8" w:rsidSect="0029215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55B" w:rsidRDefault="0039055B" w:rsidP="00292159">
      <w:r>
        <w:separator/>
      </w:r>
    </w:p>
  </w:endnote>
  <w:endnote w:type="continuationSeparator" w:id="0">
    <w:p w:rsidR="0039055B" w:rsidRDefault="0039055B" w:rsidP="0029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15679"/>
      <w:docPartObj>
        <w:docPartGallery w:val="Page Numbers (Bottom of Page)"/>
        <w:docPartUnique/>
      </w:docPartObj>
    </w:sdtPr>
    <w:sdtEndPr/>
    <w:sdtContent>
      <w:p w:rsidR="00292159" w:rsidRDefault="002921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BA8">
          <w:rPr>
            <w:noProof/>
          </w:rPr>
          <w:t>5</w:t>
        </w:r>
        <w:r>
          <w:fldChar w:fldCharType="end"/>
        </w:r>
      </w:p>
    </w:sdtContent>
  </w:sdt>
  <w:p w:rsidR="00292159" w:rsidRDefault="002921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55B" w:rsidRDefault="0039055B" w:rsidP="00292159">
      <w:r>
        <w:separator/>
      </w:r>
    </w:p>
  </w:footnote>
  <w:footnote w:type="continuationSeparator" w:id="0">
    <w:p w:rsidR="0039055B" w:rsidRDefault="0039055B" w:rsidP="0029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E41"/>
    <w:multiLevelType w:val="multilevel"/>
    <w:tmpl w:val="776A87E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1.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1"/>
    <w:rsid w:val="00010E64"/>
    <w:rsid w:val="000156DB"/>
    <w:rsid w:val="00032FE6"/>
    <w:rsid w:val="00043F4D"/>
    <w:rsid w:val="0007132E"/>
    <w:rsid w:val="000B0083"/>
    <w:rsid w:val="000D6E58"/>
    <w:rsid w:val="000E0477"/>
    <w:rsid w:val="000F67E4"/>
    <w:rsid w:val="0012403B"/>
    <w:rsid w:val="00147BCD"/>
    <w:rsid w:val="0016463D"/>
    <w:rsid w:val="00196F48"/>
    <w:rsid w:val="0020631E"/>
    <w:rsid w:val="00214E9F"/>
    <w:rsid w:val="00292159"/>
    <w:rsid w:val="00294F5C"/>
    <w:rsid w:val="002B7F1A"/>
    <w:rsid w:val="002C4CB4"/>
    <w:rsid w:val="002D186C"/>
    <w:rsid w:val="002D4B86"/>
    <w:rsid w:val="00300BFC"/>
    <w:rsid w:val="00340E0A"/>
    <w:rsid w:val="00372E6C"/>
    <w:rsid w:val="00387E70"/>
    <w:rsid w:val="0039055B"/>
    <w:rsid w:val="003B26DE"/>
    <w:rsid w:val="003B6BA8"/>
    <w:rsid w:val="003D21BC"/>
    <w:rsid w:val="0041475D"/>
    <w:rsid w:val="00473A88"/>
    <w:rsid w:val="00475006"/>
    <w:rsid w:val="004A19E2"/>
    <w:rsid w:val="004D7576"/>
    <w:rsid w:val="005A105F"/>
    <w:rsid w:val="00623B90"/>
    <w:rsid w:val="006662B6"/>
    <w:rsid w:val="006D4F3B"/>
    <w:rsid w:val="00751459"/>
    <w:rsid w:val="007563BE"/>
    <w:rsid w:val="00766CBF"/>
    <w:rsid w:val="007876AE"/>
    <w:rsid w:val="0079449A"/>
    <w:rsid w:val="007B7007"/>
    <w:rsid w:val="007E451B"/>
    <w:rsid w:val="00823A87"/>
    <w:rsid w:val="00824EA1"/>
    <w:rsid w:val="00855F53"/>
    <w:rsid w:val="008C10C3"/>
    <w:rsid w:val="009A3313"/>
    <w:rsid w:val="00A02519"/>
    <w:rsid w:val="00A307C2"/>
    <w:rsid w:val="00A57469"/>
    <w:rsid w:val="00A82102"/>
    <w:rsid w:val="00AA76C8"/>
    <w:rsid w:val="00AC1311"/>
    <w:rsid w:val="00B40F4F"/>
    <w:rsid w:val="00BA4FB0"/>
    <w:rsid w:val="00BB3A6B"/>
    <w:rsid w:val="00BE6AEF"/>
    <w:rsid w:val="00C04F78"/>
    <w:rsid w:val="00C201A5"/>
    <w:rsid w:val="00C35BF5"/>
    <w:rsid w:val="00C87BD7"/>
    <w:rsid w:val="00CD42CD"/>
    <w:rsid w:val="00CD69A0"/>
    <w:rsid w:val="00D025A4"/>
    <w:rsid w:val="00D04603"/>
    <w:rsid w:val="00DA7521"/>
    <w:rsid w:val="00DC13AD"/>
    <w:rsid w:val="00E36C13"/>
    <w:rsid w:val="00E47368"/>
    <w:rsid w:val="00E50462"/>
    <w:rsid w:val="00E67D33"/>
    <w:rsid w:val="00E72081"/>
    <w:rsid w:val="00E76758"/>
    <w:rsid w:val="00EB1608"/>
    <w:rsid w:val="00ED29E3"/>
    <w:rsid w:val="00F1343B"/>
    <w:rsid w:val="00F261B8"/>
    <w:rsid w:val="00F27608"/>
    <w:rsid w:val="00F5714F"/>
    <w:rsid w:val="00F70FCD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5C28"/>
  <w15:chartTrackingRefBased/>
  <w15:docId w15:val="{D8EE29AE-61ED-4CDD-ABA0-C13A7B3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4E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6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0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00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autoRedefine/>
    <w:rsid w:val="0020631E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locked/>
    <w:rsid w:val="0020631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текст обычный"/>
    <w:basedOn w:val="a0"/>
    <w:link w:val="a7"/>
    <w:autoRedefine/>
    <w:qFormat/>
    <w:rsid w:val="00214E9F"/>
    <w:pPr>
      <w:spacing w:line="360" w:lineRule="auto"/>
      <w:ind w:firstLine="567"/>
    </w:pPr>
    <w:rPr>
      <w:color w:val="222222"/>
      <w:sz w:val="28"/>
      <w:shd w:val="clear" w:color="auto" w:fill="FFFFFF"/>
    </w:rPr>
  </w:style>
  <w:style w:type="character" w:customStyle="1" w:styleId="a7">
    <w:name w:val="текст обычный Знак"/>
    <w:basedOn w:val="a1"/>
    <w:link w:val="a6"/>
    <w:rsid w:val="00214E9F"/>
    <w:rPr>
      <w:rFonts w:ascii="Times New Roman" w:eastAsia="Calibri" w:hAnsi="Times New Roman" w:cs="Times New Roman"/>
      <w:color w:val="222222"/>
      <w:sz w:val="28"/>
      <w:szCs w:val="24"/>
      <w:lang w:eastAsia="ru-RU"/>
    </w:rPr>
  </w:style>
  <w:style w:type="paragraph" w:customStyle="1" w:styleId="a8">
    <w:name w:val="Заголовок ненумер"/>
    <w:basedOn w:val="1"/>
    <w:autoRedefine/>
    <w:qFormat/>
    <w:rsid w:val="000D6E58"/>
    <w:pPr>
      <w:spacing w:before="0" w:after="240" w:line="360" w:lineRule="auto"/>
      <w:jc w:val="center"/>
    </w:pPr>
    <w:rPr>
      <w:rFonts w:ascii="Arial" w:hAnsi="Arial"/>
      <w:color w:val="auto"/>
    </w:rPr>
  </w:style>
  <w:style w:type="character" w:customStyle="1" w:styleId="10">
    <w:name w:val="Заголовок 1 Знак"/>
    <w:basedOn w:val="a1"/>
    <w:link w:val="1"/>
    <w:uiPriority w:val="9"/>
    <w:rsid w:val="000D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заголовок_отчеты"/>
    <w:basedOn w:val="1"/>
    <w:qFormat/>
    <w:rsid w:val="00D04603"/>
    <w:pPr>
      <w:tabs>
        <w:tab w:val="left" w:pos="0"/>
      </w:tabs>
      <w:spacing w:after="240" w:line="360" w:lineRule="auto"/>
      <w:jc w:val="center"/>
    </w:pPr>
    <w:rPr>
      <w:rFonts w:ascii="Arial" w:hAnsi="Arial"/>
      <w:bCs/>
      <w:color w:val="auto"/>
      <w:szCs w:val="28"/>
      <w:lang w:eastAsia="en-US"/>
    </w:rPr>
  </w:style>
  <w:style w:type="paragraph" w:customStyle="1" w:styleId="a">
    <w:name w:val="Подраздел"/>
    <w:basedOn w:val="2"/>
    <w:qFormat/>
    <w:rsid w:val="00300BFC"/>
    <w:pPr>
      <w:numPr>
        <w:ilvl w:val="1"/>
        <w:numId w:val="1"/>
      </w:numPr>
      <w:tabs>
        <w:tab w:val="num" w:pos="360"/>
      </w:tabs>
      <w:spacing w:before="240" w:after="240" w:line="360" w:lineRule="auto"/>
      <w:ind w:left="0" w:firstLine="567"/>
    </w:pPr>
    <w:rPr>
      <w:rFonts w:ascii="Arial" w:hAnsi="Arial"/>
      <w:bCs/>
      <w:color w:val="auto"/>
      <w:sz w:val="28"/>
      <w:lang w:eastAsia="en-US"/>
    </w:rPr>
  </w:style>
  <w:style w:type="paragraph" w:customStyle="1" w:styleId="3">
    <w:name w:val="3й уровень"/>
    <w:basedOn w:val="30"/>
    <w:qFormat/>
    <w:rsid w:val="00300BFC"/>
    <w:pPr>
      <w:numPr>
        <w:ilvl w:val="2"/>
        <w:numId w:val="1"/>
      </w:numPr>
      <w:tabs>
        <w:tab w:val="num" w:pos="360"/>
      </w:tabs>
      <w:spacing w:before="240" w:after="240" w:line="360" w:lineRule="auto"/>
      <w:ind w:left="0"/>
    </w:pPr>
    <w:rPr>
      <w:rFonts w:ascii="Arial" w:hAnsi="Arial"/>
      <w:bCs/>
      <w:color w:val="auto"/>
      <w:sz w:val="28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300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300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a">
    <w:name w:val="Программа"/>
    <w:basedOn w:val="a0"/>
    <w:rsid w:val="00DA7521"/>
    <w:pPr>
      <w:jc w:val="both"/>
    </w:pPr>
    <w:rPr>
      <w:rFonts w:ascii="Courier New" w:eastAsia="Times New Roman" w:hAnsi="Courier New"/>
      <w:sz w:val="28"/>
      <w:szCs w:val="20"/>
      <w:lang w:val="en-US"/>
    </w:rPr>
  </w:style>
  <w:style w:type="paragraph" w:styleId="ab">
    <w:name w:val="caption"/>
    <w:basedOn w:val="a0"/>
    <w:next w:val="a0"/>
    <w:uiPriority w:val="35"/>
    <w:unhideWhenUsed/>
    <w:qFormat/>
    <w:rsid w:val="00AA76C8"/>
    <w:pPr>
      <w:jc w:val="center"/>
    </w:pPr>
    <w:rPr>
      <w:rFonts w:eastAsiaTheme="minorHAnsi" w:cstheme="minorBidi"/>
      <w:i/>
      <w:iCs/>
      <w:sz w:val="22"/>
      <w:szCs w:val="18"/>
      <w:lang w:eastAsia="en-US"/>
    </w:rPr>
  </w:style>
  <w:style w:type="paragraph" w:styleId="ac">
    <w:name w:val="header"/>
    <w:basedOn w:val="a0"/>
    <w:link w:val="ad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Стрелов</dc:creator>
  <cp:keywords/>
  <dc:description/>
  <cp:lastModifiedBy>Mark Calaway</cp:lastModifiedBy>
  <cp:revision>6</cp:revision>
  <dcterms:created xsi:type="dcterms:W3CDTF">2018-12-11T17:46:00Z</dcterms:created>
  <dcterms:modified xsi:type="dcterms:W3CDTF">2019-05-25T12:44:00Z</dcterms:modified>
</cp:coreProperties>
</file>