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BIÊN BẢN HỌP SƠ KẾT</w:t>
      </w:r>
    </w:p>
    <w:p>
      <w:pPr>
        <w:jc w:val="center"/>
      </w:pPr>
      <w:r>
        <w:rPr>
          <w:b/>
          <w:color w:val="B7791F"/>
          <w:sz w:val="36"/>
        </w:rPr>
        <w:t>SPRINT 3</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Heading1"/>
      </w:pPr>
      <w:r>
        <w:t>Thông tin cuộc họp</w:t>
      </w:r>
    </w:p>
    <w:tbl>
      <w:tblPr>
        <w:tblStyle w:val="TableGrid"/>
        <w:tblW w:type="auto" w:w="0"/>
        <w:jc w:val="center"/>
        <w:tblLook w:firstColumn="1" w:firstRow="1" w:lastColumn="0" w:lastRow="0" w:noHBand="0" w:noVBand="1" w:val="04A0"/>
      </w:tblPr>
      <w:tblGrid>
        <w:gridCol w:w="5054"/>
        <w:gridCol w:w="5054"/>
      </w:tblGrid>
      <w:tr>
        <w:tc>
          <w:tcPr>
            <w:tcW w:type="dxa" w:w="5054"/>
            <w:vAlign w:val="center"/>
            <w:shd w:fill="183153"/>
          </w:tcPr>
          <w:p>
            <w:r/>
            <w:r>
              <w:rPr>
                <w:rFonts w:ascii="Times New Roman" w:hAnsi="Times New Roman"/>
                <w:b/>
                <w:color w:val="FFFFFF"/>
                <w:sz w:val="18"/>
              </w:rPr>
              <w:t>Mục</w:t>
            </w:r>
          </w:p>
        </w:tc>
        <w:tc>
          <w:tcPr>
            <w:tcW w:type="dxa" w:w="5054"/>
            <w:vAlign w:val="center"/>
            <w:shd w:fill="183153"/>
          </w:tcPr>
          <w:p>
            <w:r/>
            <w:r>
              <w:rPr>
                <w:rFonts w:ascii="Times New Roman" w:hAnsi="Times New Roman"/>
                <w:b/>
                <w:color w:val="FFFFFF"/>
                <w:sz w:val="18"/>
              </w:rPr>
              <w:t>Nội dung</w:t>
            </w:r>
          </w:p>
        </w:tc>
      </w:tr>
      <w:tr>
        <w:tc>
          <w:tcPr>
            <w:tcW w:type="dxa" w:w="5054"/>
            <w:vAlign w:val="center"/>
          </w:tcPr>
          <w:p>
            <w:r/>
            <w:r>
              <w:rPr>
                <w:rFonts w:ascii="Times New Roman" w:hAnsi="Times New Roman"/>
                <w:b w:val="0"/>
                <w:sz w:val="17"/>
              </w:rPr>
              <w:t>Dự án</w:t>
            </w:r>
          </w:p>
        </w:tc>
        <w:tc>
          <w:tcPr>
            <w:tcW w:type="dxa" w:w="5054"/>
            <w:vAlign w:val="center"/>
          </w:tcPr>
          <w:p>
            <w:r/>
            <w:r>
              <w:rPr>
                <w:rFonts w:ascii="Times New Roman" w:hAnsi="Times New Roman"/>
                <w:b w:val="0"/>
                <w:sz w:val="17"/>
              </w:rPr>
              <w:t>Gekishin Squadra – Tournament &amp; Draft Companion</w:t>
            </w:r>
          </w:p>
        </w:tc>
      </w:tr>
      <w:tr>
        <w:tc>
          <w:tcPr>
            <w:tcW w:type="dxa" w:w="5054"/>
            <w:vAlign w:val="center"/>
            <w:shd w:fill="EEF3F8"/>
          </w:tcPr>
          <w:p>
            <w:r/>
            <w:r>
              <w:rPr>
                <w:rFonts w:ascii="Times New Roman" w:hAnsi="Times New Roman"/>
                <w:b w:val="0"/>
                <w:sz w:val="17"/>
              </w:rPr>
              <w:t>Jira</w:t>
            </w:r>
          </w:p>
        </w:tc>
        <w:tc>
          <w:tcPr>
            <w:tcW w:type="dxa" w:w="5054"/>
            <w:vAlign w:val="center"/>
            <w:shd w:fill="EEF3F8"/>
          </w:tcPr>
          <w:p>
            <w:r/>
            <w:r>
              <w:rPr>
                <w:rFonts w:ascii="Times New Roman" w:hAnsi="Times New Roman"/>
                <w:b w:val="0"/>
                <w:sz w:val="17"/>
              </w:rPr>
              <w:t>P2193</w:t>
            </w:r>
          </w:p>
        </w:tc>
      </w:tr>
      <w:tr>
        <w:tc>
          <w:tcPr>
            <w:tcW w:type="dxa" w:w="5054"/>
            <w:vAlign w:val="center"/>
          </w:tcPr>
          <w:p>
            <w:r/>
            <w:r>
              <w:rPr>
                <w:rFonts w:ascii="Times New Roman" w:hAnsi="Times New Roman"/>
                <w:b w:val="0"/>
                <w:sz w:val="17"/>
              </w:rPr>
              <w:t>Người tham dự</w:t>
            </w:r>
          </w:p>
        </w:tc>
        <w:tc>
          <w:tcPr>
            <w:tcW w:type="dxa" w:w="5054"/>
            <w:vAlign w:val="center"/>
          </w:tcPr>
          <w:p>
            <w:r/>
            <w:r>
              <w:rPr>
                <w:rFonts w:ascii="Times New Roman" w:hAnsi="Times New Roman"/>
                <w:b w:val="0"/>
                <w:sz w:val="17"/>
              </w:rPr>
              <w:t>Trần Nguyễn Phi Vũ</w:t>
            </w:r>
          </w:p>
        </w:tc>
      </w:tr>
      <w:tr>
        <w:tc>
          <w:tcPr>
            <w:tcW w:type="dxa" w:w="5054"/>
            <w:vAlign w:val="center"/>
            <w:shd w:fill="EEF3F8"/>
          </w:tcPr>
          <w:p>
            <w:r/>
            <w:r>
              <w:rPr>
                <w:rFonts w:ascii="Times New Roman" w:hAnsi="Times New Roman"/>
                <w:b w:val="0"/>
                <w:sz w:val="17"/>
              </w:rPr>
              <w:t>Vai trò</w:t>
            </w:r>
          </w:p>
        </w:tc>
        <w:tc>
          <w:tcPr>
            <w:tcW w:type="dxa" w:w="5054"/>
            <w:vAlign w:val="center"/>
            <w:shd w:fill="EEF3F8"/>
          </w:tcPr>
          <w:p>
            <w:r/>
            <w:r>
              <w:rPr>
                <w:rFonts w:ascii="Times New Roman" w:hAnsi="Times New Roman"/>
                <w:b w:val="0"/>
                <w:sz w:val="17"/>
              </w:rPr>
              <w:t>Product Owner / Project Manager / Scrum Master / Dev Team</w:t>
            </w:r>
          </w:p>
        </w:tc>
      </w:tr>
      <w:tr>
        <w:tc>
          <w:tcPr>
            <w:tcW w:type="dxa" w:w="5054"/>
            <w:vAlign w:val="center"/>
          </w:tcPr>
          <w:p>
            <w:r/>
            <w:r>
              <w:rPr>
                <w:rFonts w:ascii="Times New Roman" w:hAnsi="Times New Roman"/>
                <w:b w:val="0"/>
                <w:sz w:val="17"/>
              </w:rPr>
              <w:t>Ngày lập</w:t>
            </w:r>
          </w:p>
        </w:tc>
        <w:tc>
          <w:tcPr>
            <w:tcW w:type="dxa" w:w="5054"/>
            <w:vAlign w:val="center"/>
          </w:tcPr>
          <w:p>
            <w:r/>
            <w:r>
              <w:rPr>
                <w:rFonts w:ascii="Times New Roman" w:hAnsi="Times New Roman"/>
                <w:b w:val="0"/>
                <w:sz w:val="17"/>
              </w:rPr>
              <w:t>13/09/2026</w:t>
            </w:r>
          </w:p>
        </w:tc>
      </w:tr>
    </w:tbl>
    <w:p/>
    <w:p>
      <w:pPr>
        <w:pStyle w:val="Heading1"/>
      </w:pPr>
      <w:r>
        <w:t>Mục đích</w:t>
      </w:r>
    </w:p>
    <w:p>
      <w:r>
        <w:t>Review giữa Sprint, đối chiếu sản phẩm với tiêu chí chấp nhận và điều chỉnh ưu tiên hoàn tất.</w:t>
      </w:r>
    </w:p>
    <w:p>
      <w:pPr>
        <w:pStyle w:val="Heading1"/>
      </w:pPr>
      <w:r>
        <w:t>Phần đã đạt</w:t>
      </w:r>
    </w:p>
    <w:p>
      <w:pPr>
        <w:pStyle w:val="ListBullet"/>
        <w:spacing w:after="80"/>
      </w:pPr>
      <w:r>
        <w:t>Dữ liệu và điều hướng chính đã có thể trình diễn.</w:t>
      </w:r>
    </w:p>
    <w:p>
      <w:pPr>
        <w:pStyle w:val="ListBullet"/>
        <w:spacing w:after="80"/>
      </w:pPr>
      <w:r>
        <w:t>Bộ giao diện Android bao phủ danh sách, chi tiết, Draft và thẻ Divine.</w:t>
      </w:r>
    </w:p>
    <w:p>
      <w:pPr>
        <w:pStyle w:val="ListBullet"/>
        <w:spacing w:after="80"/>
      </w:pPr>
      <w:r>
        <w:t>Responsive và thao tác landscape thể hiện ổn định trên emulator.</w:t>
      </w:r>
    </w:p>
    <w:p>
      <w:pPr>
        <w:pStyle w:val="Heading1"/>
      </w:pPr>
      <w:r>
        <w:t>Phần cần khóa phạm vi</w:t>
      </w:r>
    </w:p>
    <w:p>
      <w:pPr>
        <w:pStyle w:val="ListBullet"/>
        <w:spacing w:after="80"/>
      </w:pPr>
      <w:r>
        <w:t>Không mở rộng thêm tính năng ngoài backlog Sprint 3.</w:t>
      </w:r>
    </w:p>
    <w:p>
      <w:pPr>
        <w:pStyle w:val="ListBullet"/>
        <w:spacing w:after="80"/>
      </w:pPr>
      <w:r>
        <w:t>Tập trung kiểm thử, bằng chứng, báo cáo và tính nhất quán dữ liệu.</w:t>
      </w:r>
    </w:p>
    <w:p>
      <w:pPr>
        <w:pStyle w:val="Heading1"/>
      </w:pPr>
      <w:r>
        <w:t>Quyết định</w:t>
      </w:r>
    </w:p>
    <w:p>
      <w:pPr>
        <w:pStyle w:val="ListBullet"/>
        <w:spacing w:after="80"/>
      </w:pPr>
      <w:r>
        <w:t>Sử dụng ảnh chụp thật từ ứng dụng làm minh chứng Jira.</w:t>
      </w:r>
    </w:p>
    <w:p>
      <w:pPr>
        <w:pStyle w:val="ListBullet"/>
        <w:spacing w:after="80"/>
      </w:pPr>
      <w:r>
        <w:t>Giữ trạng thái 'chờ xác minh' cho mục public GitHub nếu URL chưa kiểm tra được.</w:t>
      </w:r>
    </w:p>
    <w:p>
      <w:pPr>
        <w:pStyle w:val="Heading1"/>
      </w:pPr>
      <w:r>
        <w:t>Theo dõi hạng mục Sprint 3</w:t>
      </w:r>
    </w:p>
    <w:tbl>
      <w:tblPr>
        <w:tblStyle w:val="TableGrid"/>
        <w:tblW w:type="auto" w:w="0"/>
        <w:jc w:val="center"/>
        <w:tblLook w:firstColumn="1" w:firstRow="1" w:lastColumn="0" w:lastRow="0" w:noHBand="0" w:noVBand="1" w:val="04A0"/>
      </w:tblPr>
      <w:tblGrid>
        <w:gridCol w:w="2527"/>
        <w:gridCol w:w="2527"/>
        <w:gridCol w:w="2527"/>
        <w:gridCol w:w="2527"/>
      </w:tblGrid>
      <w:tr>
        <w:tc>
          <w:tcPr>
            <w:tcW w:type="dxa" w:w="2527"/>
            <w:vAlign w:val="center"/>
            <w:shd w:fill="183153"/>
          </w:tcPr>
          <w:p>
            <w:r/>
            <w:r>
              <w:rPr>
                <w:rFonts w:ascii="Times New Roman" w:hAnsi="Times New Roman"/>
                <w:b/>
                <w:color w:val="FFFFFF"/>
                <w:sz w:val="18"/>
              </w:rPr>
              <w:t>Jira</w:t>
            </w:r>
          </w:p>
        </w:tc>
        <w:tc>
          <w:tcPr>
            <w:tcW w:type="dxa" w:w="2527"/>
            <w:vAlign w:val="center"/>
            <w:shd w:fill="183153"/>
          </w:tcPr>
          <w:p>
            <w:r/>
            <w:r>
              <w:rPr>
                <w:rFonts w:ascii="Times New Roman" w:hAnsi="Times New Roman"/>
                <w:b/>
                <w:color w:val="FFFFFF"/>
                <w:sz w:val="18"/>
              </w:rPr>
              <w:t>Hạng mục</w:t>
            </w:r>
          </w:p>
        </w:tc>
        <w:tc>
          <w:tcPr>
            <w:tcW w:type="dxa" w:w="2527"/>
            <w:vAlign w:val="center"/>
            <w:shd w:fill="183153"/>
          </w:tcPr>
          <w:p>
            <w:r/>
            <w:r>
              <w:rPr>
                <w:rFonts w:ascii="Times New Roman" w:hAnsi="Times New Roman"/>
                <w:b/>
                <w:color w:val="FFFFFF"/>
                <w:sz w:val="18"/>
              </w:rPr>
              <w:t>Trạng thái</w:t>
            </w:r>
          </w:p>
        </w:tc>
        <w:tc>
          <w:tcPr>
            <w:tcW w:type="dxa" w:w="2527"/>
            <w:vAlign w:val="center"/>
            <w:shd w:fill="183153"/>
          </w:tcPr>
          <w:p>
            <w:r/>
            <w:r>
              <w:rPr>
                <w:rFonts w:ascii="Times New Roman" w:hAnsi="Times New Roman"/>
                <w:b/>
                <w:color w:val="FFFFFF"/>
                <w:sz w:val="18"/>
              </w:rPr>
              <w:t>Minh chứng</w:t>
            </w:r>
          </w:p>
        </w:tc>
      </w:tr>
      <w:tr>
        <w:tc>
          <w:tcPr>
            <w:tcW w:type="dxa" w:w="2527"/>
            <w:vAlign w:val="center"/>
          </w:tcPr>
          <w:p>
            <w:r/>
            <w:r>
              <w:rPr>
                <w:rFonts w:ascii="Times New Roman" w:hAnsi="Times New Roman"/>
                <w:b w:val="0"/>
                <w:sz w:val="17"/>
              </w:rPr>
              <w:t>P2193-78</w:t>
            </w:r>
          </w:p>
        </w:tc>
        <w:tc>
          <w:tcPr>
            <w:tcW w:type="dxa" w:w="2527"/>
            <w:vAlign w:val="center"/>
          </w:tcPr>
          <w:p>
            <w:r/>
            <w:r>
              <w:rPr>
                <w:rFonts w:ascii="Times New Roman" w:hAnsi="Times New Roman"/>
                <w:b w:val="0"/>
                <w:sz w:val="17"/>
              </w:rPr>
              <w:t>Chi tiết đội và giải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Thành viên, check-in, nhánh đấu</w:t>
            </w:r>
          </w:p>
        </w:tc>
      </w:tr>
      <w:tr>
        <w:tc>
          <w:tcPr>
            <w:tcW w:type="dxa" w:w="2527"/>
            <w:vAlign w:val="center"/>
            <w:shd w:fill="EEF3F8"/>
          </w:tcPr>
          <w:p>
            <w:r/>
            <w:r>
              <w:rPr>
                <w:rFonts w:ascii="Times New Roman" w:hAnsi="Times New Roman"/>
                <w:b w:val="0"/>
                <w:sz w:val="17"/>
              </w:rPr>
              <w:t>P2193-79</w:t>
            </w:r>
          </w:p>
        </w:tc>
        <w:tc>
          <w:tcPr>
            <w:tcW w:type="dxa" w:w="2527"/>
            <w:vAlign w:val="center"/>
            <w:shd w:fill="EEF3F8"/>
          </w:tcPr>
          <w:p>
            <w:r/>
            <w:r>
              <w:rPr>
                <w:rFonts w:ascii="Times New Roman" w:hAnsi="Times New Roman"/>
                <w:b w:val="0"/>
                <w:sz w:val="17"/>
              </w:rPr>
              <w:t>Liên kết dữ liệu giữa các trang</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Điều hướng xuyên suốt giải–đội–trận–thành viên</w:t>
            </w:r>
          </w:p>
        </w:tc>
      </w:tr>
      <w:tr>
        <w:tc>
          <w:tcPr>
            <w:tcW w:type="dxa" w:w="2527"/>
            <w:vAlign w:val="center"/>
          </w:tcPr>
          <w:p>
            <w:r/>
            <w:r>
              <w:rPr>
                <w:rFonts w:ascii="Times New Roman" w:hAnsi="Times New Roman"/>
                <w:b w:val="0"/>
                <w:sz w:val="17"/>
              </w:rPr>
              <w:t>P2193-81</w:t>
            </w:r>
          </w:p>
        </w:tc>
        <w:tc>
          <w:tcPr>
            <w:tcW w:type="dxa" w:w="2527"/>
            <w:vAlign w:val="center"/>
          </w:tcPr>
          <w:p>
            <w:r/>
            <w:r>
              <w:rPr>
                <w:rFonts w:ascii="Times New Roman" w:hAnsi="Times New Roman"/>
                <w:b w:val="0"/>
                <w:sz w:val="17"/>
              </w:rPr>
              <w:t>Kiểm thử toàn bộ hệ thống</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Các luồng trọng yếu chạy ổn định</w:t>
            </w:r>
          </w:p>
        </w:tc>
      </w:tr>
      <w:tr>
        <w:tc>
          <w:tcPr>
            <w:tcW w:type="dxa" w:w="2527"/>
            <w:vAlign w:val="center"/>
            <w:shd w:fill="EEF3F8"/>
          </w:tcPr>
          <w:p>
            <w:r/>
            <w:r>
              <w:rPr>
                <w:rFonts w:ascii="Times New Roman" w:hAnsi="Times New Roman"/>
                <w:b w:val="0"/>
                <w:sz w:val="17"/>
              </w:rPr>
              <w:t>P2193-82</w:t>
            </w:r>
          </w:p>
        </w:tc>
        <w:tc>
          <w:tcPr>
            <w:tcW w:type="dxa" w:w="2527"/>
            <w:vAlign w:val="center"/>
            <w:shd w:fill="EEF3F8"/>
          </w:tcPr>
          <w:p>
            <w:r/>
            <w:r>
              <w:rPr>
                <w:rFonts w:ascii="Times New Roman" w:hAnsi="Times New Roman"/>
                <w:b w:val="0"/>
                <w:sz w:val="17"/>
              </w:rPr>
              <w:t>Hồi quy giao diện Android</w:t>
            </w:r>
          </w:p>
        </w:tc>
        <w:tc>
          <w:tcPr>
            <w:tcW w:type="dxa" w:w="2527"/>
            <w:vAlign w:val="center"/>
            <w:shd w:fill="EEF3F8"/>
          </w:tcPr>
          <w:p>
            <w:r/>
            <w:r>
              <w:rPr>
                <w:rFonts w:ascii="Times New Roman" w:hAnsi="Times New Roman"/>
                <w:b w:val="0"/>
                <w:sz w:val="17"/>
              </w:rPr>
              <w:t>Đạt</w:t>
            </w:r>
          </w:p>
        </w:tc>
        <w:tc>
          <w:tcPr>
            <w:tcW w:type="dxa" w:w="2527"/>
            <w:vAlign w:val="center"/>
            <w:shd w:fill="EEF3F8"/>
          </w:tcPr>
          <w:p>
            <w:r/>
            <w:r>
              <w:rPr>
                <w:rFonts w:ascii="Times New Roman" w:hAnsi="Times New Roman"/>
                <w:b w:val="0"/>
                <w:sz w:val="17"/>
              </w:rPr>
              <w:t>Portrait/landscape, touch, Back</w:t>
            </w:r>
          </w:p>
        </w:tc>
      </w:tr>
      <w:tr>
        <w:tc>
          <w:tcPr>
            <w:tcW w:type="dxa" w:w="2527"/>
            <w:vAlign w:val="center"/>
          </w:tcPr>
          <w:p>
            <w:r/>
            <w:r>
              <w:rPr>
                <w:rFonts w:ascii="Times New Roman" w:hAnsi="Times New Roman"/>
                <w:b w:val="0"/>
                <w:sz w:val="17"/>
              </w:rPr>
              <w:t>P2193-83</w:t>
            </w:r>
          </w:p>
        </w:tc>
        <w:tc>
          <w:tcPr>
            <w:tcW w:type="dxa" w:w="2527"/>
            <w:vAlign w:val="center"/>
          </w:tcPr>
          <w:p>
            <w:r/>
            <w:r>
              <w:rPr>
                <w:rFonts w:ascii="Times New Roman" w:hAnsi="Times New Roman"/>
                <w:b w:val="0"/>
                <w:sz w:val="17"/>
              </w:rPr>
              <w:t>Kiểm tra DB và Backend</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SQLite/API và dữ liệu demo</w:t>
            </w:r>
          </w:p>
        </w:tc>
      </w:tr>
      <w:tr>
        <w:tc>
          <w:tcPr>
            <w:tcW w:type="dxa" w:w="2527"/>
            <w:vAlign w:val="center"/>
            <w:shd w:fill="EEF3F8"/>
          </w:tcPr>
          <w:p>
            <w:r/>
            <w:r>
              <w:rPr>
                <w:rFonts w:ascii="Times New Roman" w:hAnsi="Times New Roman"/>
                <w:b w:val="0"/>
                <w:sz w:val="17"/>
              </w:rPr>
              <w:t>P2193-84</w:t>
            </w:r>
          </w:p>
        </w:tc>
        <w:tc>
          <w:tcPr>
            <w:tcW w:type="dxa" w:w="2527"/>
            <w:vAlign w:val="center"/>
            <w:shd w:fill="EEF3F8"/>
          </w:tcPr>
          <w:p>
            <w:r/>
            <w:r>
              <w:rPr>
                <w:rFonts w:ascii="Times New Roman" w:hAnsi="Times New Roman"/>
                <w:b w:val="0"/>
                <w:sz w:val="17"/>
              </w:rPr>
              <w:t>Sửa lỗi và tối ưu UX/UI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Khoảng cách, thông báo, mobile UX</w:t>
            </w:r>
          </w:p>
        </w:tc>
      </w:tr>
      <w:tr>
        <w:tc>
          <w:tcPr>
            <w:tcW w:type="dxa" w:w="2527"/>
            <w:vAlign w:val="center"/>
          </w:tcPr>
          <w:p>
            <w:r/>
            <w:r>
              <w:rPr>
                <w:rFonts w:ascii="Times New Roman" w:hAnsi="Times New Roman"/>
                <w:b w:val="0"/>
                <w:sz w:val="17"/>
              </w:rPr>
              <w:t>P2193-86</w:t>
            </w:r>
          </w:p>
        </w:tc>
        <w:tc>
          <w:tcPr>
            <w:tcW w:type="dxa" w:w="2527"/>
            <w:vAlign w:val="center"/>
          </w:tcPr>
          <w:p>
            <w:r/>
            <w:r>
              <w:rPr>
                <w:rFonts w:ascii="Times New Roman" w:hAnsi="Times New Roman"/>
                <w:b w:val="0"/>
                <w:sz w:val="17"/>
              </w:rPr>
              <w:t>Public Website lên GitHub</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Repository công khai rendezvu219-maker/rendezvuarena</w:t>
            </w:r>
          </w:p>
        </w:tc>
      </w:tr>
      <w:tr>
        <w:tc>
          <w:tcPr>
            <w:tcW w:type="dxa" w:w="2527"/>
            <w:vAlign w:val="center"/>
            <w:shd w:fill="EEF3F8"/>
          </w:tcPr>
          <w:p>
            <w:r/>
            <w:r>
              <w:rPr>
                <w:rFonts w:ascii="Times New Roman" w:hAnsi="Times New Roman"/>
                <w:b w:val="0"/>
                <w:sz w:val="17"/>
              </w:rPr>
              <w:t>P2193-87</w:t>
            </w:r>
          </w:p>
        </w:tc>
        <w:tc>
          <w:tcPr>
            <w:tcW w:type="dxa" w:w="2527"/>
            <w:vAlign w:val="center"/>
            <w:shd w:fill="EEF3F8"/>
          </w:tcPr>
          <w:p>
            <w:r/>
            <w:r>
              <w:rPr>
                <w:rFonts w:ascii="Times New Roman" w:hAnsi="Times New Roman"/>
                <w:b w:val="0"/>
                <w:sz w:val="17"/>
              </w:rPr>
              <w:t>Public Android lên GitHub</w:t>
            </w:r>
          </w:p>
        </w:tc>
        <w:tc>
          <w:tcPr>
            <w:tcW w:type="dxa" w:w="2527"/>
            <w:vAlign w:val="center"/>
            <w:shd w:fill="EEF3F8"/>
          </w:tcPr>
          <w:p>
            <w:r/>
            <w:r>
              <w:rPr>
                <w:rFonts w:ascii="Times New Roman" w:hAnsi="Times New Roman"/>
                <w:b w:val="0"/>
                <w:sz w:val="17"/>
              </w:rPr>
              <w:t>Chờ xác minh công khai</w:t>
            </w:r>
          </w:p>
        </w:tc>
        <w:tc>
          <w:tcPr>
            <w:tcW w:type="dxa" w:w="2527"/>
            <w:vAlign w:val="center"/>
            <w:shd w:fill="EEF3F8"/>
          </w:tcPr>
          <w:p>
            <w:r/>
            <w:r>
              <w:rPr>
                <w:rFonts w:ascii="Times New Roman" w:hAnsi="Times New Roman"/>
                <w:b w:val="0"/>
                <w:sz w:val="17"/>
              </w:rPr>
              <w:t>Cần xác nhận URL repository Android</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8-quan-ly-doi-check-in.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Hình 1. Quản lý đội và check-in trong giải đấu</w:t>
      </w:r>
    </w:p>
    <w:p>
      <w:pPr>
        <w:pStyle w:val="Heading1"/>
      </w:pPr>
      <w:r>
        <w:t>Kết luận</w:t>
      </w:r>
    </w:p>
    <w:p>
      <w:r>
        <w:t>Biên bản được lập làm căn cứ đối chiếu Jira và bộ ảnh minh chứng. Những mục liên quan công bố công khai chỉ được xác nhận Done sau khi kiểm tra URL repository truy cập được.</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Bien ban hop so ket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