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67" w:rsidRPr="00F85A35" w:rsidRDefault="00876D67" w:rsidP="00876D67">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876D67" w:rsidRPr="003F2BB5" w:rsidRDefault="00876D67" w:rsidP="00876D67">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876D67" w:rsidRDefault="00876D67" w:rsidP="00876D67">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14</w:t>
      </w:r>
    </w:p>
    <w:p w:rsidR="00876D67" w:rsidRPr="00F85A35" w:rsidRDefault="00876D67" w:rsidP="00876D67">
      <w:pPr>
        <w:jc w:val="center"/>
        <w:rPr>
          <w:rFonts w:asciiTheme="majorBidi" w:hAnsiTheme="majorBidi" w:cstheme="majorBidi"/>
          <w:b/>
          <w:sz w:val="28"/>
          <w:szCs w:val="28"/>
        </w:rPr>
      </w:pPr>
    </w:p>
    <w:p w:rsidR="00876D67" w:rsidRPr="00F85A35" w:rsidRDefault="00876D67" w:rsidP="00876D67">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27C268CE" wp14:editId="683B6B18">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876D67" w:rsidRPr="00F85A35" w:rsidRDefault="00876D67" w:rsidP="00876D67">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876D67" w:rsidRPr="00E55CA6" w:rsidRDefault="00876D67" w:rsidP="00876D67">
      <w:pPr>
        <w:jc w:val="center"/>
        <w:rPr>
          <w:rFonts w:asciiTheme="majorBidi" w:hAnsiTheme="majorBidi" w:cstheme="majorBidi"/>
          <w:sz w:val="28"/>
          <w:szCs w:val="28"/>
        </w:rPr>
      </w:pPr>
      <w:r>
        <w:rPr>
          <w:rFonts w:asciiTheme="majorBidi" w:hAnsiTheme="majorBidi" w:cstheme="majorBidi"/>
          <w:sz w:val="28"/>
          <w:szCs w:val="28"/>
        </w:rPr>
        <w:t>Rendra Eka Herlambang</w:t>
      </w:r>
    </w:p>
    <w:p w:rsidR="00876D67" w:rsidRPr="00F85A35" w:rsidRDefault="00876D67" w:rsidP="00876D67">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876D67" w:rsidRDefault="00876D67" w:rsidP="00876D67">
      <w:pPr>
        <w:jc w:val="center"/>
        <w:rPr>
          <w:rFonts w:asciiTheme="majorBidi" w:hAnsiTheme="majorBidi" w:cstheme="majorBidi"/>
          <w:b/>
          <w:sz w:val="28"/>
          <w:szCs w:val="28"/>
        </w:rPr>
      </w:pPr>
    </w:p>
    <w:p w:rsidR="00876D67" w:rsidRPr="00F85A35" w:rsidRDefault="00876D67" w:rsidP="00876D67">
      <w:pPr>
        <w:jc w:val="center"/>
        <w:rPr>
          <w:rFonts w:asciiTheme="majorBidi" w:hAnsiTheme="majorBidi" w:cstheme="majorBidi"/>
          <w:b/>
          <w:sz w:val="28"/>
          <w:szCs w:val="28"/>
        </w:rPr>
      </w:pPr>
    </w:p>
    <w:p w:rsidR="00876D67" w:rsidRPr="00F85A35" w:rsidRDefault="00876D67" w:rsidP="00876D67">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876D67" w:rsidRPr="00F85A35" w:rsidRDefault="00876D67" w:rsidP="00876D67">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876D67" w:rsidRDefault="00876D67" w:rsidP="00876D67">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876D67" w:rsidRPr="006F7324" w:rsidRDefault="005A52C7" w:rsidP="00876D67">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INPUT DAN OUTPUT</w:t>
      </w:r>
    </w:p>
    <w:p w:rsidR="00876D67" w:rsidRDefault="00876D67" w:rsidP="00876D67">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876D67" w:rsidRPr="006143AF" w:rsidRDefault="00876D67" w:rsidP="00876D67">
      <w:pPr>
        <w:pStyle w:val="ListParagraph"/>
        <w:ind w:left="1080"/>
        <w:rPr>
          <w:rFonts w:ascii="Times New Roman" w:hAnsi="Times New Roman" w:cs="Times New Roman"/>
          <w:sz w:val="24"/>
          <w:szCs w:val="24"/>
          <w:lang w:val="id-ID"/>
        </w:rPr>
      </w:pPr>
      <w:r w:rsidRPr="006143AF">
        <w:rPr>
          <w:rFonts w:ascii="Times New Roman" w:hAnsi="Times New Roman" w:cs="Times New Roman"/>
          <w:sz w:val="24"/>
          <w:szCs w:val="24"/>
          <w:lang w:val="id-ID"/>
        </w:rPr>
        <w:t>-</w:t>
      </w:r>
      <w:proofErr w:type="spellStart"/>
      <w:r w:rsidRPr="006143AF">
        <w:rPr>
          <w:rFonts w:ascii="Times New Roman" w:hAnsi="Times New Roman" w:cs="Times New Roman"/>
          <w:sz w:val="24"/>
          <w:szCs w:val="24"/>
        </w:rPr>
        <w:t>Mahasiswa</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dapat</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memaham</w:t>
      </w:r>
      <w:r w:rsidR="005A52C7">
        <w:rPr>
          <w:rFonts w:ascii="Times New Roman" w:hAnsi="Times New Roman" w:cs="Times New Roman"/>
          <w:sz w:val="24"/>
          <w:szCs w:val="24"/>
        </w:rPr>
        <w:t>i</w:t>
      </w:r>
      <w:proofErr w:type="spellEnd"/>
      <w:r w:rsidR="005A52C7">
        <w:rPr>
          <w:rFonts w:ascii="Times New Roman" w:hAnsi="Times New Roman" w:cs="Times New Roman"/>
          <w:sz w:val="24"/>
          <w:szCs w:val="24"/>
        </w:rPr>
        <w:t xml:space="preserve"> </w:t>
      </w:r>
      <w:proofErr w:type="spellStart"/>
      <w:r w:rsidR="005A52C7">
        <w:rPr>
          <w:rFonts w:ascii="Times New Roman" w:hAnsi="Times New Roman" w:cs="Times New Roman"/>
          <w:sz w:val="24"/>
          <w:szCs w:val="24"/>
        </w:rPr>
        <w:t>konsep</w:t>
      </w:r>
      <w:proofErr w:type="spellEnd"/>
      <w:r w:rsidR="005A52C7">
        <w:rPr>
          <w:rFonts w:ascii="Times New Roman" w:hAnsi="Times New Roman" w:cs="Times New Roman"/>
          <w:sz w:val="24"/>
          <w:szCs w:val="24"/>
        </w:rPr>
        <w:t xml:space="preserve"> </w:t>
      </w:r>
      <w:proofErr w:type="spellStart"/>
      <w:r w:rsidR="005A52C7">
        <w:rPr>
          <w:rFonts w:ascii="Times New Roman" w:hAnsi="Times New Roman" w:cs="Times New Roman"/>
          <w:sz w:val="24"/>
          <w:szCs w:val="24"/>
        </w:rPr>
        <w:t>hasil</w:t>
      </w:r>
      <w:proofErr w:type="spellEnd"/>
      <w:r w:rsidR="005A52C7">
        <w:rPr>
          <w:rFonts w:ascii="Times New Roman" w:hAnsi="Times New Roman" w:cs="Times New Roman"/>
          <w:sz w:val="24"/>
          <w:szCs w:val="24"/>
        </w:rPr>
        <w:t xml:space="preserve"> input </w:t>
      </w:r>
      <w:proofErr w:type="spellStart"/>
      <w:r w:rsidR="005A52C7">
        <w:rPr>
          <w:rFonts w:ascii="Times New Roman" w:hAnsi="Times New Roman" w:cs="Times New Roman"/>
          <w:sz w:val="24"/>
          <w:szCs w:val="24"/>
        </w:rPr>
        <w:t>dan</w:t>
      </w:r>
      <w:proofErr w:type="spellEnd"/>
      <w:r w:rsidR="005A52C7">
        <w:rPr>
          <w:rFonts w:ascii="Times New Roman" w:hAnsi="Times New Roman" w:cs="Times New Roman"/>
          <w:sz w:val="24"/>
          <w:szCs w:val="24"/>
        </w:rPr>
        <w:t xml:space="preserve"> output </w:t>
      </w:r>
    </w:p>
    <w:p w:rsidR="00876D67" w:rsidRPr="005A52C7" w:rsidRDefault="005A52C7" w:rsidP="00876D67">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input dan output</w:t>
      </w:r>
    </w:p>
    <w:p w:rsidR="00876D67" w:rsidRDefault="00876D67" w:rsidP="00876D67">
      <w:pPr>
        <w:pStyle w:val="ListParagraph"/>
        <w:ind w:left="1080"/>
        <w:rPr>
          <w:rFonts w:ascii="Times New Roman" w:hAnsi="Times New Roman" w:cs="Times New Roman"/>
          <w:sz w:val="24"/>
          <w:szCs w:val="24"/>
          <w:lang w:val="id-ID"/>
        </w:rPr>
      </w:pPr>
      <w:r w:rsidRPr="006143AF">
        <w:rPr>
          <w:rFonts w:ascii="Times New Roman" w:hAnsi="Times New Roman" w:cs="Times New Roman"/>
          <w:sz w:val="24"/>
          <w:szCs w:val="24"/>
          <w:lang w:val="id-ID"/>
        </w:rPr>
        <w:t>- Mahasiswa mempu mengimplementasikan</w:t>
      </w:r>
      <w:r w:rsidR="005A52C7">
        <w:rPr>
          <w:rFonts w:ascii="Times New Roman" w:hAnsi="Times New Roman" w:cs="Times New Roman"/>
          <w:sz w:val="24"/>
          <w:szCs w:val="24"/>
          <w:lang w:val="id-ID"/>
        </w:rPr>
        <w:t xml:space="preserve"> input dan output </w:t>
      </w:r>
    </w:p>
    <w:p w:rsidR="00876D67" w:rsidRDefault="00876D67" w:rsidP="00876D67">
      <w:pPr>
        <w:pStyle w:val="ListParagraph"/>
        <w:ind w:left="1080"/>
        <w:rPr>
          <w:rFonts w:ascii="Times New Roman" w:hAnsi="Times New Roman" w:cs="Times New Roman"/>
          <w:sz w:val="24"/>
          <w:szCs w:val="24"/>
          <w:lang w:val="id-ID"/>
        </w:rPr>
      </w:pPr>
    </w:p>
    <w:p w:rsidR="00876D67" w:rsidRDefault="00876D67" w:rsidP="00876D67">
      <w:pPr>
        <w:rPr>
          <w:noProof/>
        </w:rPr>
      </w:pPr>
      <w:r>
        <w:rPr>
          <w:noProof/>
        </w:rPr>
        <w:t>input</w:t>
      </w:r>
    </w:p>
    <w:p w:rsidR="00876D67" w:rsidRDefault="00876D67" w:rsidP="00876D67">
      <w:r>
        <w:rPr>
          <w:noProof/>
          <w:lang w:eastAsia="id-ID"/>
        </w:rPr>
        <w:drawing>
          <wp:inline distT="0" distB="0" distL="0" distR="0" wp14:anchorId="33617149" wp14:editId="3C43C141">
            <wp:extent cx="3848100" cy="30044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4412" cy="3009406"/>
                    </a:xfrm>
                    <a:prstGeom prst="rect">
                      <a:avLst/>
                    </a:prstGeom>
                  </pic:spPr>
                </pic:pic>
              </a:graphicData>
            </a:graphic>
          </wp:inline>
        </w:drawing>
      </w:r>
    </w:p>
    <w:p w:rsidR="00900A7E" w:rsidRDefault="00900A7E" w:rsidP="00876D67">
      <w:r>
        <w:t>Pembahasan</w:t>
      </w:r>
    </w:p>
    <w:p w:rsidR="00900A7E" w:rsidRDefault="00900A7E" w:rsidP="00876D67">
      <w:r>
        <w:t>Yaitu menjelaskan bahwa data inputnya  dari Rental Mobil Tibo urip ,terdapat  from penyewa,nama,Alamat,Tempat,tanggal lahir,jenis kelamin.</w:t>
      </w:r>
    </w:p>
    <w:p w:rsidR="00876D67" w:rsidRDefault="00876D67" w:rsidP="00876D67">
      <w:r>
        <w:rPr>
          <w:noProof/>
          <w:lang w:eastAsia="id-ID"/>
        </w:rPr>
        <w:drawing>
          <wp:inline distT="0" distB="0" distL="0" distR="0" wp14:anchorId="0E59BC40" wp14:editId="23978A5D">
            <wp:extent cx="4019550" cy="314134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0074" cy="3149572"/>
                    </a:xfrm>
                    <a:prstGeom prst="rect">
                      <a:avLst/>
                    </a:prstGeom>
                  </pic:spPr>
                </pic:pic>
              </a:graphicData>
            </a:graphic>
          </wp:inline>
        </w:drawing>
      </w:r>
    </w:p>
    <w:p w:rsidR="00900A7E" w:rsidRDefault="00900A7E" w:rsidP="00876D67">
      <w:r>
        <w:lastRenderedPageBreak/>
        <w:t>Pembahasan</w:t>
      </w:r>
    </w:p>
    <w:p w:rsidR="00900A7E" w:rsidRDefault="00900A7E" w:rsidP="00876D67">
      <w:r>
        <w:t>Yaitu menjelaskan pada kode penyewa,nomer kondaraan  yang akan di sewa ,warna mobilnya,harga sewa mobil tanggal peminjaman dan tanggal kembali.</w:t>
      </w:r>
    </w:p>
    <w:p w:rsidR="00876D67" w:rsidRDefault="00876D67" w:rsidP="00876D67">
      <w:r>
        <w:t>Hasil output</w:t>
      </w:r>
    </w:p>
    <w:p w:rsidR="00876D67" w:rsidRDefault="00876D67" w:rsidP="00876D67">
      <w:r>
        <w:rPr>
          <w:noProof/>
          <w:lang w:eastAsia="id-ID"/>
        </w:rPr>
        <w:drawing>
          <wp:inline distT="0" distB="0" distL="0" distR="0" wp14:anchorId="07A3E496" wp14:editId="3584F6F4">
            <wp:extent cx="4467225" cy="3455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114" cy="3460747"/>
                    </a:xfrm>
                    <a:prstGeom prst="rect">
                      <a:avLst/>
                    </a:prstGeom>
                  </pic:spPr>
                </pic:pic>
              </a:graphicData>
            </a:graphic>
          </wp:inline>
        </w:drawing>
      </w:r>
    </w:p>
    <w:p w:rsidR="00900A7E" w:rsidRDefault="00900A7E" w:rsidP="00876D67">
      <w:r>
        <w:t>Pembahasan</w:t>
      </w:r>
    </w:p>
    <w:p w:rsidR="00900A7E" w:rsidRDefault="00900A7E" w:rsidP="00876D67">
      <w:r>
        <w:t>Yaitu hasil keluaran outputnya  maka hasilnya seperti ini.</w:t>
      </w:r>
      <w:r w:rsidR="003B57DC">
        <w:t xml:space="preserve"> Dari data inputannya maka outputnya seperti di atas.</w:t>
      </w:r>
    </w:p>
    <w:p w:rsidR="00566373" w:rsidRDefault="00566373" w:rsidP="00566373">
      <w:pPr>
        <w:rPr>
          <w:rFonts w:ascii="Times New Roman" w:hAnsi="Times New Roman" w:cs="Times New Roman"/>
          <w:sz w:val="24"/>
          <w:szCs w:val="24"/>
        </w:rPr>
      </w:pPr>
    </w:p>
    <w:p w:rsidR="00876D67" w:rsidRPr="00566373" w:rsidRDefault="00566373" w:rsidP="00566373">
      <w:pPr>
        <w:rPr>
          <w:rFonts w:ascii="Times New Roman" w:hAnsi="Times New Roman" w:cs="Times New Roman"/>
          <w:sz w:val="24"/>
          <w:szCs w:val="24"/>
        </w:rPr>
      </w:pPr>
      <w:r w:rsidRPr="00566373">
        <w:rPr>
          <w:rFonts w:ascii="Times New Roman" w:hAnsi="Times New Roman" w:cs="Times New Roman"/>
          <w:sz w:val="24"/>
          <w:szCs w:val="24"/>
        </w:rPr>
        <w:t>KESIMPULAN</w:t>
      </w:r>
    </w:p>
    <w:p w:rsidR="003B57DC" w:rsidRPr="003B57DC" w:rsidRDefault="003B57DC" w:rsidP="003B57DC">
      <w:pPr>
        <w:rPr>
          <w:rFonts w:ascii="Times New Roman" w:hAnsi="Times New Roman" w:cs="Times New Roman"/>
        </w:rPr>
      </w:pPr>
      <w:r w:rsidRPr="003B57DC">
        <w:rPr>
          <w:rFonts w:ascii="Times New Roman" w:hAnsi="Times New Roman" w:cs="Times New Roman"/>
        </w:rPr>
        <w:t>Kita dapat menyimpulkan bahwa kita dapat mendesain from  atau desain masukan   merupakan  tahapa  desain   untuk</w:t>
      </w:r>
      <w:bookmarkStart w:id="0" w:name="_GoBack"/>
      <w:bookmarkEnd w:id="0"/>
      <w:r w:rsidRPr="003B57DC">
        <w:rPr>
          <w:rFonts w:ascii="Times New Roman" w:hAnsi="Times New Roman" w:cs="Times New Roman"/>
        </w:rPr>
        <w:t xml:space="preserve"> merancang  hasil dari   tahap analisis  yang  sudah di lakukan, terdapat dua jenia  desain masukan  yaitu, desain masukan  secara  umum dandesain   masukan  terinci.desain antar muka (interface) merupakan, tahap,  desain,untuk merangcang, antar muka dialog,layar antara  user (pengguna) dengan sistem.dengan adanya antar muka gini menjadi mempunyai gambaran yang bagus saat membuat tampilkan sistem tersebut.</w:t>
      </w:r>
    </w:p>
    <w:p w:rsidR="00876D67" w:rsidRPr="003B57DC" w:rsidRDefault="00876D67" w:rsidP="003B57DC">
      <w:pPr>
        <w:rPr>
          <w:rFonts w:ascii="Times New Roman" w:hAnsi="Times New Roman" w:cs="Times New Roman"/>
        </w:rPr>
      </w:pPr>
    </w:p>
    <w:p w:rsidR="009C743A" w:rsidRDefault="009C743A"/>
    <w:sectPr w:rsidR="009C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67"/>
    <w:rsid w:val="003B57DC"/>
    <w:rsid w:val="00566373"/>
    <w:rsid w:val="005A52C7"/>
    <w:rsid w:val="00876D67"/>
    <w:rsid w:val="00900A7E"/>
    <w:rsid w:val="009C74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F4144-565C-449A-A810-42BE11E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D6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4</cp:revision>
  <dcterms:created xsi:type="dcterms:W3CDTF">2018-12-24T12:14:00Z</dcterms:created>
  <dcterms:modified xsi:type="dcterms:W3CDTF">2018-12-27T00:32:00Z</dcterms:modified>
</cp:coreProperties>
</file>