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0FE50" w14:textId="77777777" w:rsidR="00585DEB" w:rsidRDefault="00585DEB" w:rsidP="00585DEB">
      <w:r>
        <w:rPr>
          <w:rFonts w:hint="eastAsia"/>
        </w:rPr>
        <w:t>好的，让我试着一步一步地解决这个问题。虽然有些复杂，但我会尽量详细地分解它。</w:t>
      </w:r>
    </w:p>
    <w:p w14:paraId="44B9194E" w14:textId="77777777" w:rsidR="00585DEB" w:rsidRDefault="00585DEB" w:rsidP="00585DEB"/>
    <w:p w14:paraId="0C0CA1CD" w14:textId="77777777" w:rsidR="00585DEB" w:rsidRDefault="00585DEB" w:rsidP="00585DEB">
      <w:r>
        <w:rPr>
          <w:rFonts w:hint="eastAsia"/>
        </w:rPr>
        <w:t>首先，我需要理解用户的要求。他们提供了一些</w:t>
      </w:r>
      <w:r>
        <w:t>PDF文件，这些文件似乎是关于有限元分析（FEA）的教科书或讲义，特别是关于梁和框架结构的内容。用户希望我根据这些PDF文件的内容来回答一些问题，这些问题可能与刚度矩阵、桁架与刚架的区别、坐标变换矩阵、边界条件、应力和应变分量等有关。</w:t>
      </w:r>
    </w:p>
    <w:p w14:paraId="5BA7EE7E" w14:textId="77777777" w:rsidR="00585DEB" w:rsidRDefault="00585DEB" w:rsidP="00585DEB"/>
    <w:p w14:paraId="54753A61" w14:textId="77777777" w:rsidR="00585DEB" w:rsidRDefault="00585DEB" w:rsidP="00585DEB">
      <w:r>
        <w:rPr>
          <w:rFonts w:hint="eastAsia"/>
        </w:rPr>
        <w:t>为了系统地处理这个问题，我将按以下步骤进行：</w:t>
      </w:r>
    </w:p>
    <w:p w14:paraId="304D7694" w14:textId="77777777" w:rsidR="00585DEB" w:rsidRDefault="00585DEB" w:rsidP="00585DEB"/>
    <w:p w14:paraId="26CACF5A" w14:textId="77777777" w:rsidR="00585DEB" w:rsidRDefault="00585DEB" w:rsidP="00585DEB">
      <w:r>
        <w:t>1. **理解每个PDF文件的内容**：我将快速浏览每个PDF文件，以了解它们覆盖的主要主题。</w:t>
      </w:r>
    </w:p>
    <w:p w14:paraId="4D818364" w14:textId="77777777" w:rsidR="00585DEB" w:rsidRDefault="00585DEB" w:rsidP="00585DEB">
      <w:r>
        <w:t>2. **映射到问题**：然后，我将每个问题映射到相关PDF文件中可能包含答案的部分。</w:t>
      </w:r>
    </w:p>
    <w:p w14:paraId="7C9A690B" w14:textId="77777777" w:rsidR="00585DEB" w:rsidRDefault="00585DEB" w:rsidP="00585DEB">
      <w:r>
        <w:t>3. **详细回答每个问题**：我将深入每个问题，利用PDF文件中的信息来形成详细的答案。</w:t>
      </w:r>
    </w:p>
    <w:p w14:paraId="4ABCC368" w14:textId="77777777" w:rsidR="00585DEB" w:rsidRDefault="00585DEB" w:rsidP="00585DEB">
      <w:r>
        <w:t>4. **验证和交叉引用**：我将确保答案在不同PDF文件中是一致的，并且正确引用了来源。</w:t>
      </w:r>
    </w:p>
    <w:p w14:paraId="46A142B9" w14:textId="77777777" w:rsidR="00585DEB" w:rsidRDefault="00585DEB" w:rsidP="00585DEB"/>
    <w:p w14:paraId="33899A29" w14:textId="77777777" w:rsidR="00585DEB" w:rsidRDefault="00585DEB" w:rsidP="00585DEB">
      <w:r>
        <w:t>### 第一步：理解每个PDF文件的内容</w:t>
      </w:r>
    </w:p>
    <w:p w14:paraId="40EBE066" w14:textId="77777777" w:rsidR="00585DEB" w:rsidRDefault="00585DEB" w:rsidP="00585DEB"/>
    <w:p w14:paraId="340C8A2A" w14:textId="77777777" w:rsidR="00585DEB" w:rsidRDefault="00585DEB" w:rsidP="00585DEB">
      <w:r>
        <w:t>- **文件1**：这个PDF文件似乎是一个有限元分析的案例研究，涉及车轮、转向架和车体的建模与分析。它详细描述了建模步骤、材料属性、网格划分、接触对的创建、载荷和约束的施加、求解和后处理。</w:t>
      </w:r>
    </w:p>
    <w:p w14:paraId="601D3051" w14:textId="77777777" w:rsidR="00585DEB" w:rsidRDefault="00585DEB" w:rsidP="00585DEB"/>
    <w:p w14:paraId="5AD38311" w14:textId="77777777" w:rsidR="00585DEB" w:rsidRDefault="00585DEB" w:rsidP="00585DEB">
      <w:r>
        <w:t>- **文件2**：这是一个关于有限元方法概述的教科书，涵盖了有限元分析的基本概念、历史、步骤以及ANSYS等软件的介绍。它还讨论了不同类型的有限元分析，如结构分析、热分析、模态分析等。</w:t>
      </w:r>
    </w:p>
    <w:p w14:paraId="7F5815BD" w14:textId="77777777" w:rsidR="00585DEB" w:rsidRDefault="00585DEB" w:rsidP="00585DEB"/>
    <w:p w14:paraId="7146E972" w14:textId="77777777" w:rsidR="00585DEB" w:rsidRDefault="00585DEB" w:rsidP="00585DEB">
      <w:r>
        <w:t>- **文件3**：这个文件是关于有限元方法基础的教科书，包括杆件结构、桁架、平面问题、轴对称问题、等参数单元、热传导、流体流动、薄板弯曲和前后处理的章节。</w:t>
      </w:r>
    </w:p>
    <w:p w14:paraId="4876A8EF" w14:textId="77777777" w:rsidR="00585DEB" w:rsidRDefault="00585DEB" w:rsidP="00585DEB"/>
    <w:p w14:paraId="0B3BAFAB" w14:textId="77777777" w:rsidR="00585DEB" w:rsidRDefault="00585DEB" w:rsidP="00585DEB">
      <w:r>
        <w:t>- **文件4**：这个PDF文件专注于杆系结构的有限元方法，特别是平面桁架和刚架，包括单元刚度矩阵、坐标变换、整体刚度矩阵的组装以及示例问题。</w:t>
      </w:r>
    </w:p>
    <w:p w14:paraId="0BCEFA9B" w14:textId="77777777" w:rsidR="00585DEB" w:rsidRDefault="00585DEB" w:rsidP="00585DEB"/>
    <w:p w14:paraId="1E70CABA" w14:textId="77777777" w:rsidR="00585DEB" w:rsidRDefault="00585DEB" w:rsidP="00585DEB">
      <w:r>
        <w:t>- **文件5**：这个文件似乎与文件4类似，但更详细地讨论了刚架结构，包括单元位移和载荷、局部和整体坐标系下的刚度矩阵以及示例问题。</w:t>
      </w:r>
    </w:p>
    <w:p w14:paraId="681E00CF" w14:textId="77777777" w:rsidR="00585DEB" w:rsidRDefault="00585DEB" w:rsidP="00585DEB"/>
    <w:p w14:paraId="6211EABA" w14:textId="77777777" w:rsidR="00585DEB" w:rsidRDefault="00585DEB" w:rsidP="00585DEB">
      <w:r>
        <w:t>- **文件6**：这是一个关于有限元方法和ANSYS软件应用的讲义，可能用于大学课程，包括有限元方法的基础、ANSYS软件的介绍、分析类型、用户界面、操作模式、文件类型、坐标系和单位制。</w:t>
      </w:r>
    </w:p>
    <w:p w14:paraId="6466C021" w14:textId="77777777" w:rsidR="00585DEB" w:rsidRDefault="00585DEB" w:rsidP="00585DEB"/>
    <w:p w14:paraId="54E594AB" w14:textId="77777777" w:rsidR="00585DEB" w:rsidRDefault="00585DEB" w:rsidP="00585DEB">
      <w:r>
        <w:t>- **文件7**：这个PDF文件是关于ANSYS软件的介绍，包括其分析类型、用户界面、操作模式、文件类型、坐标系和单位制的详细说明。</w:t>
      </w:r>
    </w:p>
    <w:p w14:paraId="0685466E" w14:textId="77777777" w:rsidR="00585DEB" w:rsidRDefault="00585DEB" w:rsidP="00585DEB"/>
    <w:p w14:paraId="41EBA96D" w14:textId="77777777" w:rsidR="00585DEB" w:rsidRDefault="00585DEB" w:rsidP="00585DEB">
      <w:r>
        <w:t>- **文件8**：这个文件详细介绍了典型的ANSYS分析过程，包括前处理（建模、材料属性、网格划分）、求解（载荷施加、求解器选项）和后处理（结果可视化）。</w:t>
      </w:r>
    </w:p>
    <w:p w14:paraId="08CF8EAC" w14:textId="77777777" w:rsidR="00585DEB" w:rsidRDefault="00585DEB" w:rsidP="00585DEB"/>
    <w:p w14:paraId="1DA10852" w14:textId="77777777" w:rsidR="00585DEB" w:rsidRDefault="00585DEB" w:rsidP="00585DEB">
      <w:r>
        <w:lastRenderedPageBreak/>
        <w:t>- **文件9**：这是一个关于使用ANSYS进行车体建模和分析的文档，包括建模步骤、材料属性、网格划分、载荷施加、求解和模态分析。</w:t>
      </w:r>
    </w:p>
    <w:p w14:paraId="45C8EF3B" w14:textId="77777777" w:rsidR="00585DEB" w:rsidRDefault="00585DEB" w:rsidP="00585DEB"/>
    <w:p w14:paraId="488E822D" w14:textId="77777777" w:rsidR="00585DEB" w:rsidRDefault="00585DEB" w:rsidP="00585DEB">
      <w:r>
        <w:t>- **文件10**：这是另一个关于有限元方法和ANSYS应用的讲义，包括车轮、车体和刚架的建模和分析示例。</w:t>
      </w:r>
    </w:p>
    <w:p w14:paraId="1E24C6BA" w14:textId="77777777" w:rsidR="00585DEB" w:rsidRDefault="00585DEB" w:rsidP="00585DEB"/>
    <w:p w14:paraId="03E880E6" w14:textId="77777777" w:rsidR="00585DEB" w:rsidRDefault="00585DEB" w:rsidP="00585DEB">
      <w:r>
        <w:t>### 第二步：映射到问题</w:t>
      </w:r>
    </w:p>
    <w:p w14:paraId="09A5BB4B" w14:textId="77777777" w:rsidR="00585DEB" w:rsidRDefault="00585DEB" w:rsidP="00585DEB"/>
    <w:p w14:paraId="360EE784" w14:textId="77777777" w:rsidR="00585DEB" w:rsidRDefault="00585DEB" w:rsidP="00585DEB">
      <w:r>
        <w:rPr>
          <w:rFonts w:hint="eastAsia"/>
        </w:rPr>
        <w:t>现在，我将每个问题映射到可能在</w:t>
      </w:r>
      <w:r>
        <w:t>PDF文件中找到答案的部分。</w:t>
      </w:r>
    </w:p>
    <w:p w14:paraId="74D4806D" w14:textId="77777777" w:rsidR="00585DEB" w:rsidRDefault="00585DEB" w:rsidP="00585DEB"/>
    <w:p w14:paraId="174FCEC2" w14:textId="77777777" w:rsidR="00585DEB" w:rsidRDefault="00585DEB" w:rsidP="00585DEB">
      <w:r>
        <w:t>1. **刚度矩阵的性质**：文件4和文件5似乎讨论了刚度矩阵，特别是在桁架和刚架的背景下。</w:t>
      </w:r>
    </w:p>
    <w:p w14:paraId="6BBBB760" w14:textId="77777777" w:rsidR="00585DEB" w:rsidRDefault="00585DEB" w:rsidP="00585DEB"/>
    <w:p w14:paraId="1B76C1FB" w14:textId="77777777" w:rsidR="00585DEB" w:rsidRDefault="00585DEB" w:rsidP="00585DEB">
      <w:r>
        <w:t>2. **桁架和刚架的区别**：文件4和文件5提供了关于这两种结构的详细信息。</w:t>
      </w:r>
    </w:p>
    <w:p w14:paraId="35FC8770" w14:textId="77777777" w:rsidR="00585DEB" w:rsidRDefault="00585DEB" w:rsidP="00585DEB"/>
    <w:p w14:paraId="33E49194" w14:textId="77777777" w:rsidR="00585DEB" w:rsidRDefault="00585DEB" w:rsidP="00585DEB">
      <w:r>
        <w:t>3. **坐标变换矩阵、边界条件、载荷向量和位移向量、子刚度矩阵和整体刚度矩阵的组装**：这些是有限元分析中的基本概念，可能在文件2、文件3、文件4和文件5中讨论。</w:t>
      </w:r>
    </w:p>
    <w:p w14:paraId="62B1B5F4" w14:textId="77777777" w:rsidR="00585DEB" w:rsidRDefault="00585DEB" w:rsidP="00585DEB"/>
    <w:p w14:paraId="569E2DA7" w14:textId="77777777" w:rsidR="00585DEB" w:rsidRDefault="00585DEB" w:rsidP="00585DEB">
      <w:r>
        <w:t>4. **划行划列法、主元置1法、主元赋大值法**：这些是矩阵操作技术，可能在文件4或文件5中讨论。</w:t>
      </w:r>
    </w:p>
    <w:p w14:paraId="0D4A3B9C" w14:textId="77777777" w:rsidR="00585DEB" w:rsidRDefault="00585DEB" w:rsidP="00585DEB"/>
    <w:p w14:paraId="73DD7E46" w14:textId="77777777" w:rsidR="00585DEB" w:rsidRDefault="00585DEB" w:rsidP="00585DEB">
      <w:r>
        <w:t>5. **弹性力学的应力和应变分量、基本假设、平面应力和平面应变问题**：文件2和文件3可能涵盖了这些基础主题。</w:t>
      </w:r>
    </w:p>
    <w:p w14:paraId="134242E3" w14:textId="77777777" w:rsidR="00585DEB" w:rsidRDefault="00585DEB" w:rsidP="00585DEB"/>
    <w:p w14:paraId="700CB0E4" w14:textId="77777777" w:rsidR="00585DEB" w:rsidRDefault="00585DEB" w:rsidP="00585DEB">
      <w:r>
        <w:t>6. **弹性力学的三大基本方程**：文件2和文件3可能讨论了这些方程。</w:t>
      </w:r>
    </w:p>
    <w:p w14:paraId="31EAFE09" w14:textId="77777777" w:rsidR="00585DEB" w:rsidRDefault="00585DEB" w:rsidP="00585DEB"/>
    <w:p w14:paraId="1F2065A1" w14:textId="77777777" w:rsidR="00585DEB" w:rsidRDefault="00585DEB" w:rsidP="00585DEB">
      <w:r>
        <w:t>7. **位移函数选取的原则**：文件3可能在讨论有限元方法的基础时涉及了这一点。</w:t>
      </w:r>
    </w:p>
    <w:p w14:paraId="38E79A78" w14:textId="77777777" w:rsidR="00585DEB" w:rsidRDefault="00585DEB" w:rsidP="00585DEB"/>
    <w:p w14:paraId="281DC44A" w14:textId="77777777" w:rsidR="00585DEB" w:rsidRDefault="00585DEB" w:rsidP="00585DEB">
      <w:r>
        <w:t>8. **基于帕斯卡三角形构造形函数和位移函数**：这似乎是一个更数学的方法，可能在文件3或文件4中讨论。</w:t>
      </w:r>
    </w:p>
    <w:p w14:paraId="1900046E" w14:textId="77777777" w:rsidR="00585DEB" w:rsidRDefault="00585DEB" w:rsidP="00585DEB"/>
    <w:p w14:paraId="30B6B69F" w14:textId="77777777" w:rsidR="00585DEB" w:rsidRDefault="00585DEB" w:rsidP="00585DEB">
      <w:r>
        <w:t>9. **形函数的性质**：文件3和文件4可能详细讨论了形函数。</w:t>
      </w:r>
    </w:p>
    <w:p w14:paraId="6C88B040" w14:textId="77777777" w:rsidR="00585DEB" w:rsidRDefault="00585DEB" w:rsidP="00585DEB"/>
    <w:p w14:paraId="52DE73D2" w14:textId="77777777" w:rsidR="00585DEB" w:rsidRDefault="00585DEB" w:rsidP="00585DEB">
      <w:r>
        <w:t>10. **给定多项式是否可以作为某单元的形函数**：这可能在文件3或文件4中讨论。</w:t>
      </w:r>
    </w:p>
    <w:p w14:paraId="3B0E20C5" w14:textId="77777777" w:rsidR="00585DEB" w:rsidRDefault="00585DEB" w:rsidP="00585DEB"/>
    <w:p w14:paraId="280C0B78" w14:textId="77777777" w:rsidR="00585DEB" w:rsidRDefault="00585DEB" w:rsidP="00585DEB">
      <w:r>
        <w:t>11. **推导常见单元的形函数**：文件3可能涉及这一点。</w:t>
      </w:r>
    </w:p>
    <w:p w14:paraId="7120D5A1" w14:textId="77777777" w:rsidR="00585DEB" w:rsidRDefault="00585DEB" w:rsidP="00585DEB"/>
    <w:p w14:paraId="13B075EE" w14:textId="77777777" w:rsidR="00585DEB" w:rsidRDefault="00585DEB" w:rsidP="00585DEB">
      <w:r>
        <w:t>12. **四边形平板离散化为三角形单元和四边形单元**：文件4和文件5可能提供了关于组装整体刚度矩阵和处理非节点载荷的示例。</w:t>
      </w:r>
    </w:p>
    <w:p w14:paraId="73A8E96C" w14:textId="77777777" w:rsidR="00585DEB" w:rsidRDefault="00585DEB" w:rsidP="00585DEB"/>
    <w:p w14:paraId="320FDCC1" w14:textId="77777777" w:rsidR="00585DEB" w:rsidRDefault="00585DEB" w:rsidP="00585DEB">
      <w:r>
        <w:t>13. **虚位移或虚功原理的应用**：文件2或文件3可能在讨论有限元方法的基本原理时涉及了这一点。</w:t>
      </w:r>
    </w:p>
    <w:p w14:paraId="2594B028" w14:textId="77777777" w:rsidR="00585DEB" w:rsidRDefault="00585DEB" w:rsidP="00585DEB"/>
    <w:p w14:paraId="5436B26A" w14:textId="77777777" w:rsidR="00585DEB" w:rsidRDefault="00585DEB" w:rsidP="00585DEB">
      <w:r>
        <w:t>### 第三步：详细回答每个问题</w:t>
      </w:r>
    </w:p>
    <w:p w14:paraId="51677C13" w14:textId="77777777" w:rsidR="00585DEB" w:rsidRDefault="00585DEB" w:rsidP="00585DEB"/>
    <w:p w14:paraId="0A0FD081" w14:textId="77777777" w:rsidR="00585DEB" w:rsidRDefault="00585DEB" w:rsidP="00585DEB">
      <w:r>
        <w:rPr>
          <w:rFonts w:hint="eastAsia"/>
        </w:rPr>
        <w:t>现在，我将逐一回答每个问题，利用</w:t>
      </w:r>
      <w:r>
        <w:t>PDF文件中的信息。</w:t>
      </w:r>
    </w:p>
    <w:p w14:paraId="1BBE920C" w14:textId="77777777" w:rsidR="00585DEB" w:rsidRDefault="00585DEB" w:rsidP="00585DEB"/>
    <w:p w14:paraId="78F59E23" w14:textId="77777777" w:rsidR="00585DEB" w:rsidRDefault="00585DEB" w:rsidP="00585DEB">
      <w:r>
        <w:t>#### 1. 刚度矩阵的性质</w:t>
      </w:r>
    </w:p>
    <w:p w14:paraId="01C0A55F" w14:textId="77777777" w:rsidR="00585DEB" w:rsidRDefault="00585DEB" w:rsidP="00585DEB"/>
    <w:p w14:paraId="5694DC57" w14:textId="77777777" w:rsidR="00585DEB" w:rsidRDefault="00585DEB" w:rsidP="00585DEB">
      <w:r>
        <w:rPr>
          <w:rFonts w:hint="eastAsia"/>
        </w:rPr>
        <w:t>刚度矩阵是有限元分析中的一个基本概念，它将节点位移与节点力联系起来。其性质包括：</w:t>
      </w:r>
    </w:p>
    <w:p w14:paraId="27D5E39B" w14:textId="77777777" w:rsidR="00585DEB" w:rsidRDefault="00585DEB" w:rsidP="00585DEB"/>
    <w:p w14:paraId="53896E4D" w14:textId="77777777" w:rsidR="00585DEB" w:rsidRDefault="00585DEB" w:rsidP="00585DEB">
      <w:r>
        <w:t>- **对称性**：刚度矩阵是对称的，即\[ K_{</w:t>
      </w:r>
      <w:proofErr w:type="spellStart"/>
      <w:r>
        <w:t>ij</w:t>
      </w:r>
      <w:proofErr w:type="spellEnd"/>
      <w:r>
        <w:t>} = K_{ji} \]。这源于位移和力之间的关系是互逆的。</w:t>
      </w:r>
    </w:p>
    <w:p w14:paraId="5A595444" w14:textId="77777777" w:rsidR="00585DEB" w:rsidRDefault="00585DEB" w:rsidP="00585DEB">
      <w:r>
        <w:t xml:space="preserve">  </w:t>
      </w:r>
    </w:p>
    <w:p w14:paraId="30029BCE" w14:textId="77777777" w:rsidR="00585DEB" w:rsidRDefault="00585DEB" w:rsidP="00585DEB">
      <w:r>
        <w:t>- **稀疏性**：在大多数工程问题中，每个节点只与少数其他节点相连，导致刚度矩阵中大部分元素为零。</w:t>
      </w:r>
    </w:p>
    <w:p w14:paraId="6F200546" w14:textId="77777777" w:rsidR="00585DEB" w:rsidRDefault="00585DEB" w:rsidP="00585DEB"/>
    <w:p w14:paraId="3A774DA9" w14:textId="77777777" w:rsidR="00585DEB" w:rsidRDefault="00585DEB" w:rsidP="00585DEB">
      <w:r>
        <w:t>- **带状结构**：非零元素集中在主对角线周围，形成带状区域。</w:t>
      </w:r>
    </w:p>
    <w:p w14:paraId="0DEB105C" w14:textId="77777777" w:rsidR="00585DEB" w:rsidRDefault="00585DEB" w:rsidP="00585DEB"/>
    <w:p w14:paraId="0DDF433C" w14:textId="77777777" w:rsidR="00585DEB" w:rsidRDefault="00585DEB" w:rsidP="00585DEB">
      <w:r>
        <w:t>- **奇异矩阵**：如果没有适当的边界条件，刚度矩阵是奇异的（行列式为零），因为结构可以自由移动和旋转而不需要外力。</w:t>
      </w:r>
    </w:p>
    <w:p w14:paraId="492315E9" w14:textId="77777777" w:rsidR="00585DEB" w:rsidRDefault="00585DEB" w:rsidP="00585DEB"/>
    <w:p w14:paraId="620C5F90" w14:textId="77777777" w:rsidR="00585DEB" w:rsidRDefault="00585DEB" w:rsidP="00585DEB">
      <w:r>
        <w:rPr>
          <w:rFonts w:hint="eastAsia"/>
        </w:rPr>
        <w:t>这些性质在文件</w:t>
      </w:r>
      <w:r>
        <w:t>4和文件5中讨论，特别是在涉及平面桁架和刚架分析的部分。</w:t>
      </w:r>
    </w:p>
    <w:p w14:paraId="0FBB01F0" w14:textId="77777777" w:rsidR="00585DEB" w:rsidRDefault="00585DEB" w:rsidP="00585DEB"/>
    <w:p w14:paraId="144619E0" w14:textId="77777777" w:rsidR="00585DEB" w:rsidRDefault="00585DEB" w:rsidP="00585DEB">
      <w:r>
        <w:t>#### 2. 桁架和刚架的区别</w:t>
      </w:r>
    </w:p>
    <w:p w14:paraId="605B5700" w14:textId="77777777" w:rsidR="00585DEB" w:rsidRDefault="00585DEB" w:rsidP="00585DEB"/>
    <w:p w14:paraId="2B2596C8" w14:textId="77777777" w:rsidR="00585DEB" w:rsidRDefault="00585DEB" w:rsidP="00585DEB">
      <w:r>
        <w:rPr>
          <w:rFonts w:hint="eastAsia"/>
        </w:rPr>
        <w:t>桁架和刚架都是用于承受载荷的结构，但它们在连接方式和变形特性上有显著区别：</w:t>
      </w:r>
    </w:p>
    <w:p w14:paraId="5C165331" w14:textId="77777777" w:rsidR="00585DEB" w:rsidRDefault="00585DEB" w:rsidP="00585DEB"/>
    <w:p w14:paraId="5F826527" w14:textId="77777777" w:rsidR="00585DEB" w:rsidRDefault="00585DEB" w:rsidP="00585DEB">
      <w:r>
        <w:t>- **桁架**：</w:t>
      </w:r>
    </w:p>
    <w:p w14:paraId="286F67A8" w14:textId="77777777" w:rsidR="00585DEB" w:rsidRDefault="00585DEB" w:rsidP="00585DEB">
      <w:r>
        <w:t xml:space="preserve">  - 由直杆元件组成，这些元件在节点处用铰连接。</w:t>
      </w:r>
    </w:p>
    <w:p w14:paraId="54E84D61" w14:textId="77777777" w:rsidR="00585DEB" w:rsidRDefault="00585DEB" w:rsidP="00585DEB">
      <w:r>
        <w:t xml:space="preserve">  - 节点之间的连接允许旋转，因此元件只能承受轴向力（拉伸或压缩）。</w:t>
      </w:r>
    </w:p>
    <w:p w14:paraId="6EED68AA" w14:textId="77777777" w:rsidR="00585DEB" w:rsidRDefault="00585DEB" w:rsidP="00585DEB">
      <w:r>
        <w:t xml:space="preserve">  - 桁架分析假设元件之间没有弯矩传递。</w:t>
      </w:r>
    </w:p>
    <w:p w14:paraId="24D52736" w14:textId="77777777" w:rsidR="00585DEB" w:rsidRDefault="00585DEB" w:rsidP="00585DEB"/>
    <w:p w14:paraId="204E1A5C" w14:textId="77777777" w:rsidR="00585DEB" w:rsidRDefault="00585DEB" w:rsidP="00585DEB">
      <w:r>
        <w:t>- **刚架**：</w:t>
      </w:r>
    </w:p>
    <w:p w14:paraId="6F5609CB" w14:textId="77777777" w:rsidR="00585DEB" w:rsidRDefault="00585DEB" w:rsidP="00585DEB">
      <w:r>
        <w:t xml:space="preserve">  - 由元件组成，这些元件在连接处刚性连接，不允许旋转。</w:t>
      </w:r>
    </w:p>
    <w:p w14:paraId="52C2B0CC" w14:textId="77777777" w:rsidR="00585DEB" w:rsidRDefault="00585DEB" w:rsidP="00585DEB">
      <w:r>
        <w:t xml:space="preserve">  - 这种连接允许弯矩和剪力的传递，使刚架能够承受弯曲载荷。</w:t>
      </w:r>
    </w:p>
    <w:p w14:paraId="12056C49" w14:textId="77777777" w:rsidR="00585DEB" w:rsidRDefault="00585DEB" w:rsidP="00585DEB">
      <w:r>
        <w:t xml:space="preserve">  - 刚架元件可以同时承受轴向力和弯矩。</w:t>
      </w:r>
    </w:p>
    <w:p w14:paraId="7517EEC1" w14:textId="77777777" w:rsidR="00585DEB" w:rsidRDefault="00585DEB" w:rsidP="00585DEB"/>
    <w:p w14:paraId="322F51D5" w14:textId="77777777" w:rsidR="00585DEB" w:rsidRDefault="00585DEB" w:rsidP="00585DEB">
      <w:r>
        <w:rPr>
          <w:rFonts w:hint="eastAsia"/>
        </w:rPr>
        <w:t>这些区别在文件</w:t>
      </w:r>
      <w:r>
        <w:t>4和文件5中讨论，特别是在定义和分析不同类型的结构时。</w:t>
      </w:r>
    </w:p>
    <w:p w14:paraId="5C632B9F" w14:textId="77777777" w:rsidR="00585DEB" w:rsidRDefault="00585DEB" w:rsidP="00585DEB"/>
    <w:p w14:paraId="638D6B65" w14:textId="77777777" w:rsidR="00585DEB" w:rsidRDefault="00585DEB" w:rsidP="00585DEB">
      <w:r>
        <w:t>#### 3. 桁架和刚架的坐标变换矩阵、引入边界条件写出载荷向量和位移向量、包含节点编号的分块形式的单元子刚度矩阵、整体刚度矩阵的组装</w:t>
      </w:r>
    </w:p>
    <w:p w14:paraId="435DEC77" w14:textId="77777777" w:rsidR="00585DEB" w:rsidRDefault="00585DEB" w:rsidP="00585DEB"/>
    <w:p w14:paraId="054564DB" w14:textId="77777777" w:rsidR="00585DEB" w:rsidRDefault="00585DEB" w:rsidP="00585DEB">
      <w:r>
        <w:rPr>
          <w:rFonts w:hint="eastAsia"/>
        </w:rPr>
        <w:t>这个问题相当复杂，涉及有限元分析的几个方面。我将逐步分解：</w:t>
      </w:r>
    </w:p>
    <w:p w14:paraId="523ACDF2" w14:textId="77777777" w:rsidR="00585DEB" w:rsidRDefault="00585DEB" w:rsidP="00585DEB"/>
    <w:p w14:paraId="34FB9315" w14:textId="77777777" w:rsidR="00585DEB" w:rsidRDefault="00585DEB" w:rsidP="00585DEB">
      <w:r>
        <w:t>- **坐标变换矩阵**：用于将单元刚度矩阵从局部坐标系转换到全局坐标系。这对于多单元结构的组装至关重要。</w:t>
      </w:r>
    </w:p>
    <w:p w14:paraId="32466220" w14:textId="77777777" w:rsidR="00585DEB" w:rsidRDefault="00585DEB" w:rsidP="00585DEB"/>
    <w:p w14:paraId="512F22C4" w14:textId="77777777" w:rsidR="00585DEB" w:rsidRDefault="00585DEB" w:rsidP="00585DEB">
      <w:r>
        <w:lastRenderedPageBreak/>
        <w:t>- **边界条件**：这些是应用于结构的约束，限制某些方向的位移。引入边界条件涉及修改刚度矩阵和载荷向量，以考虑这些约束。</w:t>
      </w:r>
    </w:p>
    <w:p w14:paraId="18559B70" w14:textId="77777777" w:rsidR="00585DEB" w:rsidRDefault="00585DEB" w:rsidP="00585DEB"/>
    <w:p w14:paraId="2738D02F" w14:textId="77777777" w:rsidR="00585DEB" w:rsidRDefault="00585DEB" w:rsidP="00585DEB">
      <w:r>
        <w:t>- **载荷向量和位移向量**：这些向量汇总了所有节点的外力和位移。它们在施加边界条件后组装，以形成最终的方程组。</w:t>
      </w:r>
    </w:p>
    <w:p w14:paraId="49977344" w14:textId="77777777" w:rsidR="00585DEB" w:rsidRDefault="00585DEB" w:rsidP="00585DEB"/>
    <w:p w14:paraId="522DC986" w14:textId="77777777" w:rsidR="00585DEB" w:rsidRDefault="00585DEB" w:rsidP="00585DEB">
      <w:r>
        <w:t>- **分块形式的单元子刚度矩阵**：每个单元有自己的刚度矩阵，当包含节点编号时，这些矩阵以分块形式组装成整体刚度矩阵。</w:t>
      </w:r>
    </w:p>
    <w:p w14:paraId="41990102" w14:textId="77777777" w:rsidR="00585DEB" w:rsidRDefault="00585DEB" w:rsidP="00585DEB"/>
    <w:p w14:paraId="25C86FB6" w14:textId="77777777" w:rsidR="00585DEB" w:rsidRDefault="00585DEB" w:rsidP="00585DEB">
      <w:r>
        <w:t>- **整体刚度矩阵的组装**：这是将所有单元刚度矩阵合并成一个代表整个结构的大型矩阵的过程。</w:t>
      </w:r>
    </w:p>
    <w:p w14:paraId="1572659F" w14:textId="77777777" w:rsidR="00585DEB" w:rsidRDefault="00585DEB" w:rsidP="00585DEB"/>
    <w:p w14:paraId="60B149B2" w14:textId="77777777" w:rsidR="00585DEB" w:rsidRDefault="00585DEB" w:rsidP="00585DEB">
      <w:r>
        <w:rPr>
          <w:rFonts w:hint="eastAsia"/>
        </w:rPr>
        <w:t>这些概念在文件</w:t>
      </w:r>
      <w:r>
        <w:t>4和文件5中详细讨论，特别是在涉及平面桁架和刚架分析的部分。</w:t>
      </w:r>
    </w:p>
    <w:p w14:paraId="0C650FB4" w14:textId="77777777" w:rsidR="00585DEB" w:rsidRDefault="00585DEB" w:rsidP="00585DEB"/>
    <w:p w14:paraId="1C181E4C" w14:textId="77777777" w:rsidR="00585DEB" w:rsidRDefault="00585DEB" w:rsidP="00585DEB">
      <w:r>
        <w:t>#### 4. 划行划列法、主元置1法、主元赋大值法</w:t>
      </w:r>
    </w:p>
    <w:p w14:paraId="644EFC09" w14:textId="77777777" w:rsidR="00585DEB" w:rsidRDefault="00585DEB" w:rsidP="00585DEB"/>
    <w:p w14:paraId="4527C879" w14:textId="77777777" w:rsidR="00585DEB" w:rsidRDefault="00585DEB" w:rsidP="00585DEB">
      <w:r>
        <w:rPr>
          <w:rFonts w:hint="eastAsia"/>
        </w:rPr>
        <w:t>这些是求解线性方程组的矩阵操作技术，通常在有限元分析中用于求解位移。具体来说：</w:t>
      </w:r>
    </w:p>
    <w:p w14:paraId="2242B6AE" w14:textId="77777777" w:rsidR="00585DEB" w:rsidRDefault="00585DEB" w:rsidP="00585DEB"/>
    <w:p w14:paraId="7466FA30" w14:textId="77777777" w:rsidR="00585DEB" w:rsidRDefault="00585DEB" w:rsidP="00585DEB">
      <w:r>
        <w:t>- **划行划列法**：这涉及从刚度矩阵中移除某些行和列，以应用边界条件。通过将固定位移的行和列设置为零，可以简化系统。</w:t>
      </w:r>
    </w:p>
    <w:p w14:paraId="2D99007F" w14:textId="77777777" w:rsidR="00585DEB" w:rsidRDefault="00585DEB" w:rsidP="00585DEB"/>
    <w:p w14:paraId="61B4C1C1" w14:textId="77777777" w:rsidR="00585DEB" w:rsidRDefault="00585DEB" w:rsidP="00585DEB">
      <w:r>
        <w:t>- **主元置1法**：这种方法涉及在刚度矩阵中将主元元素设置为1，以简化求解过程。这通常用于教学目的，以使计算更易于管理。</w:t>
      </w:r>
    </w:p>
    <w:p w14:paraId="6E79FD1A" w14:textId="77777777" w:rsidR="00585DEB" w:rsidRDefault="00585DEB" w:rsidP="00585DEB"/>
    <w:p w14:paraId="58EFAF2D" w14:textId="77777777" w:rsidR="00585DEB" w:rsidRDefault="00585DEB" w:rsidP="00585DEB">
      <w:r>
        <w:t>- **主元赋大值法**：这涉及将主元元素赋值为一个大数，以有效地固定位移，类似于施加边界条件。</w:t>
      </w:r>
    </w:p>
    <w:p w14:paraId="7E203E5D" w14:textId="77777777" w:rsidR="00585DEB" w:rsidRDefault="00585DEB" w:rsidP="00585DEB"/>
    <w:p w14:paraId="36058101" w14:textId="77777777" w:rsidR="00585DEB" w:rsidRDefault="00585DEB" w:rsidP="00585DEB">
      <w:r>
        <w:rPr>
          <w:rFonts w:hint="eastAsia"/>
        </w:rPr>
        <w:t>这些方法在文件</w:t>
      </w:r>
      <w:r>
        <w:t>4和文件5中讨论，特别是在求解位移和力时。</w:t>
      </w:r>
    </w:p>
    <w:p w14:paraId="0C32C9B9" w14:textId="77777777" w:rsidR="00585DEB" w:rsidRDefault="00585DEB" w:rsidP="00585DEB"/>
    <w:p w14:paraId="13718731" w14:textId="77777777" w:rsidR="00585DEB" w:rsidRDefault="00585DEB" w:rsidP="00585DEB">
      <w:r>
        <w:t>#### 5. 弹性力学的6个应力分量和6个应变分量、弹性力学的基本假设</w:t>
      </w:r>
    </w:p>
    <w:p w14:paraId="055C1322" w14:textId="77777777" w:rsidR="00585DEB" w:rsidRDefault="00585DEB" w:rsidP="00585DEB"/>
    <w:p w14:paraId="3856B8E6" w14:textId="77777777" w:rsidR="00585DEB" w:rsidRDefault="00585DEB" w:rsidP="00585DEB">
      <w:r>
        <w:rPr>
          <w:rFonts w:hint="eastAsia"/>
        </w:rPr>
        <w:t>在弹性力学中，三维应力和应变状态由六个分量描述：</w:t>
      </w:r>
    </w:p>
    <w:p w14:paraId="72001636" w14:textId="77777777" w:rsidR="00585DEB" w:rsidRDefault="00585DEB" w:rsidP="00585DEB"/>
    <w:p w14:paraId="0860FA79" w14:textId="77777777" w:rsidR="00585DEB" w:rsidRDefault="00585DEB" w:rsidP="00585DEB">
      <w:r>
        <w:t>- **应力分量**：</w:t>
      </w:r>
    </w:p>
    <w:p w14:paraId="0B75BA51" w14:textId="77777777" w:rsidR="00585DEB" w:rsidRDefault="00585DEB" w:rsidP="00585DEB">
      <w:r>
        <w:t xml:space="preserve">  - 正应力：\[ \</w:t>
      </w:r>
      <w:proofErr w:type="spellStart"/>
      <w:r>
        <w:t>sigma_x</w:t>
      </w:r>
      <w:proofErr w:type="spellEnd"/>
      <w:r>
        <w:t>, \</w:t>
      </w:r>
      <w:proofErr w:type="spellStart"/>
      <w:r>
        <w:t>sigma_y</w:t>
      </w:r>
      <w:proofErr w:type="spellEnd"/>
      <w:r>
        <w:t>, \</w:t>
      </w:r>
      <w:proofErr w:type="spellStart"/>
      <w:r>
        <w:t>sigma_z</w:t>
      </w:r>
      <w:proofErr w:type="spellEnd"/>
      <w:r>
        <w:t xml:space="preserve"> \]</w:t>
      </w:r>
    </w:p>
    <w:p w14:paraId="3E797E68" w14:textId="77777777" w:rsidR="00585DEB" w:rsidRDefault="00585DEB" w:rsidP="00585DEB">
      <w:r>
        <w:t xml:space="preserve">  - 剪应力：\[ \tau_{</w:t>
      </w:r>
      <w:proofErr w:type="spellStart"/>
      <w:r>
        <w:t>xy</w:t>
      </w:r>
      <w:proofErr w:type="spellEnd"/>
      <w:r>
        <w:t>}, \tau_{</w:t>
      </w:r>
      <w:proofErr w:type="spellStart"/>
      <w:r>
        <w:t>yz</w:t>
      </w:r>
      <w:proofErr w:type="spellEnd"/>
      <w:r>
        <w:t>}, \tau_{</w:t>
      </w:r>
      <w:proofErr w:type="spellStart"/>
      <w:r>
        <w:t>zx</w:t>
      </w:r>
      <w:proofErr w:type="spellEnd"/>
      <w:r>
        <w:t>} \]</w:t>
      </w:r>
    </w:p>
    <w:p w14:paraId="55F33279" w14:textId="77777777" w:rsidR="00585DEB" w:rsidRDefault="00585DEB" w:rsidP="00585DEB"/>
    <w:p w14:paraId="6DE42BDD" w14:textId="77777777" w:rsidR="00585DEB" w:rsidRDefault="00585DEB" w:rsidP="00585DEB">
      <w:r>
        <w:t>- **应变分量**：</w:t>
      </w:r>
    </w:p>
    <w:p w14:paraId="6573AA4E" w14:textId="77777777" w:rsidR="00585DEB" w:rsidRDefault="00585DEB" w:rsidP="00585DEB">
      <w:r>
        <w:t xml:space="preserve">  - 正应变：\[ \</w:t>
      </w:r>
      <w:proofErr w:type="spellStart"/>
      <w:r>
        <w:t>epsilon_x</w:t>
      </w:r>
      <w:proofErr w:type="spellEnd"/>
      <w:r>
        <w:t>, \</w:t>
      </w:r>
      <w:proofErr w:type="spellStart"/>
      <w:r>
        <w:t>epsilon_y</w:t>
      </w:r>
      <w:proofErr w:type="spellEnd"/>
      <w:r>
        <w:t>, \</w:t>
      </w:r>
      <w:proofErr w:type="spellStart"/>
      <w:r>
        <w:t>epsilon_z</w:t>
      </w:r>
      <w:proofErr w:type="spellEnd"/>
      <w:r>
        <w:t xml:space="preserve"> \]</w:t>
      </w:r>
    </w:p>
    <w:p w14:paraId="21595744" w14:textId="77777777" w:rsidR="00585DEB" w:rsidRDefault="00585DEB" w:rsidP="00585DEB">
      <w:r>
        <w:t xml:space="preserve">  - 剪应变：\[ \gamma_{</w:t>
      </w:r>
      <w:proofErr w:type="spellStart"/>
      <w:r>
        <w:t>xy</w:t>
      </w:r>
      <w:proofErr w:type="spellEnd"/>
      <w:r>
        <w:t>}, \gamma_{</w:t>
      </w:r>
      <w:proofErr w:type="spellStart"/>
      <w:r>
        <w:t>yz</w:t>
      </w:r>
      <w:proofErr w:type="spellEnd"/>
      <w:r>
        <w:t>}, \gamma_{</w:t>
      </w:r>
      <w:proofErr w:type="spellStart"/>
      <w:r>
        <w:t>zx</w:t>
      </w:r>
      <w:proofErr w:type="spellEnd"/>
      <w:r>
        <w:t>} \]</w:t>
      </w:r>
    </w:p>
    <w:p w14:paraId="7B7598E0" w14:textId="77777777" w:rsidR="00585DEB" w:rsidRDefault="00585DEB" w:rsidP="00585DEB"/>
    <w:p w14:paraId="6976CD06" w14:textId="77777777" w:rsidR="00585DEB" w:rsidRDefault="00585DEB" w:rsidP="00585DEB">
      <w:r>
        <w:rPr>
          <w:rFonts w:hint="eastAsia"/>
        </w:rPr>
        <w:t>弹性力学的基本假设包括：</w:t>
      </w:r>
    </w:p>
    <w:p w14:paraId="0DA43E91" w14:textId="77777777" w:rsidR="00585DEB" w:rsidRDefault="00585DEB" w:rsidP="00585DEB"/>
    <w:p w14:paraId="7100FCEA" w14:textId="77777777" w:rsidR="00585DEB" w:rsidRDefault="00585DEB" w:rsidP="00585DEB">
      <w:r>
        <w:t>- **线性关系**：应力和应变之间存在线性关系，遵循胡克定律。</w:t>
      </w:r>
    </w:p>
    <w:p w14:paraId="4DF39EB5" w14:textId="77777777" w:rsidR="00585DEB" w:rsidRDefault="00585DEB" w:rsidP="00585DEB">
      <w:r>
        <w:lastRenderedPageBreak/>
        <w:t>- **小变形**：假设变形很小，不会显著改变物体的几何形状。</w:t>
      </w:r>
    </w:p>
    <w:p w14:paraId="161C6FC8" w14:textId="77777777" w:rsidR="00585DEB" w:rsidRDefault="00585DEB" w:rsidP="00585DEB">
      <w:r>
        <w:t>- **连续性和均匀性**：材料在整个分析区域内是连续且均匀的。</w:t>
      </w:r>
    </w:p>
    <w:p w14:paraId="5BF8FFF4" w14:textId="77777777" w:rsidR="00585DEB" w:rsidRDefault="00585DEB" w:rsidP="00585DEB"/>
    <w:p w14:paraId="7A802B99" w14:textId="77777777" w:rsidR="00585DEB" w:rsidRDefault="00585DEB" w:rsidP="00585DEB">
      <w:r>
        <w:rPr>
          <w:rFonts w:hint="eastAsia"/>
        </w:rPr>
        <w:t>这些概念在文件</w:t>
      </w:r>
      <w:r>
        <w:t>2和文件3中讨论，特别是在弹性力学和有限元方法的基础部分。</w:t>
      </w:r>
    </w:p>
    <w:p w14:paraId="2215855E" w14:textId="77777777" w:rsidR="00585DEB" w:rsidRDefault="00585DEB" w:rsidP="00585DEB"/>
    <w:p w14:paraId="2EAA397F" w14:textId="77777777" w:rsidR="00585DEB" w:rsidRDefault="00585DEB" w:rsidP="00585DEB">
      <w:r>
        <w:t>#### 6. 平面应力和平面应变问题的应力和应变分量</w:t>
      </w:r>
    </w:p>
    <w:p w14:paraId="536C8884" w14:textId="77777777" w:rsidR="00585DEB" w:rsidRDefault="00585DEB" w:rsidP="00585DEB"/>
    <w:p w14:paraId="05BDFF75" w14:textId="77777777" w:rsidR="00585DEB" w:rsidRDefault="00585DEB" w:rsidP="00585DEB">
      <w:r>
        <w:t>- **平面应力**：</w:t>
      </w:r>
    </w:p>
    <w:p w14:paraId="64FDD443" w14:textId="77777777" w:rsidR="00585DEB" w:rsidRDefault="00585DEB" w:rsidP="00585DEB">
      <w:r>
        <w:t xml:space="preserve">  - 适用于薄板，其中应力在某一方向（通常是厚度方向）可以忽略。</w:t>
      </w:r>
    </w:p>
    <w:p w14:paraId="78C50759" w14:textId="77777777" w:rsidR="00585DEB" w:rsidRDefault="00585DEB" w:rsidP="00585DEB">
      <w:r>
        <w:t xml:space="preserve">  - 应力分量：\[ \</w:t>
      </w:r>
      <w:proofErr w:type="spellStart"/>
      <w:r>
        <w:t>sigma_z</w:t>
      </w:r>
      <w:proofErr w:type="spellEnd"/>
      <w:r>
        <w:t xml:space="preserve"> = 0 \]</w:t>
      </w:r>
    </w:p>
    <w:p w14:paraId="39B7C895" w14:textId="77777777" w:rsidR="00585DEB" w:rsidRDefault="00585DEB" w:rsidP="00585DEB">
      <w:r>
        <w:t xml:space="preserve">  - 应变分量：\[ \</w:t>
      </w:r>
      <w:proofErr w:type="spellStart"/>
      <w:r>
        <w:t>epsilon_z</w:t>
      </w:r>
      <w:proofErr w:type="spellEnd"/>
      <w:r>
        <w:t xml:space="preserve"> \] 可以通过材料属性和泊松比确定。</w:t>
      </w:r>
    </w:p>
    <w:p w14:paraId="5A96E1A8" w14:textId="77777777" w:rsidR="00585DEB" w:rsidRDefault="00585DEB" w:rsidP="00585DEB"/>
    <w:p w14:paraId="695BC897" w14:textId="77777777" w:rsidR="00585DEB" w:rsidRDefault="00585DEB" w:rsidP="00585DEB">
      <w:r>
        <w:t>- **平面应变**：</w:t>
      </w:r>
    </w:p>
    <w:p w14:paraId="012B2B8A" w14:textId="77777777" w:rsidR="00585DEB" w:rsidRDefault="00585DEB" w:rsidP="00585DEB">
      <w:r>
        <w:t xml:space="preserve">  - 适用于在某一方向（通常是厚度方向）没有位移的厚结构。</w:t>
      </w:r>
    </w:p>
    <w:p w14:paraId="70320913" w14:textId="77777777" w:rsidR="00585DEB" w:rsidRDefault="00585DEB" w:rsidP="00585DEB">
      <w:r>
        <w:t xml:space="preserve">  - 应变分量：\[ \</w:t>
      </w:r>
      <w:proofErr w:type="spellStart"/>
      <w:r>
        <w:t>epsilon_z</w:t>
      </w:r>
      <w:proofErr w:type="spellEnd"/>
      <w:r>
        <w:t xml:space="preserve"> = 0 \]</w:t>
      </w:r>
    </w:p>
    <w:p w14:paraId="4A9303BB" w14:textId="77777777" w:rsidR="00585DEB" w:rsidRDefault="00585DEB" w:rsidP="00585DEB">
      <w:r>
        <w:t xml:space="preserve">  - 应力分量：\[ \</w:t>
      </w:r>
      <w:proofErr w:type="spellStart"/>
      <w:r>
        <w:t>sigma_z</w:t>
      </w:r>
      <w:proofErr w:type="spellEnd"/>
      <w:r>
        <w:t xml:space="preserve"> \] 可以通过材料属性和泊松比确定。</w:t>
      </w:r>
    </w:p>
    <w:p w14:paraId="0502FC9F" w14:textId="77777777" w:rsidR="00585DEB" w:rsidRDefault="00585DEB" w:rsidP="00585DEB"/>
    <w:p w14:paraId="5EA21183" w14:textId="77777777" w:rsidR="00585DEB" w:rsidRDefault="00585DEB" w:rsidP="00585DEB">
      <w:r>
        <w:rPr>
          <w:rFonts w:hint="eastAsia"/>
        </w:rPr>
        <w:t>这些概念在文件</w:t>
      </w:r>
      <w:r>
        <w:t>2和文件3中讨论，特别是在涉及二维问题的有限元分析部分。</w:t>
      </w:r>
    </w:p>
    <w:p w14:paraId="0A86BFCF" w14:textId="77777777" w:rsidR="00585DEB" w:rsidRDefault="00585DEB" w:rsidP="00585DEB"/>
    <w:p w14:paraId="6E792D48" w14:textId="77777777" w:rsidR="00585DEB" w:rsidRDefault="00585DEB" w:rsidP="00585DEB">
      <w:r>
        <w:t>#### 7. 弹性力学的3大基本方程及其表征</w:t>
      </w:r>
    </w:p>
    <w:p w14:paraId="39CB0F21" w14:textId="77777777" w:rsidR="00585DEB" w:rsidRDefault="00585DEB" w:rsidP="00585DEB"/>
    <w:p w14:paraId="3E103516" w14:textId="77777777" w:rsidR="00585DEB" w:rsidRDefault="00585DEB" w:rsidP="00585DEB">
      <w:r>
        <w:rPr>
          <w:rFonts w:hint="eastAsia"/>
        </w:rPr>
        <w:t>弹性力学的三大基本方程包括：</w:t>
      </w:r>
    </w:p>
    <w:p w14:paraId="0ED16D81" w14:textId="77777777" w:rsidR="00585DEB" w:rsidRDefault="00585DEB" w:rsidP="00585DEB"/>
    <w:p w14:paraId="13629F8B" w14:textId="77777777" w:rsidR="00585DEB" w:rsidRDefault="00585DEB" w:rsidP="00585DEB">
      <w:r>
        <w:t>1. **平衡方程**：描述物体内部力的平衡，确保没有内部加速度。</w:t>
      </w:r>
    </w:p>
    <w:p w14:paraId="498F5B62" w14:textId="77777777" w:rsidR="00585DEB" w:rsidRDefault="00585DEB" w:rsidP="00585DEB">
      <w:r>
        <w:t>2. **几何方程**（应变-位移关系）：将应变与物体的位移场联系起来。</w:t>
      </w:r>
    </w:p>
    <w:p w14:paraId="1BB187CF" w14:textId="77777777" w:rsidR="00585DEB" w:rsidRDefault="00585DEB" w:rsidP="00585DEB">
      <w:r>
        <w:t>3. **物理方程**（应力-应变关系）：描述材料的本构关系，如胡克定律。</w:t>
      </w:r>
    </w:p>
    <w:p w14:paraId="04B3D570" w14:textId="77777777" w:rsidR="00585DEB" w:rsidRDefault="00585DEB" w:rsidP="00585DEB"/>
    <w:p w14:paraId="020FD6E0" w14:textId="77777777" w:rsidR="00585DEB" w:rsidRDefault="00585DEB" w:rsidP="00585DEB">
      <w:r>
        <w:rPr>
          <w:rFonts w:hint="eastAsia"/>
        </w:rPr>
        <w:t>这些方程表征了材料在受力时的力学行为，是有限元分析的基础。这些内容在文件</w:t>
      </w:r>
      <w:r>
        <w:t>2和文件3中讨论。</w:t>
      </w:r>
    </w:p>
    <w:p w14:paraId="34B2F0CB" w14:textId="77777777" w:rsidR="00585DEB" w:rsidRDefault="00585DEB" w:rsidP="00585DEB"/>
    <w:p w14:paraId="4FCC7609" w14:textId="77777777" w:rsidR="00585DEB" w:rsidRDefault="00585DEB" w:rsidP="00585DEB">
      <w:r>
        <w:t>#### 8. 位移函数选取的原则</w:t>
      </w:r>
    </w:p>
    <w:p w14:paraId="71D92363" w14:textId="77777777" w:rsidR="00585DEB" w:rsidRDefault="00585DEB" w:rsidP="00585DEB"/>
    <w:p w14:paraId="322F914A" w14:textId="77777777" w:rsidR="00585DEB" w:rsidRDefault="00585DEB" w:rsidP="00585DEB">
      <w:r>
        <w:rPr>
          <w:rFonts w:hint="eastAsia"/>
        </w:rPr>
        <w:t>在有限元方法中，选择合适的位移函数至关重要，其原则包括：</w:t>
      </w:r>
    </w:p>
    <w:p w14:paraId="65E59554" w14:textId="77777777" w:rsidR="00585DEB" w:rsidRDefault="00585DEB" w:rsidP="00585DEB"/>
    <w:p w14:paraId="339EA25D" w14:textId="77777777" w:rsidR="00585DEB" w:rsidRDefault="00585DEB" w:rsidP="00585DEB">
      <w:r>
        <w:t>- **完备性**：位移函数应足够灵活，以准确表示单元内的位移场。</w:t>
      </w:r>
    </w:p>
    <w:p w14:paraId="67C7A45F" w14:textId="77777777" w:rsidR="00585DEB" w:rsidRDefault="00585DEB" w:rsidP="00585DEB">
      <w:r>
        <w:t>- **相容性**：相邻单元之间的位移应相容，以防止模型中出现不连续。</w:t>
      </w:r>
    </w:p>
    <w:p w14:paraId="70F9C180" w14:textId="77777777" w:rsidR="00585DEB" w:rsidRDefault="00585DEB" w:rsidP="00585DEB">
      <w:r>
        <w:t>- **收敛性**：随着网格的细化，解应收敛到真实解。</w:t>
      </w:r>
    </w:p>
    <w:p w14:paraId="38814868" w14:textId="77777777" w:rsidR="00585DEB" w:rsidRDefault="00585DEB" w:rsidP="00585DEB">
      <w:r>
        <w:t>- **简单性**：函数应简单，以便于实施和计算效率。</w:t>
      </w:r>
    </w:p>
    <w:p w14:paraId="52C38FD4" w14:textId="77777777" w:rsidR="00585DEB" w:rsidRDefault="00585DEB" w:rsidP="00585DEB"/>
    <w:p w14:paraId="33718DE2" w14:textId="77777777" w:rsidR="00585DEB" w:rsidRDefault="00585DEB" w:rsidP="00585DEB">
      <w:r>
        <w:rPr>
          <w:rFonts w:hint="eastAsia"/>
        </w:rPr>
        <w:t>这些原则在文件</w:t>
      </w:r>
      <w:r>
        <w:t>3中讨论，特别是在选择和实施位移函数时。</w:t>
      </w:r>
    </w:p>
    <w:p w14:paraId="265CF716" w14:textId="77777777" w:rsidR="00585DEB" w:rsidRDefault="00585DEB" w:rsidP="00585DEB"/>
    <w:p w14:paraId="577FD49E" w14:textId="77777777" w:rsidR="00585DEB" w:rsidRDefault="00585DEB" w:rsidP="00585DEB">
      <w:r>
        <w:t>#### 9. 根据帕斯卡三角形构造任意节点数目的形函数和位移函数</w:t>
      </w:r>
    </w:p>
    <w:p w14:paraId="5E0C9221" w14:textId="77777777" w:rsidR="00585DEB" w:rsidRDefault="00585DEB" w:rsidP="00585DEB"/>
    <w:p w14:paraId="234EE8F0" w14:textId="77777777" w:rsidR="00585DEB" w:rsidRDefault="00585DEB" w:rsidP="00585DEB">
      <w:r>
        <w:rPr>
          <w:rFonts w:hint="eastAsia"/>
        </w:rPr>
        <w:t>帕斯卡三角形是一种用于生成多项式系数的方法，这些系数可以用于定义形函数。对于任意</w:t>
      </w:r>
      <w:r>
        <w:rPr>
          <w:rFonts w:hint="eastAsia"/>
        </w:rPr>
        <w:lastRenderedPageBreak/>
        <w:t>节点数目的单元，形函数可以通过适当选择帕斯卡三角形中的系数来构造。位移函数随后用这些形函数表示，确保满足边界条件和相容性。</w:t>
      </w:r>
    </w:p>
    <w:p w14:paraId="254AF6B6" w14:textId="77777777" w:rsidR="00585DEB" w:rsidRDefault="00585DEB" w:rsidP="00585DEB"/>
    <w:p w14:paraId="47E76E72" w14:textId="77777777" w:rsidR="00585DEB" w:rsidRDefault="00585DEB" w:rsidP="00585DEB">
      <w:r>
        <w:rPr>
          <w:rFonts w:hint="eastAsia"/>
        </w:rPr>
        <w:t>这一数学方法在文件</w:t>
      </w:r>
      <w:r>
        <w:t>3中讨论，特别是在生成高阶单元的形函数时。</w:t>
      </w:r>
    </w:p>
    <w:p w14:paraId="1484EC73" w14:textId="77777777" w:rsidR="00585DEB" w:rsidRDefault="00585DEB" w:rsidP="00585DEB"/>
    <w:p w14:paraId="4A6FB3DF" w14:textId="77777777" w:rsidR="00585DEB" w:rsidRDefault="00585DEB" w:rsidP="00585DEB">
      <w:r>
        <w:t>#### 10. 形函数的性质</w:t>
      </w:r>
    </w:p>
    <w:p w14:paraId="3A543F6A" w14:textId="77777777" w:rsidR="00585DEB" w:rsidRDefault="00585DEB" w:rsidP="00585DEB"/>
    <w:p w14:paraId="4D119156" w14:textId="77777777" w:rsidR="00585DEB" w:rsidRDefault="00585DEB" w:rsidP="00585DEB">
      <w:r>
        <w:rPr>
          <w:rFonts w:hint="eastAsia"/>
        </w:rPr>
        <w:t>形函数必须满足以下性质：</w:t>
      </w:r>
    </w:p>
    <w:p w14:paraId="36016330" w14:textId="77777777" w:rsidR="00585DEB" w:rsidRDefault="00585DEB" w:rsidP="00585DEB"/>
    <w:p w14:paraId="6E470532" w14:textId="77777777" w:rsidR="00585DEB" w:rsidRDefault="00585DEB" w:rsidP="00585DEB">
      <w:r>
        <w:t>- **插值性质**：在每个节点处，所有形函数的和应等于1，且每个形函数在自身节点处等于1，在其他节点处等于0。</w:t>
      </w:r>
    </w:p>
    <w:p w14:paraId="359F4A6C" w14:textId="77777777" w:rsidR="00585DEB" w:rsidRDefault="00585DEB" w:rsidP="00585DEB">
      <w:r>
        <w:t>- **相容性**：形函数应确保相邻单元之间的位移相容。</w:t>
      </w:r>
    </w:p>
    <w:p w14:paraId="3AF6E36E" w14:textId="77777777" w:rsidR="00585DEB" w:rsidRDefault="00585DEB" w:rsidP="00585DEB">
      <w:r>
        <w:t>- **平滑性**：形函数应足够平滑，以确保应变和应力的计算准确。</w:t>
      </w:r>
    </w:p>
    <w:p w14:paraId="2C7FD6C4" w14:textId="77777777" w:rsidR="00585DEB" w:rsidRDefault="00585DEB" w:rsidP="00585DEB">
      <w:r>
        <w:t>- **完备性**：形函数应能够准确表示单元内的位移场。</w:t>
      </w:r>
    </w:p>
    <w:p w14:paraId="3F5EF4F2" w14:textId="77777777" w:rsidR="00585DEB" w:rsidRDefault="00585DEB" w:rsidP="00585DEB"/>
    <w:p w14:paraId="38E7B64A" w14:textId="77777777" w:rsidR="00585DEB" w:rsidRDefault="00585DEB" w:rsidP="00585DEB">
      <w:r>
        <w:rPr>
          <w:rFonts w:hint="eastAsia"/>
        </w:rPr>
        <w:t>三节点三角形单元具有这些性质，使其成为常应变单元。然而，四节点四边形单元不满足常应变条件，因为其形函数导致应变随位置变化。</w:t>
      </w:r>
    </w:p>
    <w:p w14:paraId="2C490E93" w14:textId="77777777" w:rsidR="00585DEB" w:rsidRDefault="00585DEB" w:rsidP="00585DEB"/>
    <w:p w14:paraId="09C0E124" w14:textId="77777777" w:rsidR="00585DEB" w:rsidRDefault="00585DEB" w:rsidP="00585DEB">
      <w:r>
        <w:rPr>
          <w:rFonts w:hint="eastAsia"/>
        </w:rPr>
        <w:t>这些性质在文件</w:t>
      </w:r>
      <w:r>
        <w:t>3和文件4中讨论，特别是在分析不同类型的单元时。</w:t>
      </w:r>
    </w:p>
    <w:p w14:paraId="4789DD59" w14:textId="77777777" w:rsidR="00585DEB" w:rsidRDefault="00585DEB" w:rsidP="00585DEB"/>
    <w:p w14:paraId="0EFD6CD0" w14:textId="77777777" w:rsidR="00585DEB" w:rsidRDefault="00585DEB" w:rsidP="00585DEB">
      <w:r>
        <w:t>#### 11. 任意给定一个多项式，问是否可以作为某单元的形函数，为什么</w:t>
      </w:r>
    </w:p>
    <w:p w14:paraId="2B4413FF" w14:textId="77777777" w:rsidR="00585DEB" w:rsidRDefault="00585DEB" w:rsidP="00585DEB"/>
    <w:p w14:paraId="6DBFEC75" w14:textId="77777777" w:rsidR="00585DEB" w:rsidRDefault="00585DEB" w:rsidP="00585DEB">
      <w:r>
        <w:rPr>
          <w:rFonts w:hint="eastAsia"/>
        </w:rPr>
        <w:t>要确定一个给定的多项式是否可以作为有限元分析中某单元的形函数，需要检查它是否满足以下条件：</w:t>
      </w:r>
    </w:p>
    <w:p w14:paraId="76DF4800" w14:textId="77777777" w:rsidR="00585DEB" w:rsidRDefault="00585DEB" w:rsidP="00585DEB"/>
    <w:p w14:paraId="6EDA1FCF" w14:textId="77777777" w:rsidR="00585DEB" w:rsidRDefault="00585DEB" w:rsidP="00585DEB">
      <w:r>
        <w:t>- **插值条件**：多项式在每个节点处的值应等于1，而在其他节点处的值应等于0。</w:t>
      </w:r>
    </w:p>
    <w:p w14:paraId="4103331F" w14:textId="77777777" w:rsidR="00585DEB" w:rsidRDefault="00585DEB" w:rsidP="00585DEB">
      <w:r>
        <w:t>- **相容性**：多项式应确保相邻单元之间的位移相容。</w:t>
      </w:r>
    </w:p>
    <w:p w14:paraId="32CD0DE5" w14:textId="77777777" w:rsidR="00585DEB" w:rsidRDefault="00585DEB" w:rsidP="00585DEB">
      <w:r>
        <w:t>- **平滑性**：多项式应足够平滑，以确保应变和应力的计算准确。</w:t>
      </w:r>
    </w:p>
    <w:p w14:paraId="7F9AD7AA" w14:textId="77777777" w:rsidR="00585DEB" w:rsidRDefault="00585DEB" w:rsidP="00585DEB"/>
    <w:p w14:paraId="72508DEA" w14:textId="77777777" w:rsidR="00585DEB" w:rsidRDefault="00585DEB" w:rsidP="00585DEB">
      <w:r>
        <w:rPr>
          <w:rFonts w:hint="eastAsia"/>
        </w:rPr>
        <w:t>如果多项式满足这些条件，它可以作为形函数。否则，它不能，因为可能会违反相容性或平滑性要求。</w:t>
      </w:r>
    </w:p>
    <w:p w14:paraId="17613F46" w14:textId="77777777" w:rsidR="00585DEB" w:rsidRDefault="00585DEB" w:rsidP="00585DEB"/>
    <w:p w14:paraId="08C51E40" w14:textId="77777777" w:rsidR="00585DEB" w:rsidRDefault="00585DEB" w:rsidP="00585DEB">
      <w:r>
        <w:rPr>
          <w:rFonts w:hint="eastAsia"/>
        </w:rPr>
        <w:t>这个问题在文件</w:t>
      </w:r>
      <w:r>
        <w:t>3中讨论，特别是在探讨形函数的数学要求时。</w:t>
      </w:r>
    </w:p>
    <w:p w14:paraId="0D262B1C" w14:textId="77777777" w:rsidR="00585DEB" w:rsidRDefault="00585DEB" w:rsidP="00585DEB"/>
    <w:p w14:paraId="0C508AF2" w14:textId="77777777" w:rsidR="00585DEB" w:rsidRDefault="00585DEB" w:rsidP="00585DEB">
      <w:r>
        <w:t>#### 12. 根据形函数的性质，推导常见单元的形函数</w:t>
      </w:r>
    </w:p>
    <w:p w14:paraId="08EF1B1E" w14:textId="77777777" w:rsidR="00585DEB" w:rsidRDefault="00585DEB" w:rsidP="00585DEB"/>
    <w:p w14:paraId="57F00006" w14:textId="77777777" w:rsidR="00585DEB" w:rsidRDefault="00585DEB" w:rsidP="00585DEB">
      <w:r>
        <w:rPr>
          <w:rFonts w:hint="eastAsia"/>
        </w:rPr>
        <w:t>利用形函数的性质，可以推导出常见单元（如三角形单元、四边形单元等）的形函数。这涉及设置满足插值条件的方程并求解多项式系数。例如，对于三节点三角形单元，形函数通常是线性的，确保每个节点的位移由相邻节点的位移适当插值。</w:t>
      </w:r>
    </w:p>
    <w:p w14:paraId="2D3DD3E0" w14:textId="77777777" w:rsidR="00585DEB" w:rsidRDefault="00585DEB" w:rsidP="00585DEB"/>
    <w:p w14:paraId="37F60F38" w14:textId="77777777" w:rsidR="00585DEB" w:rsidRDefault="00585DEB" w:rsidP="00585DEB">
      <w:r>
        <w:rPr>
          <w:rFonts w:hint="eastAsia"/>
        </w:rPr>
        <w:t>这一过程在文件</w:t>
      </w:r>
      <w:r>
        <w:t>3和文件4中讨论，特别是在推导不同单元的形函数时。</w:t>
      </w:r>
    </w:p>
    <w:p w14:paraId="75B29ED3" w14:textId="77777777" w:rsidR="00585DEB" w:rsidRDefault="00585DEB" w:rsidP="00585DEB"/>
    <w:p w14:paraId="6083E96E" w14:textId="77777777" w:rsidR="00585DEB" w:rsidRDefault="00585DEB" w:rsidP="00585DEB">
      <w:r>
        <w:t>#### 13. 四边形平板离散化为三角形单元和四边形单元，写出分块形式的子刚度矩阵、组装整体刚度矩阵、简单的非节点载荷转换为节点载荷、边界条件、写出单元的应变矩阵和应</w:t>
      </w:r>
      <w:r>
        <w:lastRenderedPageBreak/>
        <w:t>力矩阵</w:t>
      </w:r>
    </w:p>
    <w:p w14:paraId="3F9F06A4" w14:textId="77777777" w:rsidR="00585DEB" w:rsidRDefault="00585DEB" w:rsidP="00585DEB"/>
    <w:p w14:paraId="52CE87B6" w14:textId="77777777" w:rsidR="00585DEB" w:rsidRDefault="00585DEB" w:rsidP="00585DEB">
      <w:r>
        <w:rPr>
          <w:rFonts w:hint="eastAsia"/>
        </w:rPr>
        <w:t>这个问题涉及将四边形平板离散化为较小的单元并组装整体刚度矩阵。具体步骤包括：</w:t>
      </w:r>
    </w:p>
    <w:p w14:paraId="58392B8E" w14:textId="77777777" w:rsidR="00585DEB" w:rsidRDefault="00585DEB" w:rsidP="00585DEB"/>
    <w:p w14:paraId="2448C9A5" w14:textId="77777777" w:rsidR="00585DEB" w:rsidRDefault="00585DEB" w:rsidP="00585DEB">
      <w:r>
        <w:t>- **离散化**：将平板划分为三角形单元和四边形单元。</w:t>
      </w:r>
    </w:p>
    <w:p w14:paraId="176C775D" w14:textId="77777777" w:rsidR="00585DEB" w:rsidRDefault="00585DEB" w:rsidP="00585DEB">
      <w:r>
        <w:t>- **子刚度矩阵**：为每个单元计算刚度矩阵，这些矩阵以分块形式表示，对应于节点编号。</w:t>
      </w:r>
    </w:p>
    <w:p w14:paraId="372BFC02" w14:textId="77777777" w:rsidR="00585DEB" w:rsidRDefault="00585DEB" w:rsidP="00585DEB">
      <w:r>
        <w:t>- **组装整体刚度矩阵**：将所有子刚度矩阵组装成一个代表整个平板的整体刚度矩阵。</w:t>
      </w:r>
    </w:p>
    <w:p w14:paraId="2D6FAEAC" w14:textId="77777777" w:rsidR="00585DEB" w:rsidRDefault="00585DEB" w:rsidP="00585DEB">
      <w:r>
        <w:t>- **非节点载荷转换为节点载荷**：将施加在单元面上的载荷转换为等效的节点载荷，使用静力等效原则。</w:t>
      </w:r>
    </w:p>
    <w:p w14:paraId="308CBD13" w14:textId="77777777" w:rsidR="00585DEB" w:rsidRDefault="00585DEB" w:rsidP="00585DEB">
      <w:r>
        <w:t>- **边界条件**：施加适当的边界条件，如固定位移，以防止刚体运动。</w:t>
      </w:r>
    </w:p>
    <w:p w14:paraId="223E4B69" w14:textId="77777777" w:rsidR="00585DEB" w:rsidRDefault="00585DEB" w:rsidP="00585DEB">
      <w:r>
        <w:t>- **应变矩阵和应力矩阵**：根据位移计算每个单元的应变和应力。</w:t>
      </w:r>
    </w:p>
    <w:p w14:paraId="4ADFB5E3" w14:textId="77777777" w:rsidR="00585DEB" w:rsidRDefault="00585DEB" w:rsidP="00585DEB"/>
    <w:p w14:paraId="0351AEE5" w14:textId="77777777" w:rsidR="00585DEB" w:rsidRDefault="00585DEB" w:rsidP="00585DEB">
      <w:r>
        <w:rPr>
          <w:rFonts w:hint="eastAsia"/>
        </w:rPr>
        <w:t>这一过程在文件</w:t>
      </w:r>
      <w:r>
        <w:t>4和文件5中详细讨论，特别是在涉及复杂结构组装和分析的部分。</w:t>
      </w:r>
    </w:p>
    <w:p w14:paraId="6FAF2A1B" w14:textId="77777777" w:rsidR="00585DEB" w:rsidRDefault="00585DEB" w:rsidP="00585DEB"/>
    <w:p w14:paraId="2DEF4061" w14:textId="77777777" w:rsidR="00585DEB" w:rsidRDefault="00585DEB" w:rsidP="00585DEB">
      <w:r>
        <w:t>#### 14. 虚位移或虚功原理的应用</w:t>
      </w:r>
    </w:p>
    <w:p w14:paraId="4E85894D" w14:textId="77777777" w:rsidR="00585DEB" w:rsidRDefault="00585DEB" w:rsidP="00585DEB"/>
    <w:p w14:paraId="73F1346C" w14:textId="77777777" w:rsidR="00585DEB" w:rsidRDefault="00585DEB" w:rsidP="00585DEB">
      <w:r>
        <w:rPr>
          <w:rFonts w:hint="eastAsia"/>
        </w:rPr>
        <w:t>虚位移或虚功原理在有限元分析中用于推导平衡方程。它涉及将内部应力所做的功与外部载荷所做的功联系起来，对于任意虚位移。这一原理用于确保结构在平衡状态，是推导刚度矩阵的基础。</w:t>
      </w:r>
    </w:p>
    <w:p w14:paraId="07751131" w14:textId="77777777" w:rsidR="00585DEB" w:rsidRDefault="00585DEB" w:rsidP="00585DEB"/>
    <w:p w14:paraId="31214551" w14:textId="77777777" w:rsidR="00585DEB" w:rsidRDefault="00585DEB" w:rsidP="00585DEB">
      <w:r>
        <w:rPr>
          <w:rFonts w:hint="eastAsia"/>
        </w:rPr>
        <w:t>这一应用在文件</w:t>
      </w:r>
      <w:r>
        <w:t>2和文件3中讨论，特别是在涉及有限元方法基本原理的部分。</w:t>
      </w:r>
    </w:p>
    <w:p w14:paraId="646CF6F6" w14:textId="77777777" w:rsidR="00585DEB" w:rsidRDefault="00585DEB" w:rsidP="00585DEB"/>
    <w:p w14:paraId="434B2098" w14:textId="77777777" w:rsidR="00585DEB" w:rsidRDefault="00585DEB" w:rsidP="00585DEB">
      <w:r>
        <w:t>### 第四步：验证和交叉引用</w:t>
      </w:r>
    </w:p>
    <w:p w14:paraId="342E5045" w14:textId="77777777" w:rsidR="00585DEB" w:rsidRDefault="00585DEB" w:rsidP="00585DEB"/>
    <w:p w14:paraId="6FCA33DE" w14:textId="77777777" w:rsidR="00585DEB" w:rsidRDefault="00585DEB" w:rsidP="00585DEB">
      <w:r>
        <w:rPr>
          <w:rFonts w:hint="eastAsia"/>
        </w:rPr>
        <w:t>为了确保答案的准确性，我将交叉引用不同</w:t>
      </w:r>
      <w:r>
        <w:t>PDF文件中的信息，特别是对于更复杂的问题，如刚度矩阵的性质、桁架与刚架的区别以及整体刚度矩阵的组装。通过比较文件4和文件5中的内容，我可以确认关于刚度矩阵性质和桁架与刚架区别的答案是一致的。</w:t>
      </w:r>
    </w:p>
    <w:p w14:paraId="3B34AC75" w14:textId="77777777" w:rsidR="00585DEB" w:rsidRDefault="00585DEB" w:rsidP="00585DEB"/>
    <w:p w14:paraId="6EC8D20D" w14:textId="77777777" w:rsidR="00585DEB" w:rsidRDefault="00585DEB" w:rsidP="00585DEB">
      <w:r>
        <w:rPr>
          <w:rFonts w:hint="eastAsia"/>
        </w:rPr>
        <w:t>同样，对于涉及弹性力学基本方程和虚功原理的问题，我将参考文件</w:t>
      </w:r>
      <w:r>
        <w:t>2和文件3中的信息，以确保答案的准确性和完整性。</w:t>
      </w:r>
    </w:p>
    <w:p w14:paraId="292F3CDA" w14:textId="77777777" w:rsidR="00585DEB" w:rsidRDefault="00585DEB" w:rsidP="00585DEB"/>
    <w:p w14:paraId="143E420D" w14:textId="77777777" w:rsidR="00585DEB" w:rsidRDefault="00585DEB" w:rsidP="00585DEB">
      <w:r>
        <w:rPr>
          <w:rFonts w:hint="eastAsia"/>
        </w:rPr>
        <w:t>通过这一系统的方法，我能够利用提供的</w:t>
      </w:r>
      <w:r>
        <w:t>PDF文件全面回答所有问题，确保每个答案都基于多个来源的信息，并且在不同文件中是一致的。</w:t>
      </w:r>
    </w:p>
    <w:p w14:paraId="3378B1CF" w14:textId="77777777" w:rsidR="00585DEB" w:rsidRDefault="00585DEB" w:rsidP="00585DEB"/>
    <w:p w14:paraId="384A17CF" w14:textId="77777777" w:rsidR="00585DEB" w:rsidRDefault="00585DEB" w:rsidP="00585DEB">
      <w:r>
        <w:rPr>
          <w:rFonts w:hint="eastAsia"/>
        </w:rPr>
        <w:t>希望这些详尽的答案能够满足您的需求。若需进一步的澄清或有其他问题，欢迎随时告知。</w:t>
      </w:r>
    </w:p>
    <w:p w14:paraId="0D80303A" w14:textId="77777777" w:rsidR="00585DEB" w:rsidRDefault="00585DEB" w:rsidP="00585DEB"/>
    <w:p w14:paraId="09C6D440" w14:textId="77777777" w:rsidR="00585DEB" w:rsidRDefault="00585DEB" w:rsidP="00585DEB">
      <w:r>
        <w:rPr>
          <w:rFonts w:hint="eastAsia"/>
        </w:rPr>
        <w:t>诚挚地，</w:t>
      </w:r>
    </w:p>
    <w:p w14:paraId="4E12E71C" w14:textId="2BC9510D" w:rsidR="00381326" w:rsidRDefault="00585DEB" w:rsidP="00585DEB">
      <w:r>
        <w:t>[您的名字]</w:t>
      </w:r>
    </w:p>
    <w:sectPr w:rsidR="003813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26"/>
    <w:rsid w:val="00381326"/>
    <w:rsid w:val="004F4B69"/>
    <w:rsid w:val="00585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E8A7"/>
  <w15:chartTrackingRefBased/>
  <w15:docId w15:val="{DB65DBEA-9D78-4A3D-8E02-9D4C2E10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3</cp:revision>
  <dcterms:created xsi:type="dcterms:W3CDTF">2025-01-08T06:34:00Z</dcterms:created>
  <dcterms:modified xsi:type="dcterms:W3CDTF">2025-01-08T07:48:00Z</dcterms:modified>
</cp:coreProperties>
</file>