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26072" w14:textId="17B7D563" w:rsidR="00CA2A82" w:rsidRDefault="000A6658">
      <w:r w:rsidRPr="000A6658">
        <w:rPr>
          <w:rFonts w:hint="eastAsia"/>
        </w:rPr>
        <w:t>这本书，让我哭了，笑了，愤怒了，反省了，最终敬佩了。书中讲诉了两个阿富汗孩子的故事，其中交织着我们整个人生中相当重要的主题：爱，友情，恐惧，愧疚，赎罪。书中一句话，令人疼惜有令人敬佩“为你，千千万万遍。”“为你，千千万万遍。”不知道自己已经为</w:t>
      </w:r>
      <w:proofErr w:type="gramStart"/>
      <w:r w:rsidRPr="000A6658">
        <w:rPr>
          <w:rFonts w:hint="eastAsia"/>
        </w:rPr>
        <w:t>这句话哭过</w:t>
      </w:r>
      <w:proofErr w:type="gramEnd"/>
      <w:r w:rsidRPr="000A6658">
        <w:rPr>
          <w:rFonts w:hint="eastAsia"/>
        </w:rPr>
        <w:t>多少次。我从未想象过一个人对另一个人的爱会这么深。我甚至觉得，这已经变成了“信仰”。哈桑，只为了帮阿</w:t>
      </w:r>
      <w:proofErr w:type="gramStart"/>
      <w:r w:rsidRPr="000A6658">
        <w:rPr>
          <w:rFonts w:hint="eastAsia"/>
        </w:rPr>
        <w:t>米尔追那</w:t>
      </w:r>
      <w:proofErr w:type="gramEnd"/>
      <w:r w:rsidRPr="000A6658">
        <w:rPr>
          <w:rFonts w:hint="eastAsia"/>
        </w:rPr>
        <w:t>只风筝，而受到了别人的侵犯，到死都不知道，他们是同父异母的亲兄弟。我真的是猜到了开头，没猜到结尾。在看这本书是，我曾极度讨厌阿米尔，他的嫉妒，他的懦弱。但我也佩服他，他继承了他爸爸的好，知错就改，他听了</w:t>
      </w:r>
      <w:proofErr w:type="gramStart"/>
      <w:r w:rsidRPr="000A6658">
        <w:rPr>
          <w:rFonts w:hint="eastAsia"/>
        </w:rPr>
        <w:t>拉辛汗的</w:t>
      </w:r>
      <w:proofErr w:type="gramEnd"/>
      <w:r w:rsidRPr="000A6658">
        <w:rPr>
          <w:rFonts w:hint="eastAsia"/>
        </w:rPr>
        <w:t>“当罪行导致善行，那就是真正的获救”他走了那条可以再次成为好人的路。但转念一想，我们有何资格去讨厌阿米尔，我们同样如他一般重伤过深爱着我们的人，不是吗？伤得最深的，应该是我们的父母吧！网友排出的上加入最深的话之最“你好烦，别管我。”这句话，大多数人应该都说过。我同样说过。我们都曾像阿米尔一般，把那个深爱我们的人伤得体无完肤，或许，阿米尔比我们过一些。他为了赶哈桑走，还做了那般不耻之事。但我们又有什么区别？就好比一个杀了人不知悔改，还捅上两刀的禽兽与一个杀了人，还分尸的禽兽一样，他们在本质上没区别，都是没良心的禽兽。而我们似乎比禽兽更过。禽兽杀人，一刀解决干净，让人没了痛苦。而我们从内而外，一点点的伤，甚至还厚颜无耻的继续赖在身旁伤，</w:t>
      </w:r>
      <w:proofErr w:type="gramStart"/>
      <w:r w:rsidRPr="000A6658">
        <w:rPr>
          <w:rFonts w:hint="eastAsia"/>
        </w:rPr>
        <w:t>索取着</w:t>
      </w:r>
      <w:proofErr w:type="gramEnd"/>
      <w:r w:rsidRPr="000A6658">
        <w:rPr>
          <w:rFonts w:hint="eastAsia"/>
        </w:rPr>
        <w:t>。因为这是他们应该给我们的一切。但是，我们又有什么资格去索取，去对他们抱怨？他们没欠我们，我们也未曾付出过。阿米尔会噩梦惊醒，而我们却安眠于</w:t>
      </w:r>
      <w:proofErr w:type="gramStart"/>
      <w:r w:rsidRPr="000A6658">
        <w:rPr>
          <w:rFonts w:hint="eastAsia"/>
        </w:rPr>
        <w:t>世</w:t>
      </w:r>
      <w:proofErr w:type="gramEnd"/>
      <w:r w:rsidRPr="000A6658">
        <w:rPr>
          <w:rFonts w:hint="eastAsia"/>
        </w:rPr>
        <w:t>。这不公平也不合常理。阿米尔与他的父亲都护学会了救赎，那我们呢？难道要等到，他们一个个离我们而，才想到悔改吗？或许别人愿意，但我不会。我可以想象得出，我若厚着脸皮索取，那将不是我。我的灵魂、信仰、自尊都不允许这种事发生。看过一些书，让我明白一件事“心之外的事，都可以不是大事。”我想，这句话，我只能理解一半，而理解这一半，活在这世间，心灵</w:t>
      </w:r>
      <w:r w:rsidRPr="000A6658">
        <w:rPr>
          <w:rFonts w:hint="eastAsia"/>
        </w:rPr>
        <w:t>都是无比快乐，充实的。所以，我每天怀着感恩的心，面对世间的一切。尽量让自己处于冷静，平静的状态。去对待别人，谦卑的。以平常心面对一切，用</w:t>
      </w:r>
      <w:proofErr w:type="gramStart"/>
      <w:r w:rsidRPr="000A6658">
        <w:rPr>
          <w:rFonts w:hint="eastAsia"/>
        </w:rPr>
        <w:t>爱保护</w:t>
      </w:r>
      <w:proofErr w:type="gramEnd"/>
      <w:r w:rsidRPr="000A6658">
        <w:rPr>
          <w:rFonts w:hint="eastAsia"/>
        </w:rPr>
        <w:t>身边的人，对于自己，活在当下。</w:t>
      </w:r>
    </w:p>
    <w:p w14:paraId="028203D8" w14:textId="50DA36E1" w:rsidR="000A6658" w:rsidRDefault="000A6658"/>
    <w:p w14:paraId="5E784588" w14:textId="4710638C" w:rsidR="000A6658" w:rsidRDefault="000A6658"/>
    <w:p w14:paraId="5AC7D656" w14:textId="3F769156" w:rsidR="000A6658" w:rsidRDefault="000A6658"/>
    <w:p w14:paraId="09A03E84" w14:textId="77777777" w:rsidR="00A3654E" w:rsidRDefault="00A3654E" w:rsidP="000A6658"/>
    <w:p w14:paraId="66B72B26" w14:textId="77777777" w:rsidR="00A3654E" w:rsidRDefault="00A3654E" w:rsidP="000A6658"/>
    <w:p w14:paraId="297AF1F0" w14:textId="77777777" w:rsidR="00A3654E" w:rsidRDefault="00A3654E" w:rsidP="000A6658"/>
    <w:p w14:paraId="5F440437" w14:textId="77777777" w:rsidR="00A3654E" w:rsidRDefault="00A3654E" w:rsidP="000A6658"/>
    <w:p w14:paraId="128F497B" w14:textId="77777777" w:rsidR="00A3654E" w:rsidRDefault="00A3654E" w:rsidP="000A6658"/>
    <w:p w14:paraId="693AC5E3" w14:textId="77777777" w:rsidR="00A3654E" w:rsidRDefault="00A3654E" w:rsidP="000A6658"/>
    <w:p w14:paraId="736892CA" w14:textId="77777777" w:rsidR="00A3654E" w:rsidRDefault="00A3654E" w:rsidP="000A6658"/>
    <w:p w14:paraId="24ECC004" w14:textId="77777777" w:rsidR="00A3654E" w:rsidRDefault="00A3654E" w:rsidP="000A6658"/>
    <w:p w14:paraId="749E8233" w14:textId="77777777" w:rsidR="00A3654E" w:rsidRDefault="00A3654E" w:rsidP="000A6658"/>
    <w:p w14:paraId="178B10F4" w14:textId="77777777" w:rsidR="00A3654E" w:rsidRDefault="00A3654E" w:rsidP="000A6658"/>
    <w:p w14:paraId="673064FA" w14:textId="77777777" w:rsidR="00A3654E" w:rsidRDefault="00A3654E" w:rsidP="000A6658"/>
    <w:p w14:paraId="51C05ACE" w14:textId="77777777" w:rsidR="00A3654E" w:rsidRDefault="00A3654E" w:rsidP="000A6658"/>
    <w:p w14:paraId="4EF6CA59" w14:textId="77777777" w:rsidR="00A3654E" w:rsidRDefault="00A3654E" w:rsidP="000A6658"/>
    <w:p w14:paraId="407DA992" w14:textId="77777777" w:rsidR="00A3654E" w:rsidRDefault="00A3654E" w:rsidP="000A6658"/>
    <w:p w14:paraId="1B97E647" w14:textId="77777777" w:rsidR="00A3654E" w:rsidRDefault="00A3654E" w:rsidP="000A6658"/>
    <w:p w14:paraId="5544FA71" w14:textId="77777777" w:rsidR="00A3654E" w:rsidRDefault="00A3654E" w:rsidP="000A6658"/>
    <w:p w14:paraId="465F6F04" w14:textId="77777777" w:rsidR="00A3654E" w:rsidRDefault="00A3654E" w:rsidP="000A6658"/>
    <w:p w14:paraId="7755213D" w14:textId="77777777" w:rsidR="00A3654E" w:rsidRDefault="00A3654E" w:rsidP="000A6658"/>
    <w:p w14:paraId="65B1BE88" w14:textId="77777777" w:rsidR="00A3654E" w:rsidRDefault="00A3654E" w:rsidP="000A6658"/>
    <w:p w14:paraId="39B8F44F" w14:textId="77777777" w:rsidR="00A3654E" w:rsidRDefault="00A3654E" w:rsidP="000A6658"/>
    <w:p w14:paraId="0589DB59" w14:textId="77777777" w:rsidR="00A3654E" w:rsidRDefault="00A3654E" w:rsidP="000A6658"/>
    <w:p w14:paraId="533CAD64" w14:textId="77777777" w:rsidR="00A3654E" w:rsidRDefault="00A3654E" w:rsidP="000A6658"/>
    <w:p w14:paraId="5144FFCA" w14:textId="77777777" w:rsidR="00A3654E" w:rsidRDefault="00A3654E" w:rsidP="000A6658"/>
    <w:p w14:paraId="627DC2B8" w14:textId="77777777" w:rsidR="00A3654E" w:rsidRDefault="00A3654E" w:rsidP="000A6658"/>
    <w:p w14:paraId="67A12D88" w14:textId="77777777" w:rsidR="00A3654E" w:rsidRDefault="00A3654E" w:rsidP="000A6658"/>
    <w:p w14:paraId="5798598D" w14:textId="77777777" w:rsidR="00A3654E" w:rsidRDefault="00A3654E" w:rsidP="000A6658"/>
    <w:p w14:paraId="2C775F65" w14:textId="77777777" w:rsidR="00A3654E" w:rsidRDefault="00A3654E" w:rsidP="000A6658"/>
    <w:p w14:paraId="05C46AC6" w14:textId="77777777" w:rsidR="00A3654E" w:rsidRDefault="00A3654E" w:rsidP="000A6658"/>
    <w:p w14:paraId="641C988E" w14:textId="77777777" w:rsidR="00A3654E" w:rsidRDefault="00A3654E" w:rsidP="000A6658"/>
    <w:p w14:paraId="26AFB54A" w14:textId="77777777" w:rsidR="00A3654E" w:rsidRDefault="00A3654E" w:rsidP="000A6658"/>
    <w:p w14:paraId="1F650DAE" w14:textId="77777777" w:rsidR="00A3654E" w:rsidRDefault="00A3654E" w:rsidP="000A6658"/>
    <w:p w14:paraId="3173E7DD" w14:textId="77777777" w:rsidR="00A3654E" w:rsidRDefault="00A3654E" w:rsidP="000A6658"/>
    <w:p w14:paraId="0B17B734" w14:textId="77777777" w:rsidR="00A3654E" w:rsidRDefault="00A3654E" w:rsidP="000A6658"/>
    <w:p w14:paraId="3AE0D501" w14:textId="77777777" w:rsidR="00A3654E" w:rsidRDefault="00A3654E" w:rsidP="000A6658"/>
    <w:p w14:paraId="0005F486" w14:textId="77777777" w:rsidR="00A3654E" w:rsidRDefault="00A3654E" w:rsidP="000A6658"/>
    <w:p w14:paraId="4853F986" w14:textId="77777777" w:rsidR="00A3654E" w:rsidRDefault="00A3654E" w:rsidP="000A6658"/>
    <w:p w14:paraId="6B901B92" w14:textId="77777777" w:rsidR="00A3654E" w:rsidRDefault="00A3654E" w:rsidP="000A6658"/>
    <w:p w14:paraId="2C6170AC" w14:textId="58987367" w:rsidR="000A6658" w:rsidRDefault="000A6658" w:rsidP="000A6658">
      <w:r>
        <w:rPr>
          <w:rFonts w:hint="eastAsia"/>
        </w:rPr>
        <w:t>夸克作文</w:t>
      </w:r>
    </w:p>
    <w:p w14:paraId="312C49E1" w14:textId="77777777" w:rsidR="000A6658" w:rsidRDefault="000A6658" w:rsidP="000A6658">
      <w:r>
        <w:rPr>
          <w:rFonts w:hint="eastAsia"/>
        </w:rPr>
        <w:t>《追风筝的人》读后感</w:t>
      </w:r>
    </w:p>
    <w:p w14:paraId="0B1B1CF3" w14:textId="77777777" w:rsidR="000A6658" w:rsidRDefault="000A6658" w:rsidP="000A6658">
      <w:r>
        <w:rPr>
          <w:rFonts w:hint="eastAsia"/>
        </w:rPr>
        <w:t>其他</w:t>
      </w:r>
      <w:r>
        <w:t>1100字读后感</w:t>
      </w:r>
    </w:p>
    <w:p w14:paraId="2A325272" w14:textId="77777777" w:rsidR="000A6658" w:rsidRDefault="000A6658" w:rsidP="000A6658">
      <w:r>
        <w:rPr>
          <w:rFonts w:hint="eastAsia"/>
        </w:rPr>
        <w:t xml:space="preserve">　　我们总是很难去面对真实的自己，用华丽的谎言来麻痹自己，顺便欺骗别人，却不敢坦然去面对自己所犯下的错误。</w:t>
      </w:r>
    </w:p>
    <w:p w14:paraId="6791B3C8" w14:textId="77777777" w:rsidR="000A6658" w:rsidRDefault="000A6658" w:rsidP="000A6658"/>
    <w:p w14:paraId="5BAAEDB9" w14:textId="77777777" w:rsidR="000A6658" w:rsidRDefault="000A6658" w:rsidP="000A6658">
      <w:r>
        <w:rPr>
          <w:rFonts w:hint="eastAsia"/>
        </w:rPr>
        <w:t xml:space="preserve">　　《追风筝的人》这部小说把亲情与友情，背叛与救赎，真相与谎言，责任与愧疚，人性的弱点与光芒刻画得淋漓尽致。</w:t>
      </w:r>
    </w:p>
    <w:p w14:paraId="476ECBE4" w14:textId="77777777" w:rsidR="000A6658" w:rsidRDefault="000A6658" w:rsidP="000A6658"/>
    <w:p w14:paraId="0090C312" w14:textId="77777777" w:rsidR="000A6658" w:rsidRDefault="000A6658" w:rsidP="000A6658">
      <w:r>
        <w:rPr>
          <w:rFonts w:hint="eastAsia"/>
        </w:rPr>
        <w:t xml:space="preserve">　　这是阿富汗作家胡赛尼的处女作，没有华丽的文笔，没有无病呻吟。它犹如一把尖利的刻刀将人性的真实刻画得近乎残酷，却又毫不哗众取宠。</w:t>
      </w:r>
    </w:p>
    <w:p w14:paraId="4C9849D4" w14:textId="77777777" w:rsidR="000A6658" w:rsidRDefault="000A6658" w:rsidP="000A6658"/>
    <w:p w14:paraId="09551E04" w14:textId="77777777" w:rsidR="000A6658" w:rsidRDefault="000A6658" w:rsidP="000A6658">
      <w:r>
        <w:rPr>
          <w:rFonts w:hint="eastAsia"/>
        </w:rPr>
        <w:t xml:space="preserve">　　《追风筝的人》这部小说中，富家少爷阿米尔与他的仆人哈桑情同手足。阿</w:t>
      </w:r>
      <w:proofErr w:type="gramStart"/>
      <w:r>
        <w:rPr>
          <w:rFonts w:hint="eastAsia"/>
        </w:rPr>
        <w:t>米对于</w:t>
      </w:r>
      <w:proofErr w:type="gramEnd"/>
      <w:r>
        <w:rPr>
          <w:rFonts w:hint="eastAsia"/>
        </w:rPr>
        <w:t>哈桑有种先天的优势，因此两人永远不可能成为真正意义上的朋友。阿米便能将性格中的“恶”暴露在哈桑的面前。通过有意无意的欺负，阿米在哈桑身上抒发生活中来自父亲的甚至是来自哈桑的压力。但哈桑又带给了他这么多的快乐和认同，似乎一切都是因为自己不够好。最后，为了得到父亲的认同，他甚至眼看哈桑被人侮辱，而仅仅是为了保住他的蓝风筝。他对哈桑感到愧疚，想让哈桑打还他，想让他们就此扯平，可哈桑还是什么都不做，甚至把烂果子抹在自己的脸上，哈桑还是如此深的在包容他，信任他，爱他。他平静的外表下掩藏着一股找不到出口的洪水，愧疚和怕人发现的寝食不安在折磨着他。但他依旧将他的恶发泄到哈桑身上，只因为他是仆人，他是弱势的。尔后，哈桑被他逼走了，他似乎找到了平静。</w:t>
      </w:r>
    </w:p>
    <w:p w14:paraId="216D2FC9" w14:textId="77777777" w:rsidR="000A6658" w:rsidRDefault="000A6658" w:rsidP="000A6658"/>
    <w:p w14:paraId="74CEEB90" w14:textId="77777777" w:rsidR="000A6658" w:rsidRDefault="000A6658" w:rsidP="000A6658">
      <w:r>
        <w:rPr>
          <w:rFonts w:hint="eastAsia"/>
        </w:rPr>
        <w:t xml:space="preserve">　　那一幕发生在追风筝大赛后的一场意外的背叛，是因为胆怯的自私性格，导致一段真切友谊的逝去。在阿米尔成年后，辗转回到饱经战火摧残的阿富汗之后，获悉哈桑竟是自己同父异母的兄弟时，悔恨与愧疚涌上心头，阿米尔开始了自己的救赎之路。然而哈桑早已死于非命，哈桑唯一的儿子索拉</w:t>
      </w:r>
      <w:r>
        <w:rPr>
          <w:rFonts w:hint="eastAsia"/>
        </w:rPr>
        <w:t>博落入了阿米尔儿时的宿敌手中，阿米尔不再像以前懦弱胆小，而是冒着生命危险救回了索拉博，当阿米尔被打得遍体鳞伤时，他感到前所未有的痛快。</w:t>
      </w:r>
      <w:r>
        <w:t xml:space="preserve"> 可此时的索拉博却因精神上的伤痛不再微笑，一次偶然的放风筝机会，阿米尔在一群孩子中帮索拉博追风筝，并对他说：“为你</w:t>
      </w:r>
      <w:r>
        <w:rPr>
          <w:rFonts w:hint="eastAsia"/>
        </w:rPr>
        <w:t>，千千万万遍”。这是儿时哈桑对阿米尔说的话，而此时，阿米尔对着哈桑的儿子说这句话，这一刻，索拉博的嘴角终于露出了一抹微笑</w:t>
      </w:r>
      <w:r>
        <w:t>;这一刻，阿米尔才真正得到了救赎。</w:t>
      </w:r>
    </w:p>
    <w:p w14:paraId="412FE055" w14:textId="77777777" w:rsidR="000A6658" w:rsidRDefault="000A6658" w:rsidP="000A6658"/>
    <w:p w14:paraId="64BE01CE" w14:textId="77777777" w:rsidR="000A6658" w:rsidRDefault="000A6658" w:rsidP="000A6658">
      <w:r>
        <w:rPr>
          <w:rFonts w:hint="eastAsia"/>
        </w:rPr>
        <w:t xml:space="preserve">　　从这部小说中，我看到了朋友的珍贵、哈桑的宽容、阿米尔的愧疚、勇敢的担当、坚定的追寻。</w:t>
      </w:r>
    </w:p>
    <w:p w14:paraId="68582F60" w14:textId="77777777" w:rsidR="000A6658" w:rsidRDefault="000A6658" w:rsidP="000A6658"/>
    <w:p w14:paraId="1A1E532A" w14:textId="77777777" w:rsidR="000A6658" w:rsidRDefault="000A6658" w:rsidP="000A6658">
      <w:r>
        <w:rPr>
          <w:rFonts w:hint="eastAsia"/>
        </w:rPr>
        <w:t xml:space="preserve">　　“追风筝的人”既是哈桑，也是阿米尔，更是我们每个人。</w:t>
      </w:r>
    </w:p>
    <w:p w14:paraId="18692B35" w14:textId="77777777" w:rsidR="000A6658" w:rsidRDefault="000A6658" w:rsidP="000A6658"/>
    <w:p w14:paraId="15AB4588" w14:textId="77777777" w:rsidR="000A6658" w:rsidRDefault="000A6658" w:rsidP="000A6658">
      <w:r>
        <w:rPr>
          <w:rFonts w:hint="eastAsia"/>
        </w:rPr>
        <w:t xml:space="preserve">　　在阿米尔的心中，风筝是亲情、友情与正直，只有追到了，他才能成为健全的人，才能成为自我期许的阿米尔。</w:t>
      </w:r>
    </w:p>
    <w:p w14:paraId="66972B80" w14:textId="77777777" w:rsidR="000A6658" w:rsidRDefault="000A6658" w:rsidP="000A6658"/>
    <w:p w14:paraId="506CB713" w14:textId="77777777" w:rsidR="000A6658" w:rsidRDefault="000A6658" w:rsidP="000A6658">
      <w:r>
        <w:rPr>
          <w:rFonts w:hint="eastAsia"/>
        </w:rPr>
        <w:t xml:space="preserve">　　我们每个人的心中都有一个风筝，我们义无反顾地追寻着，在幸福与痛苦的反复交替中渐渐地感悟着生命的真谛。</w:t>
      </w:r>
    </w:p>
    <w:p w14:paraId="75B82B1E" w14:textId="77777777" w:rsidR="000A6658" w:rsidRDefault="000A6658" w:rsidP="000A6658"/>
    <w:p w14:paraId="42B25FE4" w14:textId="432210CB" w:rsidR="000A6658" w:rsidRDefault="000A6658" w:rsidP="000A6658">
      <w:pPr>
        <w:ind w:firstLine="420"/>
      </w:pPr>
      <w:r>
        <w:rPr>
          <w:rFonts w:hint="eastAsia"/>
        </w:rPr>
        <w:t>我们每个人的心中都有一个风筝，也许是友情与爱情，也许是正直与公平，也许是梦想与目标，让我们像阿米尔一样，勇敢地去追寻我们心中的风筝吧</w:t>
      </w:r>
      <w:r>
        <w:t>!</w:t>
      </w:r>
    </w:p>
    <w:p w14:paraId="2EB07916" w14:textId="0CEB0EC5" w:rsidR="000A6658" w:rsidRDefault="000A6658" w:rsidP="000A6658">
      <w:pPr>
        <w:ind w:firstLine="420"/>
      </w:pPr>
    </w:p>
    <w:p w14:paraId="30A258EF" w14:textId="5F3A9998" w:rsidR="000A6658" w:rsidRDefault="000A6658" w:rsidP="000A6658">
      <w:pPr>
        <w:ind w:firstLine="420"/>
      </w:pPr>
    </w:p>
    <w:p w14:paraId="1CB88043" w14:textId="77777777" w:rsidR="00A3654E" w:rsidRDefault="00A3654E" w:rsidP="000A6658">
      <w:pPr>
        <w:ind w:firstLine="420"/>
      </w:pPr>
    </w:p>
    <w:p w14:paraId="17E19531" w14:textId="77777777" w:rsidR="00A3654E" w:rsidRDefault="00A3654E" w:rsidP="000A6658">
      <w:pPr>
        <w:ind w:firstLine="420"/>
      </w:pPr>
    </w:p>
    <w:p w14:paraId="64454D40" w14:textId="77777777" w:rsidR="00A3654E" w:rsidRDefault="00A3654E" w:rsidP="000A6658">
      <w:pPr>
        <w:ind w:firstLine="420"/>
      </w:pPr>
    </w:p>
    <w:p w14:paraId="237B49C3" w14:textId="77777777" w:rsidR="00A3654E" w:rsidRDefault="00A3654E" w:rsidP="000A6658">
      <w:pPr>
        <w:ind w:firstLine="420"/>
      </w:pPr>
    </w:p>
    <w:p w14:paraId="0F65448B" w14:textId="77777777" w:rsidR="00A3654E" w:rsidRDefault="00A3654E" w:rsidP="000A6658">
      <w:pPr>
        <w:ind w:firstLine="420"/>
      </w:pPr>
    </w:p>
    <w:p w14:paraId="054BDAB4" w14:textId="77777777" w:rsidR="00A3654E" w:rsidRDefault="00A3654E" w:rsidP="000A6658">
      <w:pPr>
        <w:ind w:firstLine="420"/>
      </w:pPr>
    </w:p>
    <w:p w14:paraId="2A43C076" w14:textId="77777777" w:rsidR="00A3654E" w:rsidRDefault="00A3654E" w:rsidP="000A6658">
      <w:pPr>
        <w:ind w:firstLine="420"/>
      </w:pPr>
    </w:p>
    <w:p w14:paraId="6E13FF72" w14:textId="77777777" w:rsidR="00A3654E" w:rsidRDefault="00A3654E" w:rsidP="000A6658">
      <w:pPr>
        <w:ind w:firstLine="420"/>
      </w:pPr>
    </w:p>
    <w:p w14:paraId="5BADF398" w14:textId="77777777" w:rsidR="00A3654E" w:rsidRDefault="00A3654E" w:rsidP="000A6658">
      <w:pPr>
        <w:ind w:firstLine="420"/>
      </w:pPr>
    </w:p>
    <w:p w14:paraId="7A7EC3F7" w14:textId="77777777" w:rsidR="00A3654E" w:rsidRDefault="00A3654E" w:rsidP="000A6658">
      <w:pPr>
        <w:ind w:firstLine="420"/>
      </w:pPr>
    </w:p>
    <w:p w14:paraId="285D3F3B" w14:textId="77777777" w:rsidR="00A3654E" w:rsidRDefault="00A3654E" w:rsidP="000A6658">
      <w:pPr>
        <w:ind w:firstLine="420"/>
      </w:pPr>
    </w:p>
    <w:p w14:paraId="58A05DEA" w14:textId="596F0E18" w:rsidR="000A6658" w:rsidRDefault="000A6658" w:rsidP="000A6658">
      <w:pPr>
        <w:ind w:firstLine="420"/>
      </w:pPr>
      <w:r>
        <w:rPr>
          <w:rFonts w:hint="eastAsia"/>
        </w:rPr>
        <w:lastRenderedPageBreak/>
        <w:t>夸克作文</w:t>
      </w:r>
    </w:p>
    <w:p w14:paraId="1B3FC455" w14:textId="77777777" w:rsidR="000A6658" w:rsidRDefault="000A6658" w:rsidP="000A6658">
      <w:pPr>
        <w:ind w:firstLine="420"/>
      </w:pPr>
      <w:r>
        <w:rPr>
          <w:rFonts w:hint="eastAsia"/>
        </w:rPr>
        <w:t>追风筝的人读后感范文</w:t>
      </w:r>
    </w:p>
    <w:p w14:paraId="785BC10D" w14:textId="77777777" w:rsidR="000A6658" w:rsidRDefault="000A6658" w:rsidP="000A6658">
      <w:pPr>
        <w:ind w:firstLine="420"/>
      </w:pPr>
      <w:r>
        <w:rPr>
          <w:rFonts w:hint="eastAsia"/>
        </w:rPr>
        <w:t>其他</w:t>
      </w:r>
      <w:r>
        <w:t>1100字读后感</w:t>
      </w:r>
    </w:p>
    <w:p w14:paraId="7309F732" w14:textId="77777777" w:rsidR="000A6658" w:rsidRDefault="000A6658" w:rsidP="000A6658">
      <w:pPr>
        <w:ind w:firstLine="420"/>
      </w:pPr>
      <w:r>
        <w:rPr>
          <w:rFonts w:hint="eastAsia"/>
        </w:rPr>
        <w:t xml:space="preserve">　　《追风筝的人》是一本极其震撼人心的书，看完之后我也有很多的感想，书中的风筝在我看来每人心中都飘荡着一只属于自己的风筝，象征着亲情、友情与爱情，也象征着正直、善良、忠诚与希望。</w:t>
      </w:r>
    </w:p>
    <w:p w14:paraId="605D3385" w14:textId="77777777" w:rsidR="000A6658" w:rsidRDefault="000A6658" w:rsidP="000A6658">
      <w:pPr>
        <w:ind w:firstLine="420"/>
      </w:pPr>
    </w:p>
    <w:p w14:paraId="5C119A13" w14:textId="0BF9804F" w:rsidR="000A6658" w:rsidRDefault="000A6658" w:rsidP="00A3654E">
      <w:pPr>
        <w:ind w:firstLine="420"/>
        <w:rPr>
          <w:rFonts w:hint="eastAsia"/>
        </w:rPr>
      </w:pPr>
      <w:r>
        <w:rPr>
          <w:rFonts w:hint="eastAsia"/>
        </w:rPr>
        <w:t xml:space="preserve">　　对阿米尔来说，风筝就是他心中最不可或缺的一部分，只有追到风筝后，阿米尔才是他心中所期望的阿米尔。小说开头与结尾重叠在一起，成为两幅相似的画面：广漠的天空，雪花飘落，空气寒冷而清澈，追风筝的孩子们欢笑着奔跑，追逐飞逝的光影。这一幕在不同的地域，不同的两代人之间反复地上演着，但每一次的重复之间，生活都发生着剧烈的变化，这幅画面也随着主人公命运的变化被不断染上新的颜色，从孩童天真的视野堕入世事变迁的悲哀之中。</w:t>
      </w:r>
    </w:p>
    <w:p w14:paraId="2A50C483" w14:textId="77777777" w:rsidR="000A6658" w:rsidRDefault="000A6658" w:rsidP="000A6658">
      <w:pPr>
        <w:ind w:firstLine="420"/>
      </w:pPr>
      <w:r>
        <w:rPr>
          <w:rFonts w:hint="eastAsia"/>
        </w:rPr>
        <w:t xml:space="preserve">　　故事的最后，阿米尔救回了哈桑的遗孤——索拉博，可此时的索拉博却因精神上的伤痛至以完全失去感情，唯有说起风筝——那哈桑和阿米尔童年最喜爱的玩物时，才会</w:t>
      </w:r>
      <w:proofErr w:type="gramStart"/>
      <w:r>
        <w:rPr>
          <w:rFonts w:hint="eastAsia"/>
        </w:rPr>
        <w:t>不</w:t>
      </w:r>
      <w:proofErr w:type="gramEnd"/>
      <w:r>
        <w:rPr>
          <w:rFonts w:hint="eastAsia"/>
        </w:rPr>
        <w:t>知觉的笑起来……书的后半段写的是主角心灵的救赎。他费尽周折找到了哈桑的儿子索拉博，追到了心中漂浮不定的风筝，重新成为一名堂堂正正的男子汉，生活的大门终于又向他敞开了。阿米尔的结局，相比较而言，是幸福的。他终于明白了彼此的意义——以生命为代价。</w:t>
      </w:r>
    </w:p>
    <w:p w14:paraId="778FA7DC" w14:textId="77777777" w:rsidR="000A6658" w:rsidRDefault="000A6658" w:rsidP="000A6658">
      <w:pPr>
        <w:ind w:firstLine="420"/>
      </w:pPr>
    </w:p>
    <w:p w14:paraId="5D278DB1" w14:textId="77777777" w:rsidR="000A6658" w:rsidRDefault="000A6658" w:rsidP="000A6658">
      <w:pPr>
        <w:ind w:firstLine="420"/>
      </w:pPr>
      <w:r>
        <w:rPr>
          <w:rFonts w:hint="eastAsia"/>
        </w:rPr>
        <w:t xml:space="preserve">　　作者用细腻平淡而又笔力万钧的笔触，为我们还原了真实的阿富汗，娓娓道来一段人性的救赎。语言平实而力透纸背，感情强烈而真挚，仿佛一位老朋友凝视着你，向你诉说他曾经的故事：“为你，千千万万遍！”</w:t>
      </w:r>
    </w:p>
    <w:p w14:paraId="5173B95C" w14:textId="77777777" w:rsidR="000A6658" w:rsidRDefault="000A6658" w:rsidP="000A6658">
      <w:pPr>
        <w:ind w:firstLine="420"/>
      </w:pPr>
    </w:p>
    <w:p w14:paraId="51C93B20" w14:textId="69DFBD2A" w:rsidR="000A6658" w:rsidRDefault="000A6658" w:rsidP="00506290">
      <w:pPr>
        <w:ind w:firstLine="420"/>
        <w:rPr>
          <w:rFonts w:hint="eastAsia"/>
        </w:rPr>
      </w:pPr>
      <w:r>
        <w:rPr>
          <w:rFonts w:hint="eastAsia"/>
        </w:rPr>
        <w:t xml:space="preserve">　　铭刻在心底的声音是永恒的忠诚与誓言，哈桑坚定、澄澈、洞察一切的眼神从一个少年的眼</w:t>
      </w:r>
      <w:proofErr w:type="gramStart"/>
      <w:r>
        <w:rPr>
          <w:rFonts w:hint="eastAsia"/>
        </w:rPr>
        <w:t>中直达另一个</w:t>
      </w:r>
      <w:proofErr w:type="gramEnd"/>
      <w:r>
        <w:rPr>
          <w:rFonts w:hint="eastAsia"/>
        </w:rPr>
        <w:t>少年的心扉，二十多年来不停歇地煎熬</w:t>
      </w:r>
      <w:proofErr w:type="gramStart"/>
      <w:r>
        <w:rPr>
          <w:rFonts w:hint="eastAsia"/>
        </w:rPr>
        <w:t>拷问着</w:t>
      </w:r>
      <w:proofErr w:type="gramEnd"/>
      <w:r>
        <w:rPr>
          <w:rFonts w:hint="eastAsia"/>
        </w:rPr>
        <w:t>懦弱的灵魂。</w:t>
      </w:r>
    </w:p>
    <w:p w14:paraId="2FEE107E" w14:textId="77777777" w:rsidR="000A6658" w:rsidRDefault="000A6658" w:rsidP="000A6658">
      <w:pPr>
        <w:ind w:firstLine="420"/>
      </w:pPr>
      <w:r>
        <w:rPr>
          <w:rFonts w:hint="eastAsia"/>
        </w:rPr>
        <w:t xml:space="preserve">　　亲情、友情，欢笑、背叛，汗水、血水，</w:t>
      </w:r>
      <w:proofErr w:type="gramStart"/>
      <w:r>
        <w:rPr>
          <w:rFonts w:hint="eastAsia"/>
        </w:rPr>
        <w:t>树荫</w:t>
      </w:r>
      <w:proofErr w:type="gramEnd"/>
      <w:r>
        <w:rPr>
          <w:rFonts w:hint="eastAsia"/>
        </w:rPr>
        <w:t>倾泻的阳光，</w:t>
      </w:r>
      <w:proofErr w:type="gramStart"/>
      <w:r>
        <w:rPr>
          <w:rFonts w:hint="eastAsia"/>
        </w:rPr>
        <w:t>顺窗而</w:t>
      </w:r>
      <w:proofErr w:type="gramEnd"/>
      <w:r>
        <w:rPr>
          <w:rFonts w:hint="eastAsia"/>
        </w:rPr>
        <w:t>下的雨水，最珍贵的感情，最鄙夷的沉默，独自咽下的泪水，难以置信的身世，执着奉献的生命，连同风筝和那张带着兔唇的圆脸在阿富汗这片被宗教信仰与真诚热情缠绕，被战火摧残的土地上交织成震撼人心又余音绕梁的交响曲：“为你，千千万万遍”……</w:t>
      </w:r>
    </w:p>
    <w:p w14:paraId="5AFB91C1" w14:textId="77777777" w:rsidR="000A6658" w:rsidRDefault="000A6658" w:rsidP="000A6658">
      <w:pPr>
        <w:ind w:firstLine="420"/>
      </w:pPr>
    </w:p>
    <w:p w14:paraId="00138D1B" w14:textId="77777777" w:rsidR="000A6658" w:rsidRDefault="000A6658" w:rsidP="000A6658">
      <w:pPr>
        <w:ind w:firstLine="420"/>
      </w:pPr>
      <w:r>
        <w:rPr>
          <w:rFonts w:hint="eastAsia"/>
        </w:rPr>
        <w:t xml:space="preserve">　　书中的情感不仅仅是亲情，不仅仅是友情，只要是能够沉下心来阅读的人，都会被其中直指人心的情感打动，也会从中折射出自己曾经有过的心绪，比如伤害别人时的快意和犹疑；危机关头的懦弱无助；亲人面临危险时的慌乱无措；爱情</w:t>
      </w:r>
      <w:proofErr w:type="gramStart"/>
      <w:r>
        <w:rPr>
          <w:rFonts w:hint="eastAsia"/>
        </w:rPr>
        <w:t>乍</w:t>
      </w:r>
      <w:proofErr w:type="gramEnd"/>
      <w:r>
        <w:rPr>
          <w:rFonts w:hint="eastAsia"/>
        </w:rPr>
        <w:t>到时的浮躁不安；失去亲人时的悲伤孤独；应该担当责任时的自私推诿，以及时常涌上心头的自责、自卑和赎罪的冲动……这样的情感没有任何的虚伪做作，是一个人在面临变化的那一刻的真实反应，是夜深人静时</w:t>
      </w:r>
      <w:proofErr w:type="gramStart"/>
      <w:r>
        <w:rPr>
          <w:rFonts w:hint="eastAsia"/>
        </w:rPr>
        <w:t>最</w:t>
      </w:r>
      <w:proofErr w:type="gramEnd"/>
      <w:r>
        <w:rPr>
          <w:rFonts w:hint="eastAsia"/>
        </w:rPr>
        <w:t>隐秘的</w:t>
      </w:r>
      <w:proofErr w:type="gramStart"/>
      <w:r>
        <w:rPr>
          <w:rFonts w:hint="eastAsia"/>
        </w:rPr>
        <w:t>扪</w:t>
      </w:r>
      <w:proofErr w:type="gramEnd"/>
      <w:r>
        <w:rPr>
          <w:rFonts w:hint="eastAsia"/>
        </w:rPr>
        <w:t>胸自问。</w:t>
      </w:r>
    </w:p>
    <w:p w14:paraId="0918FF2E" w14:textId="77777777" w:rsidR="000A6658" w:rsidRDefault="000A6658" w:rsidP="000A6658">
      <w:pPr>
        <w:ind w:firstLine="420"/>
      </w:pPr>
    </w:p>
    <w:p w14:paraId="1F024E4C" w14:textId="77777777" w:rsidR="000A6658" w:rsidRDefault="000A6658" w:rsidP="000A6658">
      <w:pPr>
        <w:ind w:firstLine="420"/>
      </w:pPr>
      <w:r>
        <w:rPr>
          <w:rFonts w:hint="eastAsia"/>
        </w:rPr>
        <w:t xml:space="preserve">　　胡赛尼的笔犹如一把尖利的刺刀，将真实的人性刻画得近乎残酷，却又毫不哗众取宠。</w:t>
      </w:r>
    </w:p>
    <w:p w14:paraId="36827ECA" w14:textId="77777777" w:rsidR="000A6658" w:rsidRDefault="000A6658" w:rsidP="000A6658">
      <w:pPr>
        <w:ind w:firstLine="420"/>
      </w:pPr>
    </w:p>
    <w:p w14:paraId="66235513" w14:textId="4746D018" w:rsidR="000A6658" w:rsidRPr="000A6658" w:rsidRDefault="000A6658" w:rsidP="000A6658">
      <w:pPr>
        <w:ind w:firstLine="420"/>
        <w:rPr>
          <w:rFonts w:hint="eastAsia"/>
        </w:rPr>
      </w:pPr>
      <w:r>
        <w:rPr>
          <w:rFonts w:hint="eastAsia"/>
        </w:rPr>
        <w:t xml:space="preserve">　　也许故事的结局并不完美，也许有些许苦涩与酸楚。但人生就是这样，犯错，错过，再用一生来挽回。</w:t>
      </w:r>
    </w:p>
    <w:sectPr w:rsidR="000A6658" w:rsidRPr="000A6658" w:rsidSect="00A3654E">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82"/>
    <w:rsid w:val="000A6658"/>
    <w:rsid w:val="00506290"/>
    <w:rsid w:val="00695438"/>
    <w:rsid w:val="00A3654E"/>
    <w:rsid w:val="00CA2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5D3E"/>
  <w15:chartTrackingRefBased/>
  <w15:docId w15:val="{A07355F0-33D3-4459-A1A0-98B930BA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2022-04-17T04:27:00Z</dcterms:created>
  <dcterms:modified xsi:type="dcterms:W3CDTF">2022-04-17T04:27:00Z</dcterms:modified>
</cp:coreProperties>
</file>