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033c9e62ce4056" /><Relationship Type="http://schemas.openxmlformats.org/package/2006/relationships/metadata/core-properties" Target="/package/services/metadata/core-properties/5dc73d946fa24a5cb25354c5c69dd524.psmdcp" Id="R70badd51dce14f79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wordWrap w:val="false"/>
        <w:pBdr/>
        <w:spacing w:before="20" w:after="0" w:line="383" w:lineRule="auto"/>
        <w:ind w:firstLine="40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第三章</w:t>
      </w:r>
      <w:r>
        <w:rPr>
          <w:rFonts w:hint="eastAsia" w:ascii="Calibri" w:hAnsi="Calibri" w:eastAsia="Calibri"/>
          <w:color w:val="000000"/>
          <w:sz w:val="19"/>
        </w:rPr>
        <w:t xml:space="preserve">       </w:t>
      </w:r>
      <w:r>
        <w:rPr>
          <w:rFonts w:hint="eastAsia" w:ascii="Calibri" w:hAnsi="Calibri" w:eastAsia="Calibri"/>
          <w:color w:val="000000"/>
          <w:sz w:val="19"/>
        </w:rPr>
        <w:t xml:space="preserve">罗弘玩</w:t>
      </w:r>
      <w:r>
        <w:rPr>
          <w:rFonts w:hint="eastAsia" w:ascii="Calibri" w:hAnsi="Calibri" w:eastAsia="Calibri"/>
          <w:color w:val="000000"/>
          <w:sz w:val="19"/>
        </w:rPr>
        <w:t xml:space="preserve">  20211</w:t>
      </w:r>
      <w:r>
        <w:rPr>
          <w:rFonts w:hint="eastAsia" w:ascii="SimSun" w:hAnsi="SimSun" w:eastAsia="SimSun"/>
          <w:color w:val="000000"/>
          <w:sz w:val="19"/>
        </w:rPr>
        <w:t xml:space="preserve">年</w:t>
      </w:r>
      <w:r>
        <w:rPr>
          <w:rFonts w:hint="eastAsia" w:ascii="Calibri" w:hAnsi="Calibri" w:eastAsia="Calibri"/>
          <w:color w:val="000000"/>
          <w:sz w:val="19"/>
        </w:rPr>
        <w:t xml:space="preserve">778 </w:t>
      </w:r>
      <w:r>
        <w:rPr>
          <w:rFonts w:hint="eastAsia" w:ascii="SimSun" w:hAnsi="SimSun" w:eastAsia="SimSun"/>
          <w:b/>
          <w:color w:val="000000"/>
          <w:sz w:val="19"/>
        </w:rPr>
        <w:t xml:space="preserve">年两班</w:t>
      </w:r>
    </w:p>
    <w:p>
      <w:pPr>
        <w:wordWrap w:val="false"/>
        <w:pBdr/>
        <w:spacing w:before="15" w:after="0" w:line="335" w:lineRule="auto"/>
        <w:ind w:firstLine="3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3-1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5" w:after="0" w:line="369" w:lineRule="auto"/>
        <w:ind w:firstLine="2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3-2 x=(t)=t-al[ire-2.5(bsintilt=cos3.1it)]</w:t>
      </w:r>
    </w:p>
    <w:p>
      <w:pPr>
        <w:wordWrap w:val="false"/>
        <w:pBdr/>
        <w:spacing w:before="0" w:after="0" w:line="192" w:lineRule="auto"/>
        <w:ind w:firstLine="36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单位阶款响能</w:t>
      </w:r>
    </w:p>
    <w:p>
      <w:pPr>
        <w:wordWrap w:val="false"/>
        <w:pBdr/>
        <w:spacing w:before="84" w:after="0" w:line="383" w:lineRule="auto"/>
        <w:ind w:firstLine="460"/>
        <w:jc w:val="both"/>
        <w:rPr>
          <w:sz w:val="12"/>
        </w:rPr>
      </w:pPr>
      <w:r>
        <w:rPr>
          <w:rFonts w:hint="eastAsia" w:ascii="Calibri" w:hAnsi="Calibri" w:eastAsia="Calibri"/>
          <w:color w:val="000000"/>
          <w:sz w:val="12"/>
        </w:rPr>
        <w:t xml:space="preserve">40</w:t>
      </w:r>
      <w:r>
        <w:rPr>
          <w:rFonts w:hint="eastAsia" w:ascii="Calibri" w:hAnsi="Calibri" w:eastAsia="Calibri"/>
          <w:color w:val="000000"/>
          <w:sz w:val="19"/>
        </w:rPr>
        <w:t xml:space="preserve">(t)e[t-al-a/e-ast(isinsurt-car&amp;ue)</w:t>
      </w:r>
    </w:p>
    <w:p>
      <w:pPr>
        <w:wordWrap w:val="false"/>
        <w:pBdr/>
        <w:spacing w:before="102" w:after="0" w:line="369" w:lineRule="auto"/>
        <w:ind w:firstLine="80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=|+0.1x0.xe-6st(3sibilt-cosslt)-o.lealt</w:t>
      </w:r>
    </w:p>
    <w:p>
      <w:pPr>
        <w:wordWrap w:val="false"/>
        <w:pBdr/>
        <w:spacing w:before="0" w:after="0" w:line="288" w:lineRule="auto"/>
        <w:ind w:firstLine="78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=1-e-.5t(0.161sinsdlt+0.985&lt;m3.11t)</w:t>
      </w:r>
    </w:p>
    <w:p>
      <w:pPr>
        <w:wordWrap w:val="false"/>
        <w:pBdr/>
        <w:spacing w:before="0" w:after="0" w:line="249" w:lineRule="auto"/>
        <w:ind w:firstLine="320"/>
        <w:jc w:val="both"/>
        <w:rPr>
          <w:sz w:val="19"/>
        </w:rPr>
      </w:pPr>
      <w:r>
        <w:rPr>
          <w:rFonts w:hint="eastAsia" w:ascii="SimSun" w:hAnsi="SimSun" w:eastAsia="SimSun"/>
          <w:color w:val="000000"/>
          <w:sz w:val="19"/>
        </w:rPr>
        <w:t xml:space="preserve">单位脉冲为心</w:t>
      </w:r>
    </w:p>
    <w:p>
      <w:pPr>
        <w:wordWrap w:val="false"/>
        <w:pBdr/>
        <w:spacing w:before="66" w:after="0" w:line="383" w:lineRule="auto"/>
        <w:ind w:left="3620" w:right="3400" w:hanging="314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wtt)=[t-a-a.ie-6.st(isakilt-co3.l/t </w:t>
      </w:r>
      <w:r>
        <w:rPr>
          <w:rFonts w:hint="eastAsia" w:ascii="Calibri" w:hAnsi="Calibri" w:eastAsia="Calibri"/>
          <w:color w:val="000000"/>
          <w:sz w:val="19"/>
        </w:rPr>
        <w:t xml:space="preserve">11t9”</w:t>
      </w:r>
    </w:p>
    <w:p>
      <w:pPr>
        <w:wordWrap w:val="false"/>
        <w:pBdr/>
        <w:spacing w:before="18" w:after="0" w:line="335" w:lineRule="auto"/>
        <w:ind w:firstLine="7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=(1-e-5t</w:t>
      </w:r>
      <w:r>
        <w:rPr>
          <w:rFonts w:hint="eastAsia" w:ascii="Calibri" w:hAnsi="Calibri" w:eastAsia="Calibri"/>
          <w:color w:val="000000"/>
          <w:sz w:val="19"/>
        </w:rPr>
        <w:t xml:space="preserve">(a16isinsot+0.</w:t>
      </w:r>
      <w:r>
        <w:rPr>
          <w:rFonts w:hint="eastAsia" w:ascii="Calibri" w:hAnsi="Calibri" w:eastAsia="Calibri"/>
          <w:color w:val="000000"/>
          <w:sz w:val="19"/>
        </w:rPr>
        <w:t xml:space="preserve">L÷9830003s1t)'</w:t>
      </w:r>
    </w:p>
    <w:p>
      <w:pPr>
        <w:wordWrap w:val="false"/>
        <w:pBdr/>
        <w:spacing w:before="0" w:after="0" w:line="288" w:lineRule="auto"/>
        <w:ind w:firstLine="7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=0.5</w:t>
      </w:r>
      <w:r>
        <w:rPr>
          <w:rFonts w:hint="eastAsia" w:ascii="Calibri" w:hAnsi="Calibri" w:eastAsia="Calibri"/>
          <w:color w:val="000000"/>
          <w:sz w:val="19"/>
        </w:rPr>
        <w:t xml:space="preserve">e-a.8t(0.1610i06.18+0.9834003.11t)-e-0.5    0071cm3123.0</w:t>
      </w:r>
    </w:p>
    <w:p>
      <w:pPr>
        <w:wordWrap w:val="false"/>
        <w:pBdr/>
        <w:spacing w:before="100" w:after="0" w:line="383" w:lineRule="auto"/>
        <w:ind w:firstLine="76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=e-0.5t(3.137635i31/t-0.00g2jcosd.11t)</w:t>
      </w:r>
    </w:p>
    <w:p>
      <w:pPr>
        <w:wordWrap w:val="false"/>
        <w:pBdr/>
        <w:spacing w:before="103" w:after="0" w:line="383" w:lineRule="auto"/>
        <w:ind w:left="240" w:right="40" w:hanging="80"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33 Gx(5)=515+y=3/45  x0(S)=G(3)x(x)=3444-1/5   4=25=1/4</w:t>
      </w:r>
      <w:r>
        <w:rPr>
          <w:rFonts w:hint="eastAsia" w:ascii="SimSun" w:hAnsi="SimSun" w:eastAsia="SimSun"/>
          <w:color w:val="000000"/>
          <w:sz w:val="19"/>
        </w:rPr>
        <w:t xml:space="preserve">单位事正响应：</w:t>
      </w:r>
      <w:r>
        <w:rPr>
          <w:rFonts w:hint="eastAsia" w:ascii="Calibri" w:hAnsi="Calibri" w:eastAsia="Calibri"/>
          <w:color w:val="000000"/>
          <w:sz w:val="19"/>
        </w:rPr>
        <w:t xml:space="preserve">         Wd＝wnJy＝票        </w:t>
      </w:r>
      <w:r>
        <w:rPr>
          <w:rFonts w:hint="eastAsia" w:ascii="SimSun" w:hAnsi="SimSun" w:eastAsia="SimSun"/>
          <w:i/>
          <w:color w:val="000000"/>
          <w:sz w:val="19"/>
        </w:rPr>
        <w:t xml:space="preserve">为阻尼统</w:t>
      </w:r>
      <w:r>
        <w:rPr>
          <w:rFonts w:hint="eastAsia" w:ascii="Calibri" w:hAnsi="Calibri" w:eastAsia="Calibri"/>
          <w:color w:val="000000"/>
          <w:sz w:val="19"/>
        </w:rPr>
        <w:t xml:space="preserve">xo(t)=L-+</w:t>
      </w:r>
      <w:r>
        <w:rPr>
          <w:rFonts w:hint="eastAsia" w:ascii="SimSun" w:hAnsi="SimSun" w:eastAsia="SimSun"/>
          <w:color w:val="000000"/>
          <w:sz w:val="19"/>
        </w:rPr>
        <w:t xml:space="preserve">[G(S).x:(5)]=L</w:t>
      </w:r>
      <w:r>
        <w:rPr>
          <w:rFonts w:hint="eastAsia" w:ascii="Calibri" w:hAnsi="Calibri" w:eastAsia="Calibri"/>
          <w:color w:val="000000"/>
          <w:sz w:val="19"/>
        </w:rPr>
        <w:t xml:space="preserve">（3）＝너-（3054·学／3）＝1-4e-2／sm（無tranton1）</w:t>
      </w:r>
      <w:r>
        <w:rPr>
          <w:rFonts w:hint="eastAsia" w:ascii="SimSun" w:hAnsi="SimSun" w:eastAsia="SimSun"/>
          <w:color w:val="000000"/>
          <w:sz w:val="19"/>
        </w:rPr>
        <w:t xml:space="preserve">学位脉冲响应：</w:t>
      </w:r>
      <w:r>
        <w:rPr>
          <w:rFonts w:hint="eastAsia" w:ascii="Calibri" w:hAnsi="Calibri" w:eastAsia="Calibri"/>
          <w:color w:val="000000"/>
          <w:sz w:val="19"/>
        </w:rPr>
        <w:t xml:space="preserve">w（t）＝너-［40）x（2）＝L7／24mg）→1-め（2票コに</w:t>
      </w:r>
      <w:r>
        <w:rPr>
          <w:rFonts w:hint="eastAsia" w:ascii="SimSun" w:hAnsi="SimSun" w:eastAsia="SimSun"/>
          <w:color w:val="000000"/>
          <w:sz w:val="19"/>
        </w:rPr>
        <w:t xml:space="preserve">一ocn零／t</w:t>
      </w:r>
    </w:p>
    <w:p>
      <w:pPr>
        <w:wordWrap w:val="false"/>
        <w:pBdr/>
        <w:spacing w:before="191" w:after="0" w:line="383" w:lineRule="auto"/>
        <w:ind w:firstLine="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3.4.(1)g(t)=0.2e-a+t_e-ait      （2）．g（t）＝a．st＋ssin（3t＋至）</w:t>
      </w:r>
    </w:p>
    <w:p>
      <w:pPr>
        <w:wordWrap w:val="false"/>
        <w:pBdr/>
        <w:spacing w:before="2" w:after="0" w:line="383" w:lineRule="auto"/>
        <w:ind w:firstLine="64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G(S]=0.2(370.4-3+N)              =0.5t+5/3sinst+54/3</w:t>
      </w:r>
    </w:p>
    <w:p>
      <w:pPr>
        <w:wordWrap w:val="false"/>
        <w:pBdr/>
        <w:spacing w:before="4" w:after="0" w:line="383" w:lineRule="auto"/>
        <w:ind w:firstLine="1620"/>
        <w:jc w:val="both"/>
        <w:rPr>
          <w:sz w:val="19"/>
        </w:rPr>
      </w:pPr>
      <w:r>
        <w:rPr>
          <w:rFonts w:hint="eastAsia" w:ascii="Calibri" w:hAnsi="Calibri" w:eastAsia="Calibri"/>
          <w:color w:val="000000"/>
          <w:sz w:val="19"/>
        </w:rPr>
        <w:t xml:space="preserve">4.)(3ra1)              CO131／1＋3／4＋是3</w:t>
      </w:r>
    </w:p>
    <w:p>
      <w:pPr>
        <w:wordWrap w:val="false"/>
        <w:pBdr/>
        <w:spacing w:before="2" w:after="0" w:line="383" w:lineRule="auto"/>
        <w:ind w:firstLine="1020"/>
        <w:jc w:val="both"/>
        <w:rPr>
          <w:sz w:val="19"/>
        </w:rPr>
        <w:sectPr>
          <w:footerReference w:type="default" r:id="Rf68132d2d15a4b22"/>
          <w:headerReference w:type="default" r:id="R7193562aca89418e"/>
          <w:type w:val="continuous"/>
          <w:pgSz w:w="11900" w:h="16820" w:orient="portrait"/>
          <w:pgMar w:top="1200" w:right="2160" w:bottom="2880" w:left="2160" w:header="60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19"/>
        </w:rPr>
        <w:t xml:space="preserve">006roo                =1/2+5/15(J5+5)</w:t>
      </w:r>
      <w:r>
        <w:br w:type="page"/>
      </w:r>
    </w:p>
    <w:p>
      <w:pPr>
        <w:jc w:val="center"/>
      </w:pPr>
      <w:r>
        <w:drawing>
          <wp:inline distT="0" distB="0" distL="0" distR="0" wp14:editId="50D07946">
            <wp:extent cx="2463800" cy="431800"/>
            <wp:effectExtent l="0" t="0" r="0" b="0"/>
            <wp:docPr id="1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New Bitmap Image.jpg"/>
                    <pic:cNvPicPr/>
                  </pic:nvPicPr>
                  <pic:blipFill>
                    <a:blip r:embed="Raf92e5635188424e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463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6578600</wp:posOffset>
            </wp:positionV>
            <wp:extent cx="1549400" cy="508000"/>
            <wp:effectExtent l="0" t="0" r="2540" b="4445"/>
            <wp:wrapNone/>
            <wp:docPr id="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2658661ed89d491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40" w:after="0" w:line="384" w:lineRule="auto"/>
        <w:ind/>
        <w:jc w:val="center"/>
        <w:rPr>
          <w:sz w:val="21"/>
        </w:rPr>
      </w:pPr>
      <w:r>
        <w:rPr>
          <w:rFonts w:hint="eastAsia" w:ascii="SimSun" w:hAnsi="SimSun" w:eastAsia="SimSun"/>
          <w:color w:val="000000"/>
          <w:sz w:val="21"/>
        </w:rPr>
        <w:t xml:space="preserve">由国得</w:t>
      </w:r>
      <w:r>
        <w:rPr>
          <w:rFonts w:hint="eastAsia" w:ascii="SimSun" w:hAnsi="SimSun" w:eastAsia="SimSun"/>
          <w:color w:val="000000"/>
          <w:sz w:val="21"/>
        </w:rPr>
        <w:t xml:space="preserve">Ck(s)=s(stir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SimSun" w:hAnsi="SimSun" w:eastAsia="SimSun"/>
          <w:color w:val="000000"/>
          <w:sz w:val="21"/>
        </w:rPr>
        <w:t xml:space="preserve">还函数</w:t>
      </w:r>
      <w:r>
        <w:rPr>
          <w:rFonts w:hint="eastAsia" w:ascii="SimSun" w:hAnsi="SimSun" w:eastAsia="SimSun"/>
          <w:color w:val="000000"/>
          <w:sz w:val="21"/>
        </w:rPr>
        <w:t xml:space="preserve">G(s)=</w:t>
      </w:r>
      <w:r>
        <w:rPr>
          <w:rFonts w:hint="eastAsia" w:ascii="Calibri" w:hAnsi="Calibri" w:eastAsia="Calibri"/>
          <w:color w:val="000000"/>
          <w:sz w:val="21"/>
        </w:rPr>
        <w:t xml:space="preserve">1=5443+7</w:t>
      </w:r>
      <w:r>
        <w:rPr>
          <w:rFonts w:hint="eastAsia" w:ascii="SimSun" w:hAnsi="SimSun" w:eastAsia="SimSun"/>
          <w:color w:val="000000"/>
          <w:sz w:val="21"/>
        </w:rPr>
        <w:t xml:space="preserve">六</w:t>
      </w:r>
      <w:r>
        <w:rPr>
          <w:rFonts w:hint="eastAsia" w:ascii="Calibri" w:hAnsi="Calibri" w:eastAsia="Calibri"/>
          <w:color w:val="000000"/>
          <w:sz w:val="21"/>
        </w:rPr>
        <w:t xml:space="preserve">         </w:t>
      </w:r>
      <w:r>
        <w:rPr>
          <w:rFonts w:hint="eastAsia" w:ascii="SimSun" w:hAnsi="SimSun" w:eastAsia="SimSun"/>
          <w:color w:val="000000"/>
          <w:sz w:val="21"/>
        </w:rPr>
        <w:t xml:space="preserve">3＝舌</w:t>
      </w:r>
      <w:r>
        <w:rPr>
          <w:rFonts w:hint="eastAsia" w:ascii="Calibri" w:hAnsi="Calibri" w:eastAsia="Calibri"/>
          <w:color w:val="000000"/>
          <w:sz w:val="21"/>
        </w:rPr>
        <w:t xml:space="preserve">    </w:t>
      </w:r>
      <w:r>
        <w:rPr>
          <w:rFonts w:hint="eastAsia" w:ascii="SimSun" w:hAnsi="SimSun" w:eastAsia="SimSun"/>
          <w:color w:val="000000"/>
          <w:sz w:val="21"/>
        </w:rPr>
        <w:t xml:space="preserve">二阶负阻居系统</w:t>
      </w:r>
      <w:r>
        <w:rPr>
          <w:rFonts w:hint="eastAsia" w:ascii="Calibri" w:hAnsi="Calibri" w:eastAsia="Calibri"/>
          <w:color w:val="000000"/>
          <w:sz w:val="21"/>
        </w:rPr>
        <w:t xml:space="preserve">(2). Wa=cn1-y+=π/2</w:t>
      </w:r>
      <w:r>
        <w:rPr>
          <w:rFonts w:hint="eastAsia" w:ascii="SimSun" w:hAnsi="SimSun" w:eastAsia="SimSun"/>
          <w:color w:val="000000"/>
          <w:sz w:val="21"/>
        </w:rPr>
        <w:t xml:space="preserve">最大间量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SimSun" w:hAnsi="SimSun" w:eastAsia="SimSun"/>
          <w:color w:val="000000"/>
          <w:sz w:val="21"/>
        </w:rPr>
        <w:t xml:space="preserve">Mp=e-f=e</w:t>
      </w:r>
      <w:r>
        <w:rPr>
          <w:rFonts w:hint="eastAsia" w:ascii="Calibri" w:hAnsi="Calibri" w:eastAsia="Calibri"/>
          <w:color w:val="000000"/>
          <w:sz w:val="21"/>
        </w:rPr>
        <w:t xml:space="preserve">     </w:t>
      </w:r>
      <w:r>
        <w:rPr>
          <w:rFonts w:hint="eastAsia" w:ascii="SimSun" w:hAnsi="SimSun" w:eastAsia="SimSun"/>
          <w:color w:val="000000"/>
          <w:sz w:val="21"/>
        </w:rPr>
        <w:t xml:space="preserve">=0.588=68.8%</w:t>
      </w:r>
      <w:r>
        <w:rPr>
          <w:rFonts w:hint="eastAsia" w:ascii="SimSun" w:hAnsi="SimSun" w:eastAsia="SimSun"/>
          <w:color w:val="000000"/>
          <w:sz w:val="21"/>
        </w:rPr>
        <w:t xml:space="preserve">峰值时间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SimSun" w:hAnsi="SimSun" w:eastAsia="SimSun"/>
          <w:color w:val="000000"/>
          <w:sz w:val="21"/>
        </w:rPr>
        <w:t xml:space="preserve">tp＝π＝答＝1.06</w:t>
      </w:r>
      <w:r>
        <w:rPr>
          <w:rFonts w:hint="eastAsia" w:ascii="SimSun" w:hAnsi="SimSun" w:eastAsia="SimSun"/>
          <w:color w:val="000000"/>
          <w:sz w:val="21"/>
        </w:rPr>
        <w:t xml:space="preserve">调整时间</w:t>
      </w:r>
      <w:r>
        <w:rPr>
          <w:rFonts w:hint="eastAsia" w:ascii="Calibri" w:hAnsi="Calibri" w:eastAsia="Calibri"/>
          <w:color w:val="000000"/>
          <w:sz w:val="21"/>
        </w:rPr>
        <w:t xml:space="preserve">ts             </w:t>
      </w:r>
      <w:r>
        <w:rPr>
          <w:rFonts w:hint="eastAsia" w:ascii="SimSun" w:hAnsi="SimSun" w:eastAsia="SimSun"/>
          <w:color w:val="000000"/>
          <w:sz w:val="21"/>
        </w:rPr>
        <w:t xml:space="preserve">ts=5/4m=85</w:t>
      </w:r>
      <w:r>
        <w:rPr>
          <w:rFonts w:hint="eastAsia" w:ascii="SimSun" w:hAnsi="SimSun" w:eastAsia="SimSun"/>
          <w:color w:val="000000"/>
          <w:sz w:val="21"/>
        </w:rPr>
        <w:t xml:space="preserve">答</w:t>
      </w:r>
      <w:r>
        <w:rPr>
          <w:rFonts w:hint="eastAsia" w:ascii="SimSun" w:hAnsi="SimSun" w:eastAsia="SimSun"/>
          <w:color w:val="000000"/>
          <w:sz w:val="21"/>
        </w:rPr>
        <w:t xml:space="preserve">A05x</w:t>
      </w:r>
      <w:r>
        <w:rPr>
          <w:rFonts w:hint="eastAsia" w:ascii="Calibri" w:hAnsi="Calibri" w:eastAsia="Calibri"/>
          <w:color w:val="000000"/>
          <w:sz w:val="21"/>
        </w:rPr>
        <w:t xml:space="preserve">   </w:t>
      </w:r>
      <w:r>
        <w:rPr>
          <w:rFonts w:hint="eastAsia" w:ascii="SimSun" w:hAnsi="SimSun" w:eastAsia="SimSun"/>
          <w:color w:val="000000"/>
          <w:sz w:val="21"/>
        </w:rPr>
        <w:t xml:space="preserve">ts-3/1=63</w:t>
      </w:r>
      <w:r>
        <w:rPr>
          <w:rFonts w:hint="eastAsia" w:ascii="SimSun" w:hAnsi="SimSun" w:eastAsia="SimSun"/>
          <w:color w:val="000000"/>
          <w:sz w:val="21"/>
        </w:rPr>
        <w:t xml:space="preserve">振简次数</w:t>
      </w:r>
      <w:r>
        <w:rPr>
          <w:rFonts w:hint="eastAsia" w:ascii="Calibri" w:hAnsi="Calibri" w:eastAsia="Calibri"/>
          <w:color w:val="000000"/>
          <w:sz w:val="21"/>
        </w:rPr>
        <w:t xml:space="preserve">N </w:t>
      </w:r>
      <w:r>
        <w:rPr>
          <w:rFonts w:hint="eastAsia" w:ascii="Calibri" w:hAnsi="Calibri" w:eastAsia="Calibri"/>
          <w:color w:val="000000"/>
          <w:sz w:val="21"/>
        </w:rPr>
        <w:t xml:space="preserve">N＝200＝2元＝3.17≈中</w:t>
      </w:r>
      <w:r>
        <w:rPr>
          <w:rFonts w:hint="eastAsia" w:ascii="SimSun" w:hAnsi="SimSun" w:eastAsia="SimSun"/>
          <w:color w:val="000000"/>
          <w:sz w:val="21"/>
        </w:rPr>
        <w:t xml:space="preserve">等Δ＝5x</w:t>
      </w:r>
      <w:r>
        <w:rPr>
          <w:rFonts w:hint="eastAsia" w:ascii="Calibri" w:hAnsi="Calibri" w:eastAsia="Calibri"/>
          <w:color w:val="000000"/>
          <w:sz w:val="21"/>
        </w:rPr>
        <w:t xml:space="preserve">    N＝15FF＝15＝282＝3次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234" w:after="0" w:line="384" w:lineRule="auto"/>
        <w:ind/>
        <w:jc w:val="center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3</w:t>
      </w:r>
      <w:r>
        <w:rPr>
          <w:rFonts w:hint="eastAsia" w:ascii="SimSun" w:hAnsi="SimSun" w:eastAsia="SimSun"/>
          <w:color w:val="000000"/>
          <w:sz w:val="21"/>
        </w:rPr>
        <w:t xml:space="preserve">-</w:t>
      </w:r>
      <w:r>
        <w:rPr>
          <w:rFonts w:hint="eastAsia" w:ascii="Calibri" w:hAnsi="Calibri" w:eastAsia="Calibri"/>
          <w:color w:val="000000"/>
          <w:sz w:val="21"/>
        </w:rPr>
        <w:t xml:space="preserve">6</w:t>
      </w:r>
      <w:r>
        <w:rPr>
          <w:rFonts w:hint="eastAsia" w:ascii="SimSun" w:hAnsi="SimSun" w:eastAsia="SimSun"/>
          <w:color w:val="000000"/>
          <w:sz w:val="21"/>
        </w:rPr>
        <w:t xml:space="preserve"> 开环传</w:t>
      </w:r>
      <w:r>
        <w:rPr>
          <w:rFonts w:hint="eastAsia" w:ascii="SimSun" w:hAnsi="SimSun" w:eastAsia="SimSun"/>
          <w:b/>
          <w:color w:val="000000"/>
          <w:sz w:val="21"/>
        </w:rPr>
        <w:t xml:space="preserve">递函数为</w:t>
      </w:r>
      <w:r>
        <w:rPr>
          <w:rFonts w:hint="eastAsia" w:ascii="SimSun" w:hAnsi="SimSun" w:eastAsia="SimSun"/>
          <w:color w:val="000000"/>
          <w:sz w:val="21"/>
        </w:rPr>
        <w:t xml:space="preserve">Gn(S)=5(3+5)</w:t>
      </w:r>
      <w:r>
        <w:rPr>
          <w:rFonts w:hint="eastAsia" w:ascii="SimSun" w:hAnsi="SimSun" w:eastAsia="SimSun"/>
          <w:color w:val="000000"/>
          <w:sz w:val="21"/>
        </w:rPr>
        <w:t xml:space="preserve">闭环传通函数为</w:t>
      </w:r>
      <w:r>
        <w:rPr>
          <w:rFonts w:hint="eastAsia" w:ascii="Calibri" w:hAnsi="Calibri" w:eastAsia="Calibri"/>
          <w:color w:val="000000"/>
          <w:sz w:val="21"/>
        </w:rPr>
        <w:t xml:space="preserve"> </w:t>
      </w:r>
      <w:r>
        <w:rPr>
          <w:rFonts w:hint="eastAsia" w:ascii="SimSun" w:hAnsi="SimSun" w:eastAsia="SimSun"/>
          <w:color w:val="000000"/>
          <w:sz w:val="21"/>
        </w:rPr>
        <w:t xml:space="preserve">G(5)=7</w:t>
      </w:r>
      <w:r>
        <w:rPr>
          <w:rFonts w:hint="eastAsia" w:ascii="Calibri" w:hAnsi="Calibri" w:eastAsia="Calibri"/>
          <w:color w:val="000000"/>
          <w:sz w:val="21"/>
        </w:rPr>
        <w:t xml:space="preserve">SucL=5455+</w:t>
      </w:r>
      <w:r>
        <w:rPr>
          <w:rFonts w:hint="eastAsia" w:ascii="SimSun" w:hAnsi="SimSun" w:eastAsia="SimSun"/>
          <w:color w:val="000000"/>
          <w:sz w:val="21"/>
        </w:rPr>
        <w:t xml:space="preserve">二.该系统为二阶过阻及</w:t>
      </w:r>
      <w:r>
        <w:rPr>
          <w:rFonts w:hint="eastAsia" w:ascii="SimSun" w:hAnsi="SimSun" w:eastAsia="SimSun"/>
          <w:b/>
          <w:color w:val="000000"/>
          <w:sz w:val="21"/>
        </w:rPr>
        <w:t xml:space="preserve">忌系统</w:t>
      </w:r>
      <w:r>
        <w:rPr>
          <w:rFonts w:hint="eastAsia" w:ascii="Calibri" w:hAnsi="Calibri" w:eastAsia="Calibri"/>
          <w:color w:val="000000"/>
          <w:sz w:val="21"/>
        </w:rPr>
        <w:t xml:space="preserve">wo=1   </w:t>
      </w:r>
      <w:r>
        <w:rPr>
          <w:rFonts w:hint="eastAsia" w:ascii="SimSun" w:hAnsi="SimSun" w:eastAsia="SimSun"/>
          <w:color w:val="000000"/>
          <w:sz w:val="21"/>
        </w:rPr>
        <w:t xml:space="preserve">5=5/2</w:t>
      </w:r>
      <w:r>
        <w:rPr>
          <w:rFonts w:hint="eastAsia" w:ascii="Calibri" w:hAnsi="Calibri" w:eastAsia="Calibri"/>
          <w:color w:val="000000"/>
          <w:sz w:val="21"/>
        </w:rPr>
        <w:t xml:space="preserve">      </w:t>
      </w:r>
      <w:r>
        <w:rPr>
          <w:rFonts w:hint="eastAsia" w:ascii="SimSun" w:hAnsi="SimSun" w:eastAsia="SimSun"/>
          <w:color w:val="000000"/>
          <w:sz w:val="21"/>
        </w:rPr>
        <w:t xml:space="preserve">过阻尼系统</w:t>
      </w:r>
      <w:r>
        <w:rPr>
          <w:rFonts w:hint="eastAsia" w:ascii="SimSun" w:hAnsi="SimSun" w:eastAsia="SimSun"/>
          <w:color w:val="000000"/>
          <w:sz w:val="21"/>
        </w:rPr>
        <w:t xml:space="preserve">无峰值时间和最大起旧量</w:t>
      </w:r>
      <w:r>
        <w:rPr>
          <w:rFonts w:hint="eastAsia" w:ascii="SimSun" w:hAnsi="SimSun" w:eastAsia="SimSun"/>
          <w:color w:val="000000"/>
          <w:sz w:val="21"/>
        </w:rPr>
        <w:t xml:space="preserve">上升时间</w:t>
      </w:r>
      <w:r>
        <w:rPr>
          <w:rFonts w:hint="eastAsia" w:ascii="Calibri" w:hAnsi="Calibri" w:eastAsia="Calibri"/>
          <w:color w:val="000000"/>
          <w:sz w:val="21"/>
        </w:rPr>
        <w:t xml:space="preserve">     1＋15多＋型＝141.58是＋图＝115</w:t>
      </w:r>
      <w:r>
        <w:rPr>
          <w:rFonts w:hint="eastAsia" w:ascii="SimSun" w:hAnsi="SimSun" w:eastAsia="SimSun"/>
          <w:color w:val="000000"/>
          <w:sz w:val="21"/>
        </w:rPr>
        <w:t xml:space="preserve">调整时间</w:t>
      </w:r>
      <w:r>
        <w:rPr>
          <w:rFonts w:hint="eastAsia" w:ascii="SimSun" w:hAnsi="SimSun" w:eastAsia="SimSun"/>
          <w:color w:val="000000"/>
          <w:sz w:val="21"/>
        </w:rPr>
        <w:t xml:space="preserve">ts</w:t>
      </w:r>
      <w:r>
        <w:rPr>
          <w:rFonts w:hint="eastAsia" w:ascii="Calibri" w:hAnsi="Calibri" w:eastAsia="Calibri"/>
          <w:color w:val="000000"/>
          <w:sz w:val="21"/>
        </w:rPr>
        <w:t xml:space="preserve">               ts=5/4=1.65</w:t>
      </w:r>
      <w:r>
        <w:rPr>
          <w:rFonts w:hint="eastAsia" w:ascii="Calibri" w:hAnsi="Calibri" w:eastAsia="Calibri"/>
          <w:color w:val="000000"/>
          <w:sz w:val="21"/>
        </w:rPr>
        <w:t xml:space="preserve">ts=5/4n=1.25</w:t>
      </w:r>
    </w:p>
    <w:p>
      <w:pPr>
        <w:wordWrap w:val="false"/>
        <w:pBdr/>
        <w:spacing w:before="0" w:after="0" w:line="278" w:lineRule="auto"/>
        <w:ind w:firstLine="20"/>
        <w:jc w:val="both"/>
        <w:rPr>
          <w:sz w:val="21"/>
        </w:rPr>
      </w:pPr>
      <w:r>
        <w:rPr>
          <w:rFonts w:hint="eastAsia" w:ascii="Calibri" w:hAnsi="Calibri" w:eastAsia="Calibri"/>
          <w:color w:val="000000"/>
          <w:sz w:val="21"/>
        </w:rPr>
        <w:t xml:space="preserve">3-7.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25" w:after="0" w:line="384" w:lineRule="auto"/>
        <w:ind w:left="700" w:right="720" w:firstLine="120"/>
        <w:jc w:val="both"/>
        <w:rPr>
          <w:sz w:val="21"/>
        </w:rPr>
        <w:sectPr>
          <w:footerReference w:type="default" r:id="R0708d357d31d4622"/>
          <w:headerReference w:type="default" r:id="R34e08c7c2d544b2b"/>
          <w:type w:val="continuous"/>
          <w:pgSz w:w="11900" w:h="16820" w:orient="portrait"/>
          <w:pgMar w:top="1680" w:right="2160" w:bottom="2880" w:left="2160" w:header="840" w:footer="1440"/>
          <w:cols w:equalWidth="true" w:num="1"/>
        </w:sectPr>
      </w:pPr>
      <w:r>
        <w:rPr>
          <w:rFonts w:hint="eastAsia" w:ascii="SimSun" w:hAnsi="SimSun" w:eastAsia="SimSun"/>
          <w:color w:val="000000"/>
          <w:sz w:val="21"/>
        </w:rPr>
        <w:t xml:space="preserve">.开王不经</w:t>
      </w:r>
      <w:r>
        <w:rPr>
          <w:rFonts w:hint="eastAsia" w:ascii="Calibri" w:hAnsi="Calibri" w:eastAsia="Calibri"/>
          <w:color w:val="000000"/>
          <w:sz w:val="21"/>
        </w:rPr>
        <w:t xml:space="preserve">传道函羊</w:t>
      </w:r>
      <w:r>
        <w:rPr>
          <w:rFonts w:hint="eastAsia" w:ascii="Calibri" w:hAnsi="Calibri" w:eastAsia="Calibri"/>
          <w:color w:val="000000"/>
          <w:sz w:val="21"/>
        </w:rPr>
        <w:t xml:space="preserve">    (5)=31a.1571)</w:t>
      </w:r>
      <w:r>
        <w:rPr>
          <w:rFonts w:hint="eastAsia" w:ascii="SimSun" w:hAnsi="SimSun" w:eastAsia="SimSun"/>
          <w:color w:val="000000"/>
          <w:sz w:val="21"/>
        </w:rPr>
        <w:t xml:space="preserve">数</w:t>
      </w:r>
      <w:r>
        <w:rPr>
          <w:rFonts w:hint="eastAsia" w:ascii="Calibri" w:hAnsi="Calibri" w:eastAsia="Calibri"/>
          <w:color w:val="000000"/>
          <w:sz w:val="21"/>
        </w:rPr>
        <w:t xml:space="preserve">闭环传递函数</w:t>
      </w:r>
      <w:r>
        <w:rPr>
          <w:rFonts w:hint="eastAsia" w:ascii="Calibri" w:hAnsi="Calibri" w:eastAsia="Calibri"/>
          <w:color w:val="000000"/>
          <w:sz w:val="21"/>
        </w:rPr>
        <w:t xml:space="preserve">Wn2=10k </w:t>
      </w:r>
      <w:r>
        <w:rPr>
          <w:rFonts w:hint="eastAsia" w:ascii="SimSun" w:hAnsi="SimSun" w:eastAsia="SimSun"/>
          <w:color w:val="000000"/>
          <w:sz w:val="21"/>
        </w:rPr>
        <w:t xml:space="preserve">且</w:t>
      </w:r>
      <w:r>
        <w:rPr>
          <w:rFonts w:hint="eastAsia" w:ascii="Calibri" w:hAnsi="Calibri" w:eastAsia="Calibri"/>
          <w:color w:val="000000"/>
          <w:sz w:val="21"/>
        </w:rPr>
        <w:t xml:space="preserve">  2岁wn＝10</w:t>
      </w:r>
      <w:r>
        <w:rPr>
          <w:rFonts w:hint="eastAsia" w:ascii="Calibri" w:hAnsi="Calibri" w:eastAsia="Calibri"/>
          <w:color w:val="000000"/>
          <w:sz w:val="21"/>
        </w:rPr>
        <w:t xml:space="preserve">---</w:t>
      </w:r>
      <w:r>
        <w:rPr>
          <w:rFonts w:hint="eastAsia" w:ascii="Calibri" w:hAnsi="Calibri" w:eastAsia="Calibri"/>
          <w:color w:val="000000"/>
          <w:sz w:val="21"/>
        </w:rPr>
        <w:t xml:space="preserve">:=0.5  1.k=10</w:t>
      </w:r>
      <w:r>
        <w:br w:type="page"/>
      </w:r>
    </w:p>
    <w:p>
      <w:pPr>
        <w:wordWrap w:val="false"/>
        <w:pBdr/>
        <w:spacing w:before="20" w:after="0" w:line="383" w:lineRule="auto"/>
        <w:ind w:firstLine="72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罗弘礼</w:t>
      </w:r>
      <w:r>
        <w:rPr>
          <w:rFonts w:hint="eastAsia" w:ascii="Calibri" w:hAnsi="Calibri" w:eastAsia="Calibri"/>
          <w:color w:val="000000"/>
          <w:sz w:val="20"/>
        </w:rPr>
        <w:t xml:space="preserve">202000718 </w:t>
      </w:r>
      <w:r>
        <w:rPr>
          <w:rFonts w:hint="eastAsia" w:ascii="SimSun" w:hAnsi="SimSun" w:eastAsia="SimSun"/>
          <w:color w:val="000000"/>
          <w:sz w:val="20"/>
        </w:rPr>
        <w:t xml:space="preserve">苹两</w:t>
      </w:r>
      <w:r>
        <w:rPr>
          <w:rFonts w:hint="eastAsia" w:ascii="Calibri" w:hAnsi="Calibri" w:eastAsia="Calibri"/>
          <w:color w:val="000000"/>
          <w:sz w:val="20"/>
        </w:rPr>
        <w:t xml:space="preserve">48。</w: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1879600</wp:posOffset>
            </wp:positionV>
            <wp:extent cx="355600" cy="1397000"/>
            <wp:effectExtent l="0" t="0" r="2540" b="4445"/>
            <wp:wrapNone/>
            <wp:docPr id="3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8e3f981f92645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ge">
                  <wp:posOffset>4508500</wp:posOffset>
                </wp:positionV>
                <wp:extent cx="4597400" cy="26924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ordWrap w:val="false"/>
                              <w:pBdr/>
                              <w:spacing w:before="0" w:after="0" w:line="556" w:lineRule="auto"/>
                              <w:ind w:left="340" w:hanging="340" w:firstLine="0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3-10:1Gm(S)=1015O(ZH)                 (2).GkB)=s1a.15+1(25+1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此系为口型系统.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此系线为型统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Kp＝號（μB）M0）＝约画1500254＝50     Kp=SS/1S/S+)a3m)=00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Ku＝鹅45）M（S）＝最5（5m。      k0=60-1a.50(14+1)=50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ka=5Ga(0Nり)=12m5023か)=0      ka=55/(30sm(25+)=0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单位阶数信号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ex=1k4=1/7                      ess=H1/ky=0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单位斜坡序号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=1/4=00 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单位阶政信号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55＝-二1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单位加速度体号，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      7/4=00         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单位加速度体号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0"/>
                              </w:rPr>
                              <w:t xml:space="preserve">(4)Gx=36(</w:t>
                            </w:r>
                            <w:r>
                              <w:rPr>
                                <w:rFonts w:hint="eastAsia" w:ascii="SimSun" w:hAnsi="SimSun" w:eastAsia="SimSun"/>
                                <w:color w:val="000000"/>
                                <w:sz w:val="20"/>
                              </w:rPr>
                              <w:t xml:space="preserve">55(0./15+1)(25+)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" style="position:absolute;left:0pt;margin-left:85.0pt;margin-top:355.0pt;height:212.0pt;width:362.0pt;z-index:638709324036297094;mso-width-relative:page;mso-height-relative:page;mso-position-vertical-relative:page;mso-position-horizontal-relative:page;" coordsize="21600,21600" o:spid="_x0000_s5" filled="true" fillcolor="#FFFFFF [3201]" stroked="false" o:spt="202" type="#_x0000_t202" o:gfxdata="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C7O6i9YAAAAL&#10;AQAADwAAAAAAAAABACAAAAA4AAAAZHJzL2Rvd25yZXYueG1sUEsBAhQAFAAAAAgAh07iQIf01n1B&#10;AgAATgQAAA4AAAAAAAAAAQAgAAAAOwEAAGRycy9lMm9Eb2MueG1sUEsFBgAAAAAGAAYAWQEAAO4F&#10;AAAAAA==&#10;">
                <v:fill on="true" focussize="0,0"/>
                <v:stroke on="false" weight="0.5pt"/>
                <v:imagedata o:title=""/>
                <o:lock v:ext="edit" aspectratio="false"/>
                <v:textbox inset="2,0,2,0">
                  <w:txbxContent>
                    <w:p>
                      <w:pPr>
                        <w:wordWrap w:val="false"/>
                        <w:pBdr/>
                        <w:spacing w:before="0" w:after="0" w:line="556" w:lineRule="auto"/>
                        <w:ind w:left="340" w:hanging="340" w:firstLine="0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3-10:1Gm(S)=1015O(ZH)                 (2).GkB)=s1a.15+1(25+1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此系为口型系统.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       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此系线为型统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Kp＝號（μB）M0）＝约画1500254＝50     Kp=SS/1S/S+)a3m)=00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Ku＝鹅45）M（S）＝最5（5m。      k0=60-1a.50(14+1)=50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ka=5Ga(0Nり)=12m5023か)=0      ka=55/(30sm(25+)=0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单位阶数信号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ex=1k4=1/7                      ess=H1/ky=0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单位斜坡序号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=1/4=00 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单位阶政信号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55＝-二1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单位加速度体号，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      7/4=00         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单位加速度体号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0"/>
                        </w:rPr>
                        <w:t xml:space="preserve">(4)Gx=36(</w:t>
                      </w:r>
                      <w:r>
                        <w:rPr>
                          <w:rFonts w:hint="eastAsia" w:ascii="SimSun" w:hAnsi="SimSun" w:eastAsia="SimSun"/>
                          <w:color w:val="000000"/>
                          <w:sz w:val="20"/>
                        </w:rPr>
                        <w:t xml:space="preserve">55(0./15+1)(25+)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false"/>
        <w:pBdr/>
        <w:spacing w:before="3" w:after="0" w:line="383" w:lineRule="auto"/>
        <w:ind w:firstLine="3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3.8.  </w:t>
      </w:r>
      <w:r>
        <w:rPr>
          <w:rFonts w:hint="eastAsia" w:ascii="SimSun" w:hAnsi="SimSun" w:eastAsia="SimSun"/>
          <w:color w:val="000000"/>
          <w:sz w:val="20"/>
        </w:rPr>
        <w:t xml:space="preserve">闭环传递函数</w:t>
      </w:r>
      <w:r>
        <w:rPr>
          <w:rFonts w:hint="eastAsia" w:ascii="Calibri" w:hAnsi="Calibri" w:eastAsia="Calibri"/>
          <w:color w:val="000000"/>
          <w:sz w:val="20"/>
        </w:rPr>
        <w:t xml:space="preserve">(1)=frmgWTK</w:t>
      </w:r>
    </w:p>
    <w:p>
      <w:pPr>
        <w:wordWrap w:val="false"/>
        <w:pBdr/>
        <w:spacing w:before="82" w:after="0" w:line="383" w:lineRule="auto"/>
        <w:ind w:firstLine="102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峰值时间</w:t>
      </w:r>
      <w:r>
        <w:rPr>
          <w:rFonts w:hint="eastAsia" w:ascii="Calibri" w:hAnsi="Calibri" w:eastAsia="Calibri"/>
          <w:color w:val="000000"/>
          <w:sz w:val="20"/>
        </w:rPr>
        <w:t xml:space="preserve">듦の25</w:t>
      </w:r>
    </w:p>
    <w:p>
      <w:pPr>
        <w:wordWrap w:val="false"/>
        <w:pBdr/>
        <w:spacing w:before="1" w:after="0" w:line="383" w:lineRule="auto"/>
        <w:ind w:firstLine="12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最大起问量</w:t>
      </w:r>
      <w:r>
        <w:rPr>
          <w:rFonts w:hint="eastAsia" w:ascii="Calibri" w:hAnsi="Calibri" w:eastAsia="Calibri"/>
          <w:color w:val="000000"/>
          <w:sz w:val="20"/>
        </w:rPr>
        <w:t xml:space="preserve">Mpscx10%=25%</w:t>
      </w:r>
    </w:p>
    <w:p>
      <w:pPr>
        <w:wordWrap w:val="false"/>
        <w:pBdr/>
        <w:spacing w:before="24" w:after="0" w:line="383" w:lineRule="auto"/>
        <w:ind w:left="1180" w:right="3560" w:hanging="740" w:firstLine="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联主程</w:t>
      </w:r>
      <w:r>
        <w:rPr>
          <w:rFonts w:hint="eastAsia" w:ascii="Calibri" w:hAnsi="Calibri" w:eastAsia="Calibri"/>
          <w:color w:val="000000"/>
          <w:sz w:val="20"/>
        </w:rPr>
        <w:t xml:space="preserve">  wn=7/    </w:t>
      </w:r>
      <w:r>
        <w:rPr>
          <w:rFonts w:hint="eastAsia" w:ascii="SimSun" w:hAnsi="SimSun" w:eastAsia="SimSun"/>
          <w:color w:val="000000"/>
          <w:sz w:val="20"/>
        </w:rPr>
        <w:t xml:space="preserve">解得</w:t>
      </w:r>
      <w:r>
        <w:rPr>
          <w:rFonts w:hint="eastAsia" w:ascii="Calibri" w:hAnsi="Calibri" w:eastAsia="Calibri"/>
          <w:color w:val="000000"/>
          <w:sz w:val="20"/>
        </w:rPr>
        <w:t xml:space="preserve">=00</w:t>
      </w:r>
      <w:r>
        <w:rPr>
          <w:rFonts w:hint="eastAsia" w:ascii="Calibri" w:hAnsi="Calibri" w:eastAsia="Calibri"/>
          <w:color w:val="000000"/>
          <w:sz w:val="20"/>
        </w:rPr>
        <w:t xml:space="preserve">5/3=2/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73" w:lineRule="auto"/>
        <w:ind w:firstLine="11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K=Wn+=2.945°</w:t>
      </w:r>
    </w:p>
    <w:p>
      <w:pPr>
        <w:wordWrap w:val="false"/>
        <w:pBdr/>
        <w:spacing w:before="103" w:after="0" w:line="383" w:lineRule="auto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k·k+=2wn=1.385     kf=0.470</w:t>
      </w:r>
    </w:p>
    <w:p>
      <w:pPr>
        <w:wordWrap w:val="false"/>
        <w:pBdr/>
        <w:spacing w:before="24" w:after="0" w:line="383" w:lineRule="auto"/>
        <w:ind w:left="860" w:right="1360" w:hanging="60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3-9.  Cu（5）·正（まか）    1</w:t>
      </w:r>
      <w:r>
        <w:rPr>
          <w:rFonts w:hint="eastAsia" w:ascii="SimSun" w:hAnsi="SimSun" w:eastAsia="SimSun"/>
          <w:color w:val="000000"/>
          <w:sz w:val="20"/>
        </w:rPr>
        <w:t xml:space="preserve">．该系型为</w:t>
      </w:r>
      <w:r>
        <w:rPr>
          <w:rFonts w:hint="eastAsia" w:ascii="Calibri" w:hAnsi="Calibri" w:eastAsia="Calibri"/>
          <w:color w:val="000000"/>
          <w:sz w:val="20"/>
        </w:rPr>
        <w:t xml:space="preserve">1</w:t>
      </w:r>
      <w:r>
        <w:rPr>
          <w:rFonts w:hint="eastAsia" w:ascii="SimSun" w:hAnsi="SimSun" w:eastAsia="SimSun"/>
          <w:color w:val="000000"/>
          <w:sz w:val="20"/>
        </w:rPr>
        <w:t xml:space="preserve">型着统</w:t>
      </w:r>
      <w:r>
        <w:rPr>
          <w:rFonts w:hint="eastAsia" w:ascii="Calibri" w:hAnsi="Calibri" w:eastAsia="Calibri"/>
          <w:color w:val="000000"/>
          <w:sz w:val="20"/>
        </w:rPr>
        <w:t xml:space="preserve">  </w:t>
      </w:r>
      <w:r>
        <w:rPr>
          <w:rFonts w:hint="eastAsia" w:ascii="SimSun" w:hAnsi="SimSun" w:eastAsia="SimSun"/>
          <w:color w:val="000000"/>
          <w:sz w:val="20"/>
        </w:rPr>
        <w:t xml:space="preserve">开王均</w:t>
      </w:r>
      <w:r>
        <w:rPr>
          <w:rFonts w:hint="eastAsia" w:ascii="Calibri" w:hAnsi="Calibri" w:eastAsia="Calibri"/>
          <w:color w:val="000000"/>
          <w:sz w:val="20"/>
        </w:rPr>
        <w:t xml:space="preserve">   </w:t>
      </w:r>
      <w:r>
        <w:rPr>
          <w:rFonts w:hint="eastAsia" w:ascii="SimSun" w:hAnsi="SimSun" w:eastAsia="SimSun"/>
          <w:color w:val="000000"/>
          <w:sz w:val="20"/>
        </w:rPr>
        <w:t xml:space="preserve">为x＊＝5／5</w:t>
      </w:r>
      <w:r>
        <w:rPr>
          <w:rFonts w:hint="eastAsia" w:ascii="Calibri" w:hAnsi="Calibri" w:eastAsia="Calibri"/>
          <w:color w:val="000000"/>
          <w:sz w:val="20"/>
        </w:rPr>
        <w:t xml:space="preserve">Eg=eu=7/2=2/2=0.01     k=500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39" w:lineRule="auto"/>
        <w:ind w:firstLine="812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平是</w:t>
      </w:r>
    </w:p>
    <w:p>
      <w:pPr>
        <w:wordWrap w:val="false"/>
        <w:pBdr/>
        <w:spacing w:before="56" w:after="0" w:line="383" w:lineRule="auto"/>
        <w:ind w:firstLine="81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10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121" w:after="0" w:line="383" w:lineRule="auto"/>
        <w:ind w:left="300" w:right="1600" w:hanging="80" w:firstLine="0"/>
        <w:jc w:val="both"/>
        <w:rPr>
          <w:sz w:val="20"/>
        </w:rPr>
        <w:sectPr>
          <w:footerReference w:type="default" r:id="R9e55474eaee04bbd"/>
          <w:headerReference w:type="default" r:id="R6ca598f394ba4ff7"/>
          <w:type w:val="continuous"/>
          <w:pgSz w:w="11900" w:h="16820" w:orient="portrait"/>
          <w:pgMar w:top="1200" w:right="1680" w:bottom="2880" w:left="1680" w:header="60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0"/>
        </w:rPr>
        <w:t xml:space="preserve">(3)Gn(s)</w:t>
      </w:r>
      <w:r>
        <w:rPr>
          <w:rFonts w:hint="eastAsia" w:ascii="SimSun" w:hAnsi="SimSun" w:eastAsia="SimSun"/>
          <w:color w:val="000000"/>
          <w:sz w:val="20"/>
        </w:rPr>
        <w:t xml:space="preserve">5)°54A0st0(m)</w:t>
      </w:r>
      <w:r>
        <w:rPr>
          <w:rFonts w:hint="eastAsia" w:ascii="SimSun" w:hAnsi="SimSun" w:eastAsia="SimSun"/>
          <w:color w:val="000000"/>
          <w:sz w:val="20"/>
        </w:rPr>
        <w:t xml:space="preserve">止试为</w:t>
      </w:r>
      <w:r>
        <w:rPr>
          <w:rFonts w:hint="eastAsia" w:ascii="Calibri" w:hAnsi="Calibri" w:eastAsia="Calibri"/>
          <w:color w:val="000000"/>
          <w:sz w:val="20"/>
        </w:rPr>
        <w:t xml:space="preserve">2                                           </w:t>
      </w:r>
      <w:r>
        <w:rPr>
          <w:rFonts w:hint="eastAsia" w:ascii="SimSun" w:hAnsi="SimSun" w:eastAsia="SimSun"/>
          <w:color w:val="000000"/>
          <w:sz w:val="20"/>
        </w:rPr>
        <w:t xml:space="preserve">ka:00</w:t>
      </w:r>
      <w:r>
        <w:rPr>
          <w:rFonts w:hint="eastAsia" w:ascii="Calibri" w:hAnsi="Calibri" w:eastAsia="Calibri"/>
          <w:color w:val="000000"/>
          <w:sz w:val="20"/>
        </w:rPr>
        <w:t xml:space="preserve">Kp=00            Ka=50         </w:t>
      </w:r>
      <w:r>
        <w:rPr>
          <w:rFonts w:hint="eastAsia" w:ascii="SimSun" w:hAnsi="SimSun" w:eastAsia="SimSun"/>
          <w:color w:val="000000"/>
          <w:sz w:val="20"/>
        </w:rPr>
        <w:t xml:space="preserve">单位阶正倍号：ess＝0</w:t>
      </w:r>
      <w:r>
        <w:rPr>
          <w:rFonts w:hint="eastAsia" w:ascii="SimSun" w:hAnsi="SimSun" w:eastAsia="SimSun"/>
          <w:color w:val="000000"/>
          <w:sz w:val="20"/>
        </w:rPr>
        <w:t xml:space="preserve">要位除政付号</w:t>
      </w:r>
      <w:r>
        <w:rPr>
          <w:rFonts w:hint="eastAsia" w:ascii="Calibri" w:hAnsi="Calibri" w:eastAsia="Calibri"/>
          <w:color w:val="000000"/>
          <w:sz w:val="20"/>
        </w:rPr>
        <w:t xml:space="preserve">                          </w:t>
      </w:r>
      <w:r>
        <w:rPr>
          <w:rFonts w:hint="eastAsia" w:ascii="SimSun" w:hAnsi="SimSun" w:eastAsia="SimSun"/>
          <w:color w:val="000000"/>
          <w:sz w:val="20"/>
        </w:rPr>
        <w:t xml:space="preserve">单位每计工质量：</w:t>
      </w:r>
      <w:r>
        <w:rPr>
          <w:rFonts w:hint="eastAsia" w:ascii="Calibri" w:hAnsi="Calibri" w:eastAsia="Calibri"/>
          <w:color w:val="000000"/>
          <w:sz w:val="20"/>
        </w:rPr>
        <w:t xml:space="preserve">   </w:t>
      </w:r>
      <w:r>
        <w:rPr>
          <w:rFonts w:hint="eastAsia" w:ascii="SimSun" w:hAnsi="SimSun" w:eastAsia="SimSun"/>
          <w:color w:val="000000"/>
          <w:sz w:val="20"/>
        </w:rPr>
        <w:t xml:space="preserve">ss=0</w:t>
      </w:r>
      <w:r>
        <w:rPr>
          <w:rFonts w:hint="eastAsia" w:ascii="SimSun" w:hAnsi="SimSun" w:eastAsia="SimSun"/>
          <w:color w:val="000000"/>
          <w:sz w:val="20"/>
        </w:rPr>
        <w:t xml:space="preserve">单位斜坡体号</w:t>
      </w:r>
      <w:r>
        <w:rPr>
          <w:rFonts w:hint="eastAsia" w:ascii="Calibri" w:hAnsi="Calibri" w:eastAsia="Calibri"/>
          <w:color w:val="000000"/>
          <w:sz w:val="20"/>
        </w:rPr>
        <w:t xml:space="preserve">  </w:t>
      </w:r>
      <w:r>
        <w:rPr>
          <w:rFonts w:hint="eastAsia" w:ascii="SimSun" w:hAnsi="SimSun" w:eastAsia="SimSun"/>
          <w:color w:val="000000"/>
          <w:sz w:val="20"/>
        </w:rPr>
        <w:t xml:space="preserve">P=0</w:t>
      </w:r>
      <w:r>
        <w:rPr>
          <w:rFonts w:hint="eastAsia" w:ascii="SimSun" w:hAnsi="SimSun" w:eastAsia="SimSun"/>
          <w:color w:val="000000"/>
          <w:sz w:val="20"/>
        </w:rPr>
        <w:t xml:space="preserve">单位加速度传号</w:t>
      </w:r>
      <w:r>
        <w:rPr>
          <w:rFonts w:hint="eastAsia" w:ascii="SimSun" w:hAnsi="SimSun" w:eastAsia="SimSun"/>
          <w:color w:val="000000"/>
          <w:sz w:val="20"/>
        </w:rPr>
        <w:t xml:space="preserve">尊加速度结号</w:t>
      </w:r>
      <w:r>
        <w:br w:type="page"/>
      </w:r>
    </w:p>
    <w:p>
      <w:pPr>
        <w:jc w:val="center"/>
      </w:pPr>
      <w:r>
        <w:drawing>
          <wp:inline distT="0" distB="0" distL="0" distR="0" wp14:editId="50D07946">
            <wp:extent cx="2540000" cy="762000"/>
            <wp:effectExtent l="0" t="0" r="0" b="0"/>
            <wp:docPr id="6" name="NORM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New Bitmap Image.jpg"/>
                    <pic:cNvPicPr/>
                  </pic:nvPicPr>
                  <pic:blipFill>
                    <a:blip r:embed="R1e2784e7e5e94659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1000" y="1000"/>
                      <a:ext cx="254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2540000</wp:posOffset>
            </wp:positionV>
            <wp:extent cx="2260600" cy="711200"/>
            <wp:effectExtent l="0" t="0" r="2540" b="4445"/>
            <wp:wrapNone/>
            <wp:docPr id="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8808ee60f6ea4cf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1752600</wp:posOffset>
            </wp:positionH>
            <wp:positionV relativeFrom="page">
              <wp:posOffset>2870200</wp:posOffset>
            </wp:positionV>
            <wp:extent cx="1955800" cy="736600"/>
            <wp:effectExtent l="0" t="0" r="2540" b="4445"/>
            <wp:wrapNone/>
            <wp:docPr id="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a8f2330a8074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1384300</wp:posOffset>
            </wp:positionH>
            <wp:positionV relativeFrom="page">
              <wp:posOffset>3695700</wp:posOffset>
            </wp:positionV>
            <wp:extent cx="2489200" cy="889000"/>
            <wp:effectExtent l="0" t="0" r="2540" b="4445"/>
            <wp:wrapNone/>
            <wp:docPr id="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57cc6f1b5ca74de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6007100</wp:posOffset>
            </wp:positionV>
            <wp:extent cx="1549400" cy="622300"/>
            <wp:effectExtent l="0" t="0" r="2540" b="4445"/>
            <wp:wrapNone/>
            <wp:docPr id="10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b488b862f3e84baa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wordWrap w:val="false"/>
        <w:pBdr/>
        <w:spacing w:before="0" w:after="0" w:line="273" w:lineRule="auto"/>
        <w:ind w:firstLine="74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令</w:t>
      </w:r>
      <w:r>
        <w:rPr>
          <w:rFonts w:hint="eastAsia" w:ascii="Calibri" w:hAnsi="Calibri" w:eastAsia="Calibri"/>
          <w:color w:val="000000"/>
          <w:sz w:val="20"/>
        </w:rPr>
        <w:t xml:space="preserve">n</w:t>
      </w:r>
      <w:r>
        <w:rPr>
          <w:rFonts w:hint="eastAsia" w:ascii="SimSun" w:hAnsi="SimSun" w:eastAsia="SimSun"/>
          <w:color w:val="000000"/>
          <w:sz w:val="20"/>
        </w:rPr>
        <w:t xml:space="preserve">（</w:t>
      </w:r>
      <w:r>
        <w:rPr>
          <w:rFonts w:hint="eastAsia" w:ascii="Calibri" w:hAnsi="Calibri" w:eastAsia="Calibri"/>
          <w:color w:val="000000"/>
          <w:sz w:val="20"/>
        </w:rPr>
        <w:t xml:space="preserve">t</w:t>
      </w:r>
      <w:r>
        <w:rPr>
          <w:rFonts w:hint="eastAsia" w:ascii="SimSun" w:hAnsi="SimSun" w:eastAsia="SimSun"/>
          <w:color w:val="000000"/>
          <w:sz w:val="20"/>
        </w:rPr>
        <w:t xml:space="preserve">）＝动为</w:t>
      </w:r>
      <w:r>
        <w:rPr>
          <w:rFonts w:hint="eastAsia" w:ascii="Calibri" w:hAnsi="Calibri" w:eastAsia="Calibri"/>
          <w:color w:val="000000"/>
          <w:sz w:val="20"/>
        </w:rPr>
        <w:t xml:space="preserve">0</w:t>
      </w:r>
      <w:r>
        <w:rPr>
          <w:rFonts w:hint="eastAsia" w:ascii="SimSun" w:hAnsi="SimSun" w:eastAsia="SimSun"/>
          <w:color w:val="000000"/>
          <w:sz w:val="20"/>
        </w:rPr>
        <w:t xml:space="preserve">时，</w:t>
      </w:r>
    </w:p>
    <w:p>
      <w:pPr>
        <w:wordWrap w:val="false"/>
        <w:pBdr/>
        <w:spacing w:before="24" w:after="0" w:line="383" w:lineRule="auto"/>
        <w:ind w:firstLine="10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901-80-03(251</w:t>
      </w:r>
    </w:p>
    <w:p>
      <w:pPr>
        <w:wordWrap w:val="false"/>
        <w:pBdr/>
        <w:spacing w:before="0" w:after="0" w:line="273" w:lineRule="auto"/>
        <w:ind w:firstLine="96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该系统为</w:t>
      </w:r>
      <w:r>
        <w:rPr>
          <w:rFonts w:hint="eastAsia" w:ascii="Calibri" w:hAnsi="Calibri" w:eastAsia="Calibri"/>
          <w:color w:val="000000"/>
          <w:sz w:val="20"/>
        </w:rPr>
        <w:t xml:space="preserve">1</w:t>
      </w:r>
      <w:r>
        <w:rPr>
          <w:rFonts w:hint="eastAsia" w:ascii="SimSun" w:hAnsi="SimSun" w:eastAsia="SimSun"/>
          <w:color w:val="000000"/>
          <w:sz w:val="20"/>
        </w:rPr>
        <w:t xml:space="preserve">型系（元</w:t>
      </w:r>
    </w:p>
    <w:p>
      <w:pPr>
        <w:wordWrap w:val="false"/>
        <w:pBdr/>
        <w:spacing w:before="23" w:after="0" w:line="336" w:lineRule="auto"/>
        <w:ind w:firstLine="96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essi=</w:t>
      </w:r>
      <w:r>
        <w:rPr>
          <w:rFonts w:hint="eastAsia" w:ascii="Calibri" w:hAnsi="Calibri" w:eastAsia="Calibri"/>
          <w:color w:val="000000"/>
          <w:sz w:val="20"/>
        </w:rPr>
        <w:t xml:space="preserve">x=0.1</w:t>
      </w:r>
    </w:p>
    <w:p>
      <w:pPr>
        <w:wordWrap w:val="false"/>
        <w:pBdr/>
        <w:spacing w:before="0" w:after="0" w:line="254" w:lineRule="auto"/>
        <w:ind w:firstLine="680"/>
        <w:jc w:val="both"/>
        <w:rPr>
          <w:sz w:val="20"/>
        </w:rPr>
      </w:pPr>
      <w:r>
        <w:rPr>
          <w:rFonts w:hint="eastAsia" w:ascii="SimSun" w:hAnsi="SimSun" w:eastAsia="SimSun"/>
          <w:color w:val="000000"/>
          <w:sz w:val="20"/>
        </w:rPr>
        <w:t xml:space="preserve">当</w:t>
      </w:r>
      <w:r>
        <w:rPr>
          <w:rFonts w:hint="eastAsia" w:ascii="Calibri" w:hAnsi="Calibri" w:eastAsia="Calibri"/>
          <w:color w:val="000000"/>
          <w:sz w:val="20"/>
        </w:rPr>
        <w:t xml:space="preserve">N</w:t>
      </w:r>
      <w:r>
        <w:rPr>
          <w:rFonts w:hint="eastAsia" w:ascii="SimSun" w:hAnsi="SimSun" w:eastAsia="SimSun"/>
          <w:color w:val="000000"/>
          <w:sz w:val="20"/>
        </w:rPr>
        <w:t xml:space="preserve">（日要独作用时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232" w:after="0" w:line="383" w:lineRule="auto"/>
        <w:ind w:firstLine="46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==-0.2</w:t>
      </w:r>
    </w:p>
    <w:p>
      <w:pPr>
        <w:wordWrap w:val="false"/>
        <w:pBdr/>
        <w:spacing w:before="1" w:after="0" w:line="383" w:lineRule="auto"/>
        <w:ind w:firstLine="44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ess=essi+essd=0.1-0.2=-a.1</w:t>
      </w: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40" w:lineRule="auto"/>
        <w:ind w:firstLine="0"/>
        <w:jc w:val="both"/>
        <w:rPr>
          <w:sz w:val="21"/>
        </w:rPr>
        <w:rPr>
          <w:rFonts w:hint="eastAsia" w:ascii="SimSun" w:hAnsi="SimSun" w:eastAsia="SimSun"/>
          <w:color w:val="000000"/>
          <w:sz w:val="21"/>
        </w:rPr>
      </w:pPr>
    </w:p>
    <w:p>
      <w:pPr>
        <w:wordWrap w:val="false"/>
        <w:pBdr/>
        <w:spacing w:before="0" w:after="0" w:line="254" w:lineRule="auto"/>
        <w:ind w:firstLine="62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①</w:t>
      </w:r>
      <w:r>
        <w:rPr>
          <w:rFonts w:hint="eastAsia" w:ascii="SimSun" w:hAnsi="SimSun" w:eastAsia="SimSun"/>
          <w:color w:val="000000"/>
          <w:sz w:val="20"/>
        </w:rPr>
        <w:t xml:space="preserve">当</w:t>
      </w:r>
      <w:r>
        <w:rPr>
          <w:rFonts w:hint="eastAsia" w:ascii="Calibri" w:hAnsi="Calibri" w:eastAsia="Calibri"/>
          <w:color w:val="000000"/>
          <w:sz w:val="20"/>
        </w:rPr>
        <w:t xml:space="preserve">X／（S）＝0N（s）≠0时</w:t>
      </w:r>
    </w:p>
    <w:p>
      <w:pPr>
        <w:wordWrap w:val="false"/>
        <w:pBdr/>
        <w:spacing w:before="60" w:after="0" w:line="383" w:lineRule="auto"/>
        <w:ind w:firstLine="74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Xa(=JHNOS)()N(S)</w:t>
      </w:r>
    </w:p>
    <w:p>
      <w:pPr>
        <w:wordWrap w:val="false"/>
        <w:pBdr/>
        <w:spacing w:before="0" w:after="0" w:line="383" w:lineRule="auto"/>
        <w:ind w:firstLine="740"/>
        <w:jc w:val="both"/>
        <w:rPr>
          <w:sz w:val="12"/>
        </w:rPr>
      </w:pPr>
      <w:r>
        <w:rPr>
          <w:rFonts w:hint="eastAsia" w:ascii="SimSun" w:hAnsi="SimSun" w:eastAsia="SimSun"/>
          <w:color w:val="000000"/>
          <w:sz w:val="12"/>
        </w:rPr>
        <w:t xml:space="preserve">线</w:t>
      </w:r>
      <w:r>
        <w:rPr>
          <w:rFonts w:hint="eastAsia" w:ascii="Calibri" w:hAnsi="Calibri" w:eastAsia="Calibri"/>
          <w:color w:val="000000"/>
          <w:sz w:val="20"/>
        </w:rPr>
        <w:t xml:space="preserve">W(S)=-Xm(S)=-95(4N(S)</w:t>
      </w:r>
    </w:p>
    <w:p>
      <w:pPr>
        <w:wordWrap w:val="false"/>
        <w:pBdr/>
        <w:spacing w:before="4" w:after="0" w:line="383" w:lineRule="auto"/>
        <w:ind w:firstLine="78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essw(S)={i+EN(S)=-/s(52014375)1/5==-1/</w:t>
      </w:r>
    </w:p>
    <w:p>
      <w:pPr>
        <w:wordWrap w:val="false"/>
        <w:pBdr/>
        <w:spacing w:before="5" w:after="0" w:line="383" w:lineRule="auto"/>
        <w:ind w:left="700" w:right="2620" w:hanging="28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②再求当x（5）≠0，N（S）＝0</w:t>
      </w:r>
      <w:r>
        <w:rPr>
          <w:rFonts w:hint="eastAsia" w:ascii="SimSun" w:hAnsi="SimSun" w:eastAsia="SimSun"/>
          <w:color w:val="000000"/>
          <w:sz w:val="20"/>
        </w:rPr>
        <w:t xml:space="preserve">时的稳念误差</w:t>
      </w:r>
      <w:r>
        <w:rPr>
          <w:rFonts w:hint="eastAsia" w:ascii="Calibri" w:hAnsi="Calibri" w:eastAsia="Calibri"/>
          <w:color w:val="000000"/>
          <w:sz w:val="20"/>
        </w:rPr>
        <w:t xml:space="preserve">essx </w:t>
      </w:r>
      <w:r>
        <w:rPr>
          <w:rFonts w:hint="eastAsia" w:ascii="Calibri" w:hAnsi="Calibri" w:eastAsia="Calibri"/>
          <w:color w:val="000000"/>
          <w:sz w:val="20"/>
        </w:rPr>
        <w:t xml:space="preserve">x=4/45</w:t>
      </w:r>
      <w:r>
        <w:rPr>
          <w:rFonts w:hint="eastAsia" w:ascii="Calibri" w:hAnsi="Calibri" w:eastAsia="Calibri"/>
          <w:color w:val="000000"/>
          <w:sz w:val="20"/>
        </w:rPr>
        <w:t xml:space="preserve">Ex(5)=Xi(s)-X0(5)=43+4X(5)</w:t>
      </w:r>
      <w:r>
        <w:rPr>
          <w:rFonts w:hint="eastAsia" w:ascii="Calibri" w:hAnsi="Calibri" w:eastAsia="Calibri"/>
          <w:color w:val="000000"/>
          <w:sz w:val="20"/>
        </w:rPr>
        <w:t xml:space="preserve">essx(s)=cimsEx(s)=10m05.45+/5-1/3=</w:t>
      </w:r>
    </w:p>
    <w:p>
      <w:pPr>
        <w:wordWrap w:val="false"/>
        <w:pBdr/>
        <w:spacing w:before="1" w:after="0" w:line="383" w:lineRule="auto"/>
        <w:ind w:firstLine="40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③ex=exx+e3iN=1/</w:t>
      </w:r>
      <w:r>
        <w:rPr>
          <w:rFonts w:hint="eastAsia" w:ascii="Calibri" w:hAnsi="Calibri" w:eastAsia="Calibri"/>
          <w:color w:val="000000"/>
          <w:sz w:val="20"/>
        </w:rPr>
        <w:t xml:space="preserve">-5/5-5/=0</w:t>
      </w:r>
    </w:p>
    <w:sectPr>
      <w:footerReference w:type="default" r:id="Rf4fb3171985a4a63"/>
      <w:headerReference w:type="default" r:id="Rbf5f4b783eb64ac4"/>
      <w:type w:val="continuous"/>
      <w:pgSz w:w="11900" w:h="16820" w:orient="portrait"/>
      <w:pgMar w:top="1440" w:right="2160" w:bottom="2880" w:left="2160" w:header="720" w:footer="1440"/>
      <w:cols w:equalWidth="true"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header" Target="/word/header1.xml" Id="R7193562aca89418e" /><Relationship Type="http://schemas.openxmlformats.org/officeDocument/2006/relationships/footer" Target="/word/footer1.xml" Id="Rf68132d2d15a4b22" /><Relationship Type="http://schemas.openxmlformats.org/officeDocument/2006/relationships/image" Target="/media/image.jpg" Id="Raf92e5635188424e" /><Relationship Type="http://schemas.openxmlformats.org/officeDocument/2006/relationships/image" Target="/media/image2.jpg" Id="R2658661ed89d491c" /><Relationship Type="http://schemas.openxmlformats.org/officeDocument/2006/relationships/header" Target="/word/header2.xml" Id="R34e08c7c2d544b2b" /><Relationship Type="http://schemas.openxmlformats.org/officeDocument/2006/relationships/footer" Target="/word/footer2.xml" Id="R0708d357d31d4622" /><Relationship Type="http://schemas.openxmlformats.org/officeDocument/2006/relationships/image" Target="/media/image3.jpg" Id="R58e3f981f9264573" /><Relationship Type="http://schemas.openxmlformats.org/officeDocument/2006/relationships/header" Target="/word/header3.xml" Id="R6ca598f394ba4ff7" /><Relationship Type="http://schemas.openxmlformats.org/officeDocument/2006/relationships/footer" Target="/word/footer3.xml" Id="R9e55474eaee04bbd" /><Relationship Type="http://schemas.openxmlformats.org/officeDocument/2006/relationships/image" Target="/media/image4.jpg" Id="R1e2784e7e5e94659" /><Relationship Type="http://schemas.openxmlformats.org/officeDocument/2006/relationships/image" Target="/media/image5.jpg" Id="R8808ee60f6ea4cf4" /><Relationship Type="http://schemas.openxmlformats.org/officeDocument/2006/relationships/image" Target="/media/image6.jpg" Id="Rba8f2330a8074213" /><Relationship Type="http://schemas.openxmlformats.org/officeDocument/2006/relationships/image" Target="/media/image7.jpg" Id="R57cc6f1b5ca74dea" /><Relationship Type="http://schemas.openxmlformats.org/officeDocument/2006/relationships/image" Target="/media/image8.jpg" Id="Rb488b862f3e84baa" /><Relationship Type="http://schemas.openxmlformats.org/officeDocument/2006/relationships/header" Target="/word/header4.xml" Id="Rbf5f4b783eb64ac4" /><Relationship Type="http://schemas.openxmlformats.org/officeDocument/2006/relationships/footer" Target="/word/footer4.xml" Id="Rf4fb3171985a4a63" /></Relationships>
</file>