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A64" w:rsidRPr="00E071F0" w:rsidRDefault="00777AEE" w:rsidP="00777AE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71F0">
        <w:rPr>
          <w:rFonts w:ascii="Times New Roman" w:hAnsi="Times New Roman" w:cs="Times New Roman"/>
          <w:b/>
          <w:sz w:val="32"/>
          <w:szCs w:val="32"/>
        </w:rPr>
        <w:t>机械设计</w:t>
      </w:r>
      <w:r w:rsidRPr="00E071F0">
        <w:rPr>
          <w:rFonts w:ascii="Times New Roman" w:hAnsi="Times New Roman" w:cs="Times New Roman"/>
          <w:b/>
          <w:sz w:val="32"/>
          <w:szCs w:val="32"/>
        </w:rPr>
        <w:t>A</w:t>
      </w:r>
      <w:r w:rsidRPr="00E071F0">
        <w:rPr>
          <w:rFonts w:ascii="Times New Roman" w:hAnsi="Times New Roman" w:cs="Times New Roman"/>
          <w:b/>
          <w:sz w:val="32"/>
          <w:szCs w:val="32"/>
        </w:rPr>
        <w:t>部分课后习题参考答案</w:t>
      </w:r>
      <w:r w:rsidR="00F25047">
        <w:rPr>
          <w:rFonts w:ascii="Times New Roman" w:hAnsi="Times New Roman" w:cs="Times New Roman" w:hint="eastAsia"/>
          <w:b/>
          <w:sz w:val="32"/>
          <w:szCs w:val="32"/>
        </w:rPr>
        <w:t>6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-</w:t>
      </w:r>
      <w:r w:rsidR="00F25047">
        <w:rPr>
          <w:rFonts w:ascii="Times New Roman" w:hAnsi="Times New Roman" w:cs="Times New Roman" w:hint="eastAsia"/>
          <w:b/>
          <w:sz w:val="32"/>
          <w:szCs w:val="32"/>
        </w:rPr>
        <w:t>蜗杆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传动</w:t>
      </w:r>
    </w:p>
    <w:p w:rsidR="00396DE4" w:rsidRDefault="00F25047" w:rsidP="00396DE4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9</w:t>
      </w:r>
      <w:r w:rsidR="00396DE4">
        <w:rPr>
          <w:rFonts w:ascii="Times New Roman" w:hAnsi="Times New Roman" w:cs="Times New Roman"/>
          <w:b/>
          <w:color w:val="FF0000"/>
        </w:rPr>
        <w:t>-</w:t>
      </w:r>
      <w:r>
        <w:rPr>
          <w:rFonts w:ascii="Times New Roman" w:hAnsi="Times New Roman" w:cs="Times New Roman"/>
          <w:b/>
          <w:color w:val="FF0000"/>
        </w:rPr>
        <w:t>8</w:t>
      </w:r>
      <w:r>
        <w:rPr>
          <w:rFonts w:ascii="Times New Roman" w:hAnsi="Times New Roman" w:cs="Times New Roman"/>
          <w:b/>
          <w:color w:val="FF0000"/>
        </w:rPr>
        <w:t>解</w:t>
      </w:r>
      <w:r w:rsidR="00396DE4">
        <w:rPr>
          <w:rFonts w:ascii="Times New Roman" w:hAnsi="Times New Roman" w:cs="Times New Roman" w:hint="eastAsia"/>
          <w:b/>
          <w:color w:val="FF0000"/>
        </w:rPr>
        <w:t>：</w:t>
      </w:r>
    </w:p>
    <w:p w:rsidR="000867ED" w:rsidRDefault="00AE3F4D" w:rsidP="00C77A11">
      <w:pPr>
        <w:rPr>
          <w:rFonts w:ascii="Times New Roman" w:hAnsi="Times New Roman" w:cs="Times New Roman"/>
        </w:rPr>
      </w:pPr>
      <w:r>
        <w:object w:dxaOrig="10058" w:dyaOrig="53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05pt;height:240.35pt" o:ole="">
            <v:imagedata r:id="rId8" o:title=""/>
          </v:shape>
          <o:OLEObject Type="Embed" ProgID="Visio.Drawing.11" ShapeID="_x0000_i1025" DrawAspect="Content" ObjectID="_1792822452" r:id="rId9"/>
        </w:object>
      </w:r>
    </w:p>
    <w:p w:rsidR="001E3E6D" w:rsidRPr="002F70A1" w:rsidRDefault="002F70A1" w:rsidP="00260D84">
      <w:pPr>
        <w:rPr>
          <w:rFonts w:ascii="Times New Roman" w:hAnsi="Times New Roman" w:cs="Times New Roman"/>
        </w:rPr>
      </w:pPr>
      <w:r w:rsidRPr="002F70A1">
        <w:rPr>
          <w:rFonts w:ascii="Times New Roman" w:hAnsi="Times New Roman" w:cs="Times New Roman"/>
        </w:rPr>
        <w:t>（</w:t>
      </w:r>
      <w:r w:rsidRPr="002F70A1">
        <w:rPr>
          <w:rFonts w:ascii="Times New Roman" w:hAnsi="Times New Roman" w:cs="Times New Roman"/>
        </w:rPr>
        <w:t>1</w:t>
      </w:r>
      <w:r w:rsidRPr="002F70A1">
        <w:rPr>
          <w:rFonts w:ascii="Times New Roman" w:hAnsi="Times New Roman" w:cs="Times New Roman"/>
        </w:rPr>
        <w:t>）轴</w:t>
      </w:r>
      <w:r w:rsidRPr="002F70A1">
        <w:rPr>
          <w:rFonts w:ascii="Times New Roman" w:hAnsi="Times New Roman" w:cs="Times New Roman"/>
        </w:rPr>
        <w:t>II</w:t>
      </w:r>
      <w:r w:rsidRPr="002F70A1">
        <w:rPr>
          <w:rFonts w:ascii="Times New Roman" w:hAnsi="Times New Roman" w:cs="Times New Roman"/>
        </w:rPr>
        <w:t>、轴</w:t>
      </w:r>
      <w:r w:rsidRPr="002F70A1">
        <w:rPr>
          <w:rFonts w:ascii="Times New Roman" w:hAnsi="Times New Roman" w:cs="Times New Roman"/>
        </w:rPr>
        <w:t>III</w:t>
      </w:r>
      <w:r w:rsidRPr="002F70A1">
        <w:rPr>
          <w:rFonts w:ascii="Times New Roman" w:hAnsi="Times New Roman" w:cs="Times New Roman"/>
        </w:rPr>
        <w:t>转向如图所示；</w:t>
      </w:r>
    </w:p>
    <w:p w:rsidR="002F70A1" w:rsidRPr="002F70A1" w:rsidRDefault="002F70A1" w:rsidP="00260D84">
      <w:pPr>
        <w:rPr>
          <w:rFonts w:ascii="Times New Roman" w:hAnsi="Times New Roman" w:cs="Times New Roman"/>
        </w:rPr>
      </w:pPr>
      <w:r w:rsidRPr="002F70A1">
        <w:rPr>
          <w:rFonts w:ascii="Times New Roman" w:hAnsi="Times New Roman" w:cs="Times New Roman"/>
        </w:rPr>
        <w:t>（</w:t>
      </w:r>
      <w:r w:rsidRPr="002F70A1">
        <w:rPr>
          <w:rFonts w:ascii="Times New Roman" w:hAnsi="Times New Roman" w:cs="Times New Roman"/>
        </w:rPr>
        <w:t>2</w:t>
      </w:r>
      <w:r w:rsidRPr="002F70A1">
        <w:rPr>
          <w:rFonts w:ascii="Times New Roman" w:hAnsi="Times New Roman" w:cs="Times New Roman"/>
        </w:rPr>
        <w:t>）解题步骤为：</w:t>
      </w:r>
    </w:p>
    <w:p w:rsidR="002F70A1" w:rsidRPr="00260D84" w:rsidRDefault="002F70A1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①</w:t>
      </w:r>
      <w:r w:rsidRPr="00260D84">
        <w:rPr>
          <w:rFonts w:ascii="Times New Roman" w:hAnsi="Times New Roman" w:cs="Times New Roman"/>
        </w:rPr>
        <w:t xml:space="preserve"> </w:t>
      </w:r>
      <w:r w:rsidRPr="00260D84">
        <w:rPr>
          <w:rFonts w:ascii="Times New Roman" w:hAnsi="Times New Roman" w:cs="Times New Roman"/>
        </w:rPr>
        <w:t>判断齿轮</w:t>
      </w:r>
      <w:r w:rsidRPr="00260D84">
        <w:rPr>
          <w:rFonts w:ascii="Times New Roman" w:hAnsi="Times New Roman" w:cs="Times New Roman"/>
        </w:rPr>
        <w:t>5</w:t>
      </w:r>
      <w:r w:rsidRPr="00260D84">
        <w:rPr>
          <w:rFonts w:ascii="Times New Roman" w:hAnsi="Times New Roman" w:cs="Times New Roman"/>
        </w:rPr>
        <w:t>三个分力的方向；</w:t>
      </w:r>
    </w:p>
    <w:p w:rsidR="002F70A1" w:rsidRPr="00260D84" w:rsidRDefault="002F70A1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②</w:t>
      </w:r>
      <w:r w:rsidRPr="00260D84">
        <w:rPr>
          <w:rFonts w:ascii="Times New Roman" w:hAnsi="Times New Roman" w:cs="Times New Roman"/>
        </w:rPr>
        <w:t xml:space="preserve"> </w:t>
      </w:r>
      <w:r w:rsidRPr="00260D84">
        <w:rPr>
          <w:rFonts w:ascii="Times New Roman" w:hAnsi="Times New Roman" w:cs="Times New Roman"/>
        </w:rPr>
        <w:t>判断齿轮</w:t>
      </w:r>
      <w:r w:rsidRPr="00260D84">
        <w:rPr>
          <w:rFonts w:ascii="Times New Roman" w:hAnsi="Times New Roman" w:cs="Times New Roman"/>
        </w:rPr>
        <w:t>4</w:t>
      </w:r>
      <w:r w:rsidRPr="00260D84">
        <w:rPr>
          <w:rFonts w:ascii="Times New Roman" w:hAnsi="Times New Roman" w:cs="Times New Roman"/>
        </w:rPr>
        <w:t>三个分力的方向；</w:t>
      </w:r>
    </w:p>
    <w:p w:rsidR="002F70A1" w:rsidRPr="00260D84" w:rsidRDefault="002F70A1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③</w:t>
      </w:r>
      <w:r w:rsidRPr="00260D84">
        <w:rPr>
          <w:rFonts w:ascii="Times New Roman" w:hAnsi="Times New Roman" w:cs="Times New Roman"/>
        </w:rPr>
        <w:t xml:space="preserve"> </w:t>
      </w:r>
      <w:r w:rsidRPr="00260D84">
        <w:rPr>
          <w:rFonts w:ascii="Times New Roman" w:hAnsi="Times New Roman" w:cs="Times New Roman"/>
        </w:rPr>
        <w:t>得到齿轮</w:t>
      </w:r>
      <w:r w:rsidRPr="00260D84">
        <w:rPr>
          <w:rFonts w:ascii="Times New Roman" w:hAnsi="Times New Roman" w:cs="Times New Roman"/>
        </w:rPr>
        <w:t>3</w:t>
      </w:r>
      <w:r w:rsidRPr="00260D84">
        <w:rPr>
          <w:rFonts w:ascii="Times New Roman" w:hAnsi="Times New Roman" w:cs="Times New Roman"/>
        </w:rPr>
        <w:t>三个分力的方向；</w:t>
      </w:r>
    </w:p>
    <w:p w:rsidR="002F70A1" w:rsidRPr="00260D84" w:rsidRDefault="002F70A1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④</w:t>
      </w:r>
      <w:r w:rsidR="00260D84" w:rsidRPr="00260D84">
        <w:rPr>
          <w:rFonts w:ascii="Times New Roman" w:eastAsia="宋体" w:hAnsi="Times New Roman" w:cs="Times New Roman"/>
        </w:rPr>
        <w:t xml:space="preserve"> </w:t>
      </w:r>
      <w:r w:rsidR="00260D84" w:rsidRPr="00260D84">
        <w:rPr>
          <w:rFonts w:ascii="Times New Roman" w:hAnsi="Times New Roman" w:cs="Times New Roman"/>
        </w:rPr>
        <w:t>根据</w:t>
      </w:r>
      <w:r w:rsidRPr="00260D84">
        <w:rPr>
          <w:rFonts w:ascii="Times New Roman" w:hAnsi="Times New Roman" w:cs="Times New Roman"/>
        </w:rPr>
        <w:t>轴</w:t>
      </w:r>
      <w:r w:rsidRPr="00260D84">
        <w:rPr>
          <w:rFonts w:ascii="Times New Roman" w:hAnsi="Times New Roman" w:cs="Times New Roman"/>
        </w:rPr>
        <w:t>II</w:t>
      </w:r>
      <w:r w:rsidRPr="00260D84">
        <w:rPr>
          <w:rFonts w:ascii="Times New Roman" w:hAnsi="Times New Roman" w:cs="Times New Roman"/>
        </w:rPr>
        <w:t>的转向</w:t>
      </w:r>
      <w:r w:rsidR="00260D84" w:rsidRPr="00260D84">
        <w:rPr>
          <w:rFonts w:ascii="Times New Roman" w:hAnsi="Times New Roman" w:cs="Times New Roman"/>
        </w:rPr>
        <w:t>、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a3</m:t>
            </m:r>
          </m:sub>
        </m:sSub>
      </m:oMath>
      <w:r w:rsidR="00260D84" w:rsidRPr="00260D84">
        <w:rPr>
          <w:rFonts w:ascii="Times New Roman" w:hAnsi="Times New Roman" w:cs="Times New Roman"/>
        </w:rPr>
        <w:t>的方向，</w:t>
      </w:r>
      <w:r w:rsidR="00260D84" w:rsidRPr="00260D84">
        <w:rPr>
          <w:rFonts w:ascii="Times New Roman" w:hAnsi="Times New Roman" w:cs="Times New Roman"/>
        </w:rPr>
        <w:t>利用左右手法则</w:t>
      </w:r>
      <w:r w:rsidRPr="00260D84">
        <w:rPr>
          <w:rFonts w:ascii="Times New Roman" w:hAnsi="Times New Roman" w:cs="Times New Roman"/>
        </w:rPr>
        <w:t>得到齿轮</w:t>
      </w:r>
      <w:r w:rsidRPr="00260D84">
        <w:rPr>
          <w:rFonts w:ascii="Times New Roman" w:hAnsi="Times New Roman" w:cs="Times New Roman"/>
        </w:rPr>
        <w:t>3</w:t>
      </w:r>
      <w:r w:rsidRPr="00260D84">
        <w:rPr>
          <w:rFonts w:ascii="Times New Roman" w:hAnsi="Times New Roman" w:cs="Times New Roman"/>
        </w:rPr>
        <w:t>的旋向</w:t>
      </w:r>
      <w:r w:rsidR="00260D84" w:rsidRPr="00260D84">
        <w:rPr>
          <w:rFonts w:ascii="Times New Roman" w:hAnsi="Times New Roman" w:cs="Times New Roman"/>
        </w:rPr>
        <w:t>，进而得出齿轮</w:t>
      </w:r>
      <w:r w:rsidR="00260D84" w:rsidRPr="00260D84">
        <w:rPr>
          <w:rFonts w:ascii="Times New Roman" w:hAnsi="Times New Roman" w:cs="Times New Roman"/>
        </w:rPr>
        <w:t>4</w:t>
      </w:r>
      <w:r w:rsidR="00260D84" w:rsidRPr="00260D84">
        <w:rPr>
          <w:rFonts w:ascii="Times New Roman" w:hAnsi="Times New Roman" w:cs="Times New Roman"/>
        </w:rPr>
        <w:t>的旋向</w:t>
      </w:r>
      <w:r w:rsidRPr="00260D84">
        <w:rPr>
          <w:rFonts w:ascii="Times New Roman" w:hAnsi="Times New Roman" w:cs="Times New Roman"/>
        </w:rPr>
        <w:t>；</w:t>
      </w:r>
    </w:p>
    <w:p w:rsidR="002F70A1" w:rsidRPr="00260D84" w:rsidRDefault="002F70A1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⑤</w:t>
      </w:r>
      <w:r w:rsidRPr="00260D84">
        <w:rPr>
          <w:rFonts w:ascii="Times New Roman" w:hAnsi="Times New Roman" w:cs="Times New Roman"/>
        </w:rPr>
        <w:t xml:space="preserve"> </w:t>
      </w:r>
      <w:r w:rsidRPr="00260D84">
        <w:rPr>
          <w:rFonts w:ascii="Times New Roman" w:hAnsi="Times New Roman" w:cs="Times New Roman"/>
        </w:rPr>
        <w:t>判断蜗轮</w:t>
      </w:r>
      <w:r w:rsidRPr="00260D84">
        <w:rPr>
          <w:rFonts w:ascii="Times New Roman" w:hAnsi="Times New Roman" w:cs="Times New Roman"/>
        </w:rPr>
        <w:t>2</w:t>
      </w:r>
      <w:r w:rsidRPr="00260D84">
        <w:rPr>
          <w:rFonts w:ascii="Times New Roman" w:hAnsi="Times New Roman" w:cs="Times New Roman"/>
        </w:rPr>
        <w:t>三个分力的方向；</w:t>
      </w:r>
    </w:p>
    <w:p w:rsidR="002F70A1" w:rsidRPr="00260D84" w:rsidRDefault="002F70A1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⑥</w:t>
      </w:r>
      <w:r w:rsidRPr="00260D84">
        <w:rPr>
          <w:rFonts w:ascii="Times New Roman" w:hAnsi="Times New Roman" w:cs="Times New Roman"/>
        </w:rPr>
        <w:t xml:space="preserve"> </w:t>
      </w:r>
      <w:r w:rsidRPr="00260D84">
        <w:rPr>
          <w:rFonts w:ascii="Times New Roman" w:hAnsi="Times New Roman" w:cs="Times New Roman"/>
        </w:rPr>
        <w:t>得到蜗杆</w:t>
      </w:r>
      <w:r w:rsidRPr="00260D84">
        <w:rPr>
          <w:rFonts w:ascii="Times New Roman" w:hAnsi="Times New Roman" w:cs="Times New Roman"/>
        </w:rPr>
        <w:t>1</w:t>
      </w:r>
      <w:r w:rsidRPr="00260D84">
        <w:rPr>
          <w:rFonts w:ascii="Times New Roman" w:hAnsi="Times New Roman" w:cs="Times New Roman"/>
        </w:rPr>
        <w:t>三个分力的方向；</w:t>
      </w:r>
    </w:p>
    <w:p w:rsidR="00260D84" w:rsidRPr="00260D84" w:rsidRDefault="00260D84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⑦</w:t>
      </w:r>
      <w:r w:rsidRPr="00260D84">
        <w:rPr>
          <w:rFonts w:ascii="Times New Roman" w:hAnsi="Times New Roman" w:cs="Times New Roman"/>
        </w:rPr>
        <w:t xml:space="preserve"> </w:t>
      </w:r>
      <w:r w:rsidR="002F70A1" w:rsidRPr="00260D84">
        <w:rPr>
          <w:rFonts w:ascii="Times New Roman" w:hAnsi="Times New Roman" w:cs="Times New Roman"/>
        </w:rPr>
        <w:t>根据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t1</m:t>
            </m:r>
          </m:sub>
        </m:sSub>
      </m:oMath>
      <w:r w:rsidR="002F70A1" w:rsidRPr="00260D84">
        <w:rPr>
          <w:rFonts w:ascii="Times New Roman" w:hAnsi="Times New Roman" w:cs="Times New Roman"/>
        </w:rPr>
        <w:t>的方向得出轴</w:t>
      </w:r>
      <w:r w:rsidR="002F70A1" w:rsidRPr="00260D84">
        <w:rPr>
          <w:rFonts w:ascii="Times New Roman" w:hAnsi="Times New Roman" w:cs="Times New Roman"/>
        </w:rPr>
        <w:t>I</w:t>
      </w:r>
      <w:r w:rsidR="002F70A1" w:rsidRPr="00260D84">
        <w:rPr>
          <w:rFonts w:ascii="Times New Roman" w:hAnsi="Times New Roman" w:cs="Times New Roman"/>
        </w:rPr>
        <w:t>的转向</w:t>
      </w:r>
      <w:r w:rsidRPr="00260D84">
        <w:rPr>
          <w:rFonts w:ascii="Times New Roman" w:hAnsi="Times New Roman" w:cs="Times New Roman"/>
        </w:rPr>
        <w:t>；</w:t>
      </w:r>
    </w:p>
    <w:p w:rsidR="002F70A1" w:rsidRDefault="00260D84" w:rsidP="000C7911">
      <w:pPr>
        <w:ind w:firstLineChars="200" w:firstLine="420"/>
        <w:rPr>
          <w:rFonts w:ascii="Times New Roman" w:hAnsi="Times New Roman" w:cs="Times New Roman"/>
        </w:rPr>
      </w:pPr>
      <w:r w:rsidRPr="00260D84">
        <w:rPr>
          <w:rFonts w:ascii="宋体" w:eastAsia="宋体" w:hAnsi="宋体" w:cs="宋体" w:hint="eastAsia"/>
        </w:rPr>
        <w:t>⑧</w:t>
      </w:r>
      <w:r w:rsidRPr="00260D84">
        <w:rPr>
          <w:rFonts w:ascii="Times New Roman" w:hAnsi="Times New Roman" w:cs="Times New Roman"/>
        </w:rPr>
        <w:t xml:space="preserve"> </w:t>
      </w:r>
      <w:r w:rsidR="002F70A1" w:rsidRPr="00260D84">
        <w:rPr>
          <w:rFonts w:ascii="Times New Roman" w:hAnsi="Times New Roman" w:cs="Times New Roman"/>
        </w:rPr>
        <w:t>利用轴</w:t>
      </w:r>
      <w:r w:rsidR="002F70A1" w:rsidRPr="00260D84">
        <w:rPr>
          <w:rFonts w:ascii="Times New Roman" w:hAnsi="Times New Roman" w:cs="Times New Roman"/>
        </w:rPr>
        <w:t>I</w:t>
      </w:r>
      <w:r w:rsidR="002F70A1" w:rsidRPr="00260D84">
        <w:rPr>
          <w:rFonts w:ascii="Times New Roman" w:hAnsi="Times New Roman" w:cs="Times New Roman"/>
        </w:rPr>
        <w:t>的转向、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a1</m:t>
            </m:r>
          </m:sub>
        </m:sSub>
      </m:oMath>
      <w:r w:rsidR="002F70A1" w:rsidRPr="00260D84">
        <w:rPr>
          <w:rFonts w:ascii="Times New Roman" w:hAnsi="Times New Roman" w:cs="Times New Roman"/>
        </w:rPr>
        <w:t>的方向，利用左右手法则得出蜗杆的旋向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进而得出蜗轮的旋向</w:t>
      </w:r>
      <w:r w:rsidR="002F70A1" w:rsidRPr="00260D84">
        <w:rPr>
          <w:rFonts w:ascii="Times New Roman" w:hAnsi="Times New Roman" w:cs="Times New Roman"/>
        </w:rPr>
        <w:t>。</w:t>
      </w:r>
    </w:p>
    <w:p w:rsidR="00260D84" w:rsidRDefault="00260D84" w:rsidP="00260D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）各齿轮受力方向如图所示。</w:t>
      </w:r>
    </w:p>
    <w:p w:rsidR="00260D84" w:rsidRPr="00260D84" w:rsidRDefault="00260D84" w:rsidP="00260D84">
      <w:pPr>
        <w:rPr>
          <w:rFonts w:ascii="Times New Roman" w:hAnsi="Times New Roman" w:cs="Times New Roman" w:hint="eastAsia"/>
        </w:rPr>
      </w:pPr>
    </w:p>
    <w:p w:rsidR="007168EF" w:rsidRDefault="00BB6A11" w:rsidP="00396DE4">
      <w:pPr>
        <w:rPr>
          <w:rFonts w:ascii="Times New Roman" w:hAnsi="Times New Roman" w:cs="Times New Roman"/>
          <w:b/>
          <w:iCs/>
          <w:color w:val="FF0000"/>
        </w:rPr>
      </w:pPr>
      <w:r>
        <w:rPr>
          <w:rFonts w:ascii="Times New Roman" w:hAnsi="Times New Roman" w:cs="Times New Roman"/>
          <w:b/>
          <w:iCs/>
          <w:color w:val="FF0000"/>
        </w:rPr>
        <w:t>9</w:t>
      </w:r>
      <w:r w:rsidR="00B45999" w:rsidRPr="00B45999">
        <w:rPr>
          <w:rFonts w:ascii="Times New Roman" w:hAnsi="Times New Roman" w:cs="Times New Roman" w:hint="eastAsia"/>
          <w:b/>
          <w:iCs/>
          <w:color w:val="FF0000"/>
        </w:rPr>
        <w:t>-</w:t>
      </w:r>
      <w:r>
        <w:rPr>
          <w:rFonts w:ascii="Times New Roman" w:hAnsi="Times New Roman" w:cs="Times New Roman"/>
          <w:b/>
          <w:iCs/>
          <w:color w:val="FF0000"/>
        </w:rPr>
        <w:t>9</w:t>
      </w:r>
      <w:r w:rsidR="00B45999" w:rsidRPr="00B45999">
        <w:rPr>
          <w:rFonts w:ascii="Times New Roman" w:hAnsi="Times New Roman" w:cs="Times New Roman"/>
          <w:b/>
          <w:iCs/>
          <w:color w:val="FF0000"/>
        </w:rPr>
        <w:t>解</w:t>
      </w:r>
      <w:r w:rsidR="00B45999" w:rsidRPr="00B45999">
        <w:rPr>
          <w:rFonts w:ascii="Times New Roman" w:hAnsi="Times New Roman" w:cs="Times New Roman" w:hint="eastAsia"/>
          <w:b/>
          <w:iCs/>
          <w:color w:val="FF0000"/>
        </w:rPr>
        <w:t>：</w:t>
      </w:r>
    </w:p>
    <w:p w:rsidR="00A379C1" w:rsidRDefault="00260D84" w:rsidP="00A379C1">
      <w:pPr>
        <w:jc w:val="center"/>
      </w:pPr>
      <w:r>
        <w:object w:dxaOrig="14621" w:dyaOrig="4430">
          <v:shape id="_x0000_i1026" type="#_x0000_t75" style="width:453.35pt;height:137.4pt" o:ole="">
            <v:imagedata r:id="rId10" o:title=""/>
          </v:shape>
          <o:OLEObject Type="Embed" ProgID="Visio.Drawing.11" ShapeID="_x0000_i1026" DrawAspect="Content" ObjectID="_1792822453" r:id="rId11"/>
        </w:object>
      </w:r>
    </w:p>
    <w:p w:rsidR="001E3E6D" w:rsidRPr="006333FE" w:rsidRDefault="00260D84" w:rsidP="00260D8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解题步骤从略</w:t>
      </w:r>
      <w:r>
        <w:rPr>
          <w:rFonts w:ascii="Times New Roman" w:hAnsi="Times New Roman" w:cs="Times New Roman" w:hint="eastAsia"/>
        </w:rPr>
        <w:t>。</w:t>
      </w:r>
    </w:p>
    <w:p w:rsidR="006C281D" w:rsidRDefault="006C281D" w:rsidP="00B45999">
      <w:pPr>
        <w:rPr>
          <w:rFonts w:ascii="Times New Roman" w:hAnsi="Times New Roman" w:cs="Times New Roman"/>
        </w:rPr>
      </w:pPr>
    </w:p>
    <w:p w:rsidR="004238BF" w:rsidRDefault="001E050B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FF0000"/>
        </w:rPr>
        <w:t>9</w:t>
      </w:r>
      <w:r w:rsidR="004238BF" w:rsidRPr="004238BF">
        <w:rPr>
          <w:rFonts w:ascii="Times New Roman" w:hAnsi="Times New Roman" w:cs="Times New Roman" w:hint="eastAsia"/>
          <w:b/>
          <w:color w:val="FF0000"/>
        </w:rPr>
        <w:t>-</w:t>
      </w:r>
      <w:r w:rsidR="001E3E6D">
        <w:rPr>
          <w:rFonts w:ascii="Times New Roman" w:hAnsi="Times New Roman" w:cs="Times New Roman"/>
          <w:b/>
          <w:color w:val="FF0000"/>
        </w:rPr>
        <w:t>1</w:t>
      </w:r>
      <w:r>
        <w:rPr>
          <w:rFonts w:ascii="Times New Roman" w:hAnsi="Times New Roman" w:cs="Times New Roman"/>
          <w:b/>
          <w:color w:val="FF0000"/>
        </w:rPr>
        <w:t>0</w:t>
      </w:r>
      <w:r w:rsidR="004238BF" w:rsidRPr="004238BF">
        <w:rPr>
          <w:rFonts w:ascii="Times New Roman" w:hAnsi="Times New Roman" w:cs="Times New Roman"/>
          <w:b/>
          <w:color w:val="FF0000"/>
        </w:rPr>
        <w:t>解</w:t>
      </w:r>
      <w:r w:rsidR="004238BF">
        <w:rPr>
          <w:rFonts w:ascii="Times New Roman" w:hAnsi="Times New Roman" w:cs="Times New Roman" w:hint="eastAsia"/>
        </w:rPr>
        <w:t>：</w:t>
      </w:r>
    </w:p>
    <w:p w:rsidR="005426A3" w:rsidRPr="00260D84" w:rsidRDefault="00260D84" w:rsidP="0039794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q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=8mm</m:t>
          </m:r>
        </m:oMath>
      </m:oMathPara>
    </w:p>
    <w:p w:rsidR="00260D84" w:rsidRPr="0020711B" w:rsidRDefault="00260D84" w:rsidP="0039794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tan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tan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8×2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80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tan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0.2=</m:t>
          </m:r>
          <m:r>
            <w:rPr>
              <w:rFonts w:ascii="Cambria Math" w:hAnsi="Cambria Math" w:cs="Times New Roman"/>
            </w:rPr>
            <m:t>11.31°</m:t>
          </m:r>
        </m:oMath>
      </m:oMathPara>
    </w:p>
    <w:p w:rsidR="0020711B" w:rsidRPr="0020711B" w:rsidRDefault="0020711B" w:rsidP="0039794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=i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=15×2=30</m:t>
          </m:r>
        </m:oMath>
      </m:oMathPara>
    </w:p>
    <w:p w:rsidR="0020711B" w:rsidRPr="0020711B" w:rsidRDefault="0020711B" w:rsidP="0039794D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γ</m:t>
          </m:r>
          <m:r>
            <w:rPr>
              <w:rFonts w:ascii="Cambria Math" w:hAnsi="Cambria Math" w:cs="Times New Roman"/>
            </w:rPr>
            <m:t>=11.31°</m:t>
          </m:r>
        </m:oMath>
      </m:oMathPara>
    </w:p>
    <w:p w:rsidR="0020711B" w:rsidRPr="0020711B" w:rsidRDefault="0020711B" w:rsidP="0039794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=m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=8×30=240mm</m:t>
          </m:r>
        </m:oMath>
      </m:oMathPara>
    </w:p>
    <w:p w:rsidR="0020711B" w:rsidRPr="0020711B" w:rsidRDefault="0020711B" w:rsidP="0039794D">
      <w:pPr>
        <w:rPr>
          <w:rFonts w:ascii="Times New Roman" w:hAnsi="Times New Roman" w:cs="Times New Roman" w:hint="eastAsia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=0.5×8×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10+30</m:t>
              </m:r>
            </m:e>
          </m:d>
          <m:r>
            <w:rPr>
              <w:rFonts w:ascii="Cambria Math" w:hAnsi="Cambria Math" w:cs="Times New Roman"/>
            </w:rPr>
            <m:t>=160mm</m:t>
          </m:r>
        </m:oMath>
      </m:oMathPara>
      <w:bookmarkStart w:id="0" w:name="_GoBack"/>
      <w:bookmarkEnd w:id="0"/>
    </w:p>
    <w:sectPr w:rsidR="0020711B" w:rsidRPr="0020711B" w:rsidSect="001E3E6D">
      <w:pgSz w:w="11906" w:h="16838"/>
      <w:pgMar w:top="1134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80E" w:rsidRDefault="00DA780E" w:rsidP="006F497D">
      <w:r>
        <w:separator/>
      </w:r>
    </w:p>
  </w:endnote>
  <w:endnote w:type="continuationSeparator" w:id="0">
    <w:p w:rsidR="00DA780E" w:rsidRDefault="00DA780E" w:rsidP="006F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80E" w:rsidRDefault="00DA780E" w:rsidP="006F497D">
      <w:r>
        <w:separator/>
      </w:r>
    </w:p>
  </w:footnote>
  <w:footnote w:type="continuationSeparator" w:id="0">
    <w:p w:rsidR="00DA780E" w:rsidRDefault="00DA780E" w:rsidP="006F4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16ED"/>
    <w:multiLevelType w:val="hybridMultilevel"/>
    <w:tmpl w:val="EEF81E54"/>
    <w:lvl w:ilvl="0" w:tplc="0518AF9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51F1E3D"/>
    <w:multiLevelType w:val="hybridMultilevel"/>
    <w:tmpl w:val="F84044CE"/>
    <w:lvl w:ilvl="0" w:tplc="4ACA857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F300D3"/>
    <w:multiLevelType w:val="hybridMultilevel"/>
    <w:tmpl w:val="FF3C4304"/>
    <w:lvl w:ilvl="0" w:tplc="D0B0AF2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1823F03"/>
    <w:multiLevelType w:val="hybridMultilevel"/>
    <w:tmpl w:val="9C2E0F7C"/>
    <w:lvl w:ilvl="0" w:tplc="4504FA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E500BA"/>
    <w:multiLevelType w:val="hybridMultilevel"/>
    <w:tmpl w:val="DB249A86"/>
    <w:lvl w:ilvl="0" w:tplc="5B762A30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BB23D09"/>
    <w:multiLevelType w:val="hybridMultilevel"/>
    <w:tmpl w:val="15AA7346"/>
    <w:lvl w:ilvl="0" w:tplc="37485706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55545254"/>
    <w:multiLevelType w:val="hybridMultilevel"/>
    <w:tmpl w:val="3EC696E0"/>
    <w:lvl w:ilvl="0" w:tplc="FC222BB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1473040"/>
    <w:multiLevelType w:val="hybridMultilevel"/>
    <w:tmpl w:val="638C5970"/>
    <w:lvl w:ilvl="0" w:tplc="DC38CD38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FE4C60"/>
    <w:multiLevelType w:val="hybridMultilevel"/>
    <w:tmpl w:val="27CC3764"/>
    <w:lvl w:ilvl="0" w:tplc="99444A06">
      <w:start w:val="1"/>
      <w:numFmt w:val="decimalEnclosedCircle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0083F5C"/>
    <w:multiLevelType w:val="hybridMultilevel"/>
    <w:tmpl w:val="2B0E2966"/>
    <w:lvl w:ilvl="0" w:tplc="2E50174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E58423E"/>
    <w:multiLevelType w:val="hybridMultilevel"/>
    <w:tmpl w:val="E83ABDF4"/>
    <w:lvl w:ilvl="0" w:tplc="0FDE3620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10"/>
  </w:num>
  <w:num w:numId="5">
    <w:abstractNumId w:val="5"/>
  </w:num>
  <w:num w:numId="6">
    <w:abstractNumId w:val="0"/>
  </w:num>
  <w:num w:numId="7">
    <w:abstractNumId w:val="8"/>
  </w:num>
  <w:num w:numId="8">
    <w:abstractNumId w:val="3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AEE"/>
    <w:rsid w:val="00021F0C"/>
    <w:rsid w:val="00022F62"/>
    <w:rsid w:val="000249E0"/>
    <w:rsid w:val="00047571"/>
    <w:rsid w:val="00047897"/>
    <w:rsid w:val="00047CF1"/>
    <w:rsid w:val="000574AF"/>
    <w:rsid w:val="00066BE1"/>
    <w:rsid w:val="0006719B"/>
    <w:rsid w:val="00072897"/>
    <w:rsid w:val="00073FE7"/>
    <w:rsid w:val="00083F1A"/>
    <w:rsid w:val="000867ED"/>
    <w:rsid w:val="000A088D"/>
    <w:rsid w:val="000A59C2"/>
    <w:rsid w:val="000A710B"/>
    <w:rsid w:val="000C4FE3"/>
    <w:rsid w:val="000C6755"/>
    <w:rsid w:val="000C7911"/>
    <w:rsid w:val="000E0A63"/>
    <w:rsid w:val="000F26DB"/>
    <w:rsid w:val="0010307E"/>
    <w:rsid w:val="0016504A"/>
    <w:rsid w:val="00180B7D"/>
    <w:rsid w:val="001871FD"/>
    <w:rsid w:val="001879C8"/>
    <w:rsid w:val="001B03BA"/>
    <w:rsid w:val="001D0160"/>
    <w:rsid w:val="001D3347"/>
    <w:rsid w:val="001E050B"/>
    <w:rsid w:val="001E3E6D"/>
    <w:rsid w:val="001F09CD"/>
    <w:rsid w:val="002003B5"/>
    <w:rsid w:val="002018FA"/>
    <w:rsid w:val="00203F21"/>
    <w:rsid w:val="0020711B"/>
    <w:rsid w:val="002262E9"/>
    <w:rsid w:val="00241385"/>
    <w:rsid w:val="00245235"/>
    <w:rsid w:val="00245600"/>
    <w:rsid w:val="00260D84"/>
    <w:rsid w:val="0027615F"/>
    <w:rsid w:val="00297DB2"/>
    <w:rsid w:val="002B760F"/>
    <w:rsid w:val="002C2F17"/>
    <w:rsid w:val="002E6479"/>
    <w:rsid w:val="002F70A1"/>
    <w:rsid w:val="002F7E3C"/>
    <w:rsid w:val="00311CFA"/>
    <w:rsid w:val="00322D9F"/>
    <w:rsid w:val="00340EBB"/>
    <w:rsid w:val="00392265"/>
    <w:rsid w:val="00396DE4"/>
    <w:rsid w:val="0039794D"/>
    <w:rsid w:val="003B332F"/>
    <w:rsid w:val="003E2D60"/>
    <w:rsid w:val="004158AC"/>
    <w:rsid w:val="00420932"/>
    <w:rsid w:val="004238BF"/>
    <w:rsid w:val="00431C78"/>
    <w:rsid w:val="004505E4"/>
    <w:rsid w:val="00454C78"/>
    <w:rsid w:val="00461709"/>
    <w:rsid w:val="00477E2C"/>
    <w:rsid w:val="004930F6"/>
    <w:rsid w:val="004A0E3B"/>
    <w:rsid w:val="004C21E4"/>
    <w:rsid w:val="004E1AF8"/>
    <w:rsid w:val="00513CD6"/>
    <w:rsid w:val="00525D53"/>
    <w:rsid w:val="005426A3"/>
    <w:rsid w:val="005860AB"/>
    <w:rsid w:val="00603559"/>
    <w:rsid w:val="0063208F"/>
    <w:rsid w:val="006333FE"/>
    <w:rsid w:val="0063464D"/>
    <w:rsid w:val="00646643"/>
    <w:rsid w:val="00652340"/>
    <w:rsid w:val="00665CF3"/>
    <w:rsid w:val="0067777A"/>
    <w:rsid w:val="006967D7"/>
    <w:rsid w:val="006B43A2"/>
    <w:rsid w:val="006C281D"/>
    <w:rsid w:val="006D2AEC"/>
    <w:rsid w:val="006E64DB"/>
    <w:rsid w:val="006F497D"/>
    <w:rsid w:val="00704371"/>
    <w:rsid w:val="007168EF"/>
    <w:rsid w:val="007402AD"/>
    <w:rsid w:val="00774703"/>
    <w:rsid w:val="007765EE"/>
    <w:rsid w:val="00777AEE"/>
    <w:rsid w:val="00780003"/>
    <w:rsid w:val="00786C13"/>
    <w:rsid w:val="007A791D"/>
    <w:rsid w:val="007C1CDF"/>
    <w:rsid w:val="00805F99"/>
    <w:rsid w:val="00821CDE"/>
    <w:rsid w:val="00824928"/>
    <w:rsid w:val="00847EE9"/>
    <w:rsid w:val="008A63AB"/>
    <w:rsid w:val="008D1221"/>
    <w:rsid w:val="00991723"/>
    <w:rsid w:val="00996B07"/>
    <w:rsid w:val="009A1E5B"/>
    <w:rsid w:val="009B756A"/>
    <w:rsid w:val="009D4757"/>
    <w:rsid w:val="00A06E53"/>
    <w:rsid w:val="00A312CD"/>
    <w:rsid w:val="00A379C1"/>
    <w:rsid w:val="00A40C7A"/>
    <w:rsid w:val="00A623BA"/>
    <w:rsid w:val="00A63856"/>
    <w:rsid w:val="00A71C99"/>
    <w:rsid w:val="00A748F3"/>
    <w:rsid w:val="00A8124B"/>
    <w:rsid w:val="00A83761"/>
    <w:rsid w:val="00A852DF"/>
    <w:rsid w:val="00A864A2"/>
    <w:rsid w:val="00A9438A"/>
    <w:rsid w:val="00AA379F"/>
    <w:rsid w:val="00AA7F44"/>
    <w:rsid w:val="00AD25C1"/>
    <w:rsid w:val="00AE3F4D"/>
    <w:rsid w:val="00B45999"/>
    <w:rsid w:val="00B5318E"/>
    <w:rsid w:val="00B66020"/>
    <w:rsid w:val="00B66910"/>
    <w:rsid w:val="00B863A1"/>
    <w:rsid w:val="00BB6A11"/>
    <w:rsid w:val="00BF1901"/>
    <w:rsid w:val="00C33DA4"/>
    <w:rsid w:val="00C77A11"/>
    <w:rsid w:val="00CB3568"/>
    <w:rsid w:val="00CC6371"/>
    <w:rsid w:val="00CF61D8"/>
    <w:rsid w:val="00CF7DD8"/>
    <w:rsid w:val="00D2658C"/>
    <w:rsid w:val="00D26E59"/>
    <w:rsid w:val="00D30677"/>
    <w:rsid w:val="00D32547"/>
    <w:rsid w:val="00D42280"/>
    <w:rsid w:val="00DA780E"/>
    <w:rsid w:val="00DB5EAE"/>
    <w:rsid w:val="00DB7413"/>
    <w:rsid w:val="00DC5E9C"/>
    <w:rsid w:val="00E051EF"/>
    <w:rsid w:val="00E071F0"/>
    <w:rsid w:val="00E17A64"/>
    <w:rsid w:val="00E201AB"/>
    <w:rsid w:val="00E3466D"/>
    <w:rsid w:val="00E4088D"/>
    <w:rsid w:val="00E60E00"/>
    <w:rsid w:val="00E662C2"/>
    <w:rsid w:val="00E665E2"/>
    <w:rsid w:val="00E747F6"/>
    <w:rsid w:val="00EF0B2D"/>
    <w:rsid w:val="00F25047"/>
    <w:rsid w:val="00FA4E52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112E68-61FA-4EA5-BE91-7CB5887B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7AEE"/>
    <w:rPr>
      <w:color w:val="808080"/>
    </w:rPr>
  </w:style>
  <w:style w:type="paragraph" w:styleId="a4">
    <w:name w:val="List Paragraph"/>
    <w:basedOn w:val="a"/>
    <w:uiPriority w:val="34"/>
    <w:qFormat/>
    <w:rsid w:val="00AA379F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6F49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F497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F4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F497D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DC5E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A1FE3-381C-43F2-A045-6B3220B7E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1</Pages>
  <Words>88</Words>
  <Characters>508</Characters>
  <Application>Microsoft Office Word</Application>
  <DocSecurity>0</DocSecurity>
  <Lines>4</Lines>
  <Paragraphs>1</Paragraphs>
  <ScaleCrop>false</ScaleCrop>
  <Company>xnjd</Company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54</cp:revision>
  <dcterms:created xsi:type="dcterms:W3CDTF">2024-09-18T13:39:00Z</dcterms:created>
  <dcterms:modified xsi:type="dcterms:W3CDTF">2024-11-11T01:28:00Z</dcterms:modified>
</cp:coreProperties>
</file>