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MongoDB queries for Compass</w:t>
      </w:r>
    </w:p>
    <w:p>
      <w:pPr>
        <w:spacing w:after="240"/>
      </w:pPr>
      <w:r>
        <w:t>Use these examples in MongoDB Compass when you are already connected. Use the environmental database and the noise_mapping collection unless your setup differs.</w:t>
      </w:r>
    </w:p>
    <w:p>
      <w:pPr>
        <w:pStyle w:val="Heading1"/>
      </w:pPr>
      <w:r>
        <w:t>1. Read: filter (same as find in the Colab notebook)</w:t>
      </w:r>
    </w:p>
    <w:p>
      <w:r>
        <w:t>Open the Documents tab, paste into the Filter box, then run Find.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{ "Location/Agglomeration": "Milton Keynes Urban Area" }</w:t>
      </w:r>
    </w:p>
    <w:p>
      <w:pPr>
        <w:pStyle w:val="Heading1"/>
      </w:pPr>
      <w:r>
        <w:t>2. Create: insert one demo document</w:t>
      </w:r>
    </w:p>
    <w:p>
      <w:r>
        <w:t>Use Insert Document in Compass, or paste into mongosh. After insert, copy the _id value for the steps below.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{</w:t>
        <w:br/>
        <w:t xml:space="preserve">  "Location/Agglomeration": "BDV notebook demo (Colab)",</w:t>
        <w:br/>
        <w:t xml:space="preserve">  "AgglomerationPopulation": 12345,</w:t>
        <w:br/>
        <w:t xml:space="preserve">  "Road_Pop_Lden&gt;=55dB": 100</w:t>
        <w:br/>
        <w:t>}</w:t>
      </w:r>
    </w:p>
    <w:p>
      <w:pPr>
        <w:pStyle w:val="Heading1"/>
      </w:pPr>
      <w:r>
        <w:t>3. Read one: filter by _id</w:t>
      </w:r>
    </w:p>
    <w:p>
      <w:r>
        <w:t>Replace PASTE_YOUR_OBJECTID_HERE with the ObjectId from your inserted document.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{ "_id": ObjectId("PASTE_YOUR_OBJECTID_HERE") }</w:t>
      </w:r>
    </w:p>
    <w:p>
      <w:pPr>
        <w:pStyle w:val="ListBullet"/>
      </w:pPr>
      <w:r>
        <w:t>If Compass expects extended JSON in the filter, you can use: { "_id": { "$oid": "hex-string-here" } } instead.</w:t>
      </w:r>
    </w:p>
    <w:p>
      <w:pPr>
        <w:pStyle w:val="Heading1"/>
      </w:pPr>
      <w:r>
        <w:t>4. Update: set a Notes field (mongosh)</w:t>
      </w:r>
    </w:p>
    <w:p>
      <w:r>
        <w:t>Compass is strongest for browsing and aggregation; updates are straightforward in mongosh (Mongosh tab in Compass). This matches update_one with $set in the notebook.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db.noise_mapping.updateOne(</w:t>
        <w:br/>
        <w:t xml:space="preserve">  { "_id": ObjectId("PASTE_YOUR_OBJECTID_HERE") },</w:t>
        <w:br/>
        <w:t xml:space="preserve">  { "$set": { "Notes": "Field added during the update step (notebook demo)" } }</w:t>
        <w:br/>
        <w:t>)</w:t>
      </w:r>
    </w:p>
    <w:p>
      <w:pPr>
        <w:pStyle w:val="Heading1"/>
      </w:pPr>
      <w:r>
        <w:t>5. Delete: remove the demo document (mongosh)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db.noise_mapping.deleteOne(</w:t>
        <w:br/>
        <w:t xml:space="preserve">  { "_id": ObjectId("PASTE_YOUR_OBJECTID_HERE") }</w:t>
        <w:br/>
        <w:t>)</w:t>
      </w:r>
    </w:p>
    <w:p>
      <w:r>
        <w:t>Or delete every leftover demo row by label (matches delete_many in the notebook):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db.noise_mapping.deleteMany(</w:t>
        <w:br/>
        <w:t xml:space="preserve">  { "Location/Agglomeration": "BDV notebook demo (Colab)" }</w:t>
        <w:br/>
        <w:t>)</w:t>
      </w:r>
    </w:p>
    <w:p>
      <w:pPr>
        <w:pStyle w:val="Heading1"/>
      </w:pPr>
      <w:r>
        <w:t>6. Aggregation pipeline</w:t>
      </w:r>
    </w:p>
    <w:p>
      <w:r>
        <w:t>In Compass, open the Aggregations tab and add each stage in order, or run the whole pipeline in mongosh.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db.noise_mapping.aggregate([</w:t>
        <w:br/>
        <w:t xml:space="preserve">  { "$match": { "AgglomerationPopulation": { "$exists": true, "$gt": 0 } } },</w:t>
        <w:br/>
        <w:t xml:space="preserve">  { "$sort": { "AgglomerationPopulation": -1 } },</w:t>
        <w:br/>
        <w:t xml:space="preserve">  {</w:t>
        <w:br/>
        <w:t xml:space="preserve">    "$project": {</w:t>
        <w:br/>
        <w:t xml:space="preserve">      "_id": 0,</w:t>
        <w:br/>
        <w:t xml:space="preserve">      "Location/Agglomeration": 1,</w:t>
        <w:br/>
        <w:t xml:space="preserve">      "AgglomerationPopulation": 1</w:t>
        <w:br/>
        <w:t xml:space="preserve">    }</w:t>
        <w:br/>
        <w:t xml:space="preserve">  },</w:t>
        <w:br/>
        <w:t xml:space="preserve">  { "$limit": 5 }</w:t>
        <w:br/>
        <w:t>])</w:t>
      </w:r>
    </w:p>
    <w:p/>
    <w:p>
      <w:r>
        <w:rPr>
          <w:b/>
        </w:rPr>
        <w:t xml:space="preserve">Note: </w:t>
      </w:r>
      <w:r>
        <w:t>mongosh accepts ObjectId("..."). Some Compass filter fields expect $oid form; if a filter fails, switch between the two styles.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DFD1154FDA1F45A379CD020A870D48" ma:contentTypeVersion="14" ma:contentTypeDescription="Create a new document." ma:contentTypeScope="" ma:versionID="f1ae4665c4620cf248def7f6c1b5cc3d">
  <xsd:schema xmlns:xsd="http://www.w3.org/2001/XMLSchema" xmlns:xs="http://www.w3.org/2001/XMLSchema" xmlns:p="http://schemas.microsoft.com/office/2006/metadata/properties" xmlns:ns2="b5c6f673-53f2-40b2-8f59-512d9d65d224" xmlns:ns3="e84b04cb-7a6a-483a-a838-aa626bf72d46" targetNamespace="http://schemas.microsoft.com/office/2006/metadata/properties" ma:root="true" ma:fieldsID="7730035b5475b5d5441512e39c63ed5e" ns2:_="" ns3:_="">
    <xsd:import namespace="b5c6f673-53f2-40b2-8f59-512d9d65d224"/>
    <xsd:import namespace="e84b04cb-7a6a-483a-a838-aa626bf72d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6f673-53f2-40b2-8f59-512d9d65d2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ed3f799-2585-429a-ae92-38aec2d16a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b04cb-7a6a-483a-a838-aa626bf72d4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66c56b-2c8f-40a3-9d96-c3da7cae9875}" ma:internalName="TaxCatchAll" ma:showField="CatchAllData" ma:web="e84b04cb-7a6a-483a-a838-aa626bf72d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4b04cb-7a6a-483a-a838-aa626bf72d46" xsi:nil="true"/>
    <lcf76f155ced4ddcb4097134ff3c332f xmlns="b5c6f673-53f2-40b2-8f59-512d9d65d2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A95D3E-A09A-4C05-8980-62186F8A7AB7}"/>
</file>

<file path=customXml/itemProps3.xml><?xml version="1.0" encoding="utf-8"?>
<ds:datastoreItem xmlns:ds="http://schemas.openxmlformats.org/officeDocument/2006/customXml" ds:itemID="{5C665065-E51B-4A1B-AE3B-4A3DF507ADB4}"/>
</file>

<file path=customXml/itemProps4.xml><?xml version="1.0" encoding="utf-8"?>
<ds:datastoreItem xmlns:ds="http://schemas.openxmlformats.org/officeDocument/2006/customXml" ds:itemID="{0E7B11EE-99C3-440B-B229-9F58ED5AC5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0x0101003BDFD1154FDA1F45A379CD020A870D48</vt:lpwstr>
  </property>
</Properties>
</file>