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9C120" w14:textId="43B2A52F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ascii="Calibri" w:hAnsi="Calibri" w:cs="Calibri"/>
          <w:b/>
          <w:sz w:val="22"/>
          <w:szCs w:val="20"/>
        </w:rPr>
        <w:t>DAILY TIME RECORD</w:t>
      </w:r>
    </w:p>
    <w:p w14:paraId="5677E376" w14:textId="77777777" w:rsidR="004143DC" w:rsidRDefault="004143DC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</w:p>
    <w:p w14:paraId="75E94A57" w14:textId="1A76B12E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employee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«employee»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26440220" w14:textId="189DD01D" w:rsidR="00DA7D22" w:rsidRPr="00F64EB3" w:rsidRDefault="00DA7D22" w:rsidP="00DA7D22">
      <w:pPr>
        <w:spacing w:after="0" w:line="276" w:lineRule="auto"/>
        <w:jc w:val="center"/>
        <w:rPr>
          <w:rFonts w:ascii="Calibri" w:hAnsi="Calibri" w:cs="Calibri"/>
          <w:i/>
          <w:iCs/>
          <w:sz w:val="18"/>
          <w:szCs w:val="20"/>
        </w:rPr>
      </w:pPr>
      <w:r w:rsidRPr="00F64EB3">
        <w:rPr>
          <w:rFonts w:ascii="Calibri" w:hAnsi="Calibri" w:cs="Calibri"/>
          <w:i/>
          <w:iCs/>
          <w:sz w:val="18"/>
          <w:szCs w:val="20"/>
        </w:rPr>
        <w:t>Employee</w:t>
      </w:r>
    </w:p>
    <w:p w14:paraId="4AD22661" w14:textId="77777777" w:rsidR="00461AF9" w:rsidRPr="00461AF9" w:rsidRDefault="00461AF9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2"/>
          <w:szCs w:val="2"/>
        </w:rPr>
      </w:pPr>
    </w:p>
    <w:p w14:paraId="1C38A38A" w14:textId="6C1A5F97" w:rsidR="00D0737D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office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«office»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13916E33" w14:textId="248ECDE5" w:rsidR="00DA7D22" w:rsidRPr="00F64EB3" w:rsidRDefault="00DA7D22" w:rsidP="00DA7D22">
      <w:pPr>
        <w:spacing w:after="0" w:line="276" w:lineRule="auto"/>
        <w:jc w:val="center"/>
        <w:rPr>
          <w:rFonts w:ascii="Calibri" w:hAnsi="Calibri" w:cs="Calibri"/>
          <w:i/>
          <w:iCs/>
          <w:sz w:val="18"/>
          <w:szCs w:val="20"/>
        </w:rPr>
      </w:pPr>
      <w:r w:rsidRPr="00F64EB3">
        <w:rPr>
          <w:rFonts w:ascii="Calibri" w:hAnsi="Calibri" w:cs="Calibri"/>
          <w:i/>
          <w:iCs/>
          <w:sz w:val="18"/>
          <w:szCs w:val="20"/>
        </w:rPr>
        <w:t>Office</w:t>
      </w:r>
    </w:p>
    <w:p w14:paraId="462F8201" w14:textId="77777777" w:rsidR="00461AF9" w:rsidRPr="00461AF9" w:rsidRDefault="00461AF9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2"/>
          <w:szCs w:val="2"/>
        </w:rPr>
      </w:pPr>
    </w:p>
    <w:p w14:paraId="157D8829" w14:textId="7B174142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position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«position»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2E56404D" w14:textId="31E196AD" w:rsidR="00DA7D22" w:rsidRPr="00F64EB3" w:rsidRDefault="00DA7D22" w:rsidP="00DA7D22">
      <w:pPr>
        <w:spacing w:after="0" w:line="276" w:lineRule="auto"/>
        <w:jc w:val="center"/>
        <w:rPr>
          <w:rFonts w:eastAsia="Times New Roman" w:cstheme="minorHAnsi"/>
          <w:i/>
          <w:iCs/>
          <w:color w:val="000000"/>
          <w:sz w:val="18"/>
          <w:szCs w:val="20"/>
        </w:rPr>
      </w:pPr>
      <w:r w:rsidRPr="00F64EB3">
        <w:rPr>
          <w:rFonts w:eastAsia="Times New Roman" w:cstheme="minorHAnsi"/>
          <w:i/>
          <w:iCs/>
          <w:color w:val="000000"/>
          <w:sz w:val="18"/>
          <w:szCs w:val="20"/>
        </w:rPr>
        <w:t>Position</w:t>
      </w:r>
    </w:p>
    <w:p w14:paraId="07DE3C89" w14:textId="77777777" w:rsidR="00461AF9" w:rsidRPr="00461AF9" w:rsidRDefault="00461AF9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2"/>
          <w:szCs w:val="2"/>
        </w:rPr>
      </w:pPr>
    </w:p>
    <w:p w14:paraId="365E3A33" w14:textId="279B321D" w:rsidR="00DA7D22" w:rsidRPr="00B57034" w:rsidRDefault="00DA7D22" w:rsidP="00DA7D22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  <w:r w:rsidRPr="00B57034">
        <w:rPr>
          <w:rFonts w:eastAsia="Times New Roman" w:cstheme="minorHAnsi"/>
          <w:color w:val="000000"/>
          <w:sz w:val="18"/>
          <w:szCs w:val="20"/>
        </w:rPr>
        <w:fldChar w:fldCharType="begin"/>
      </w:r>
      <w:r w:rsidRPr="00B57034">
        <w:rPr>
          <w:rFonts w:eastAsia="Times New Roman" w:cstheme="minorHAnsi"/>
          <w:color w:val="000000"/>
          <w:sz w:val="18"/>
          <w:szCs w:val="20"/>
        </w:rPr>
        <w:instrText xml:space="preserve"> MERGEFIELD  month  \* MERGEFORMAT </w:instrTex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separate"/>
      </w:r>
      <w:r w:rsidRPr="00B57034">
        <w:rPr>
          <w:rFonts w:eastAsia="Times New Roman" w:cstheme="minorHAnsi"/>
          <w:noProof/>
          <w:color w:val="000000"/>
          <w:sz w:val="18"/>
          <w:szCs w:val="20"/>
        </w:rPr>
        <w:t>«month»</w:t>
      </w:r>
      <w:r w:rsidRPr="00B57034">
        <w:rPr>
          <w:rFonts w:eastAsia="Times New Roman" w:cstheme="minorHAnsi"/>
          <w:color w:val="000000"/>
          <w:sz w:val="18"/>
          <w:szCs w:val="20"/>
        </w:rPr>
        <w:fldChar w:fldCharType="end"/>
      </w:r>
    </w:p>
    <w:p w14:paraId="31EAFA88" w14:textId="23832737" w:rsidR="00B57034" w:rsidRPr="00F64EB3" w:rsidRDefault="00B57034" w:rsidP="00DA7D22">
      <w:pPr>
        <w:spacing w:after="0" w:line="276" w:lineRule="auto"/>
        <w:jc w:val="center"/>
        <w:rPr>
          <w:rFonts w:eastAsia="Times New Roman" w:cstheme="minorHAnsi"/>
          <w:i/>
          <w:iCs/>
          <w:color w:val="000000"/>
          <w:sz w:val="18"/>
          <w:szCs w:val="20"/>
        </w:rPr>
      </w:pPr>
      <w:r w:rsidRPr="00F64EB3">
        <w:rPr>
          <w:rFonts w:eastAsia="Times New Roman" w:cstheme="minorHAnsi"/>
          <w:i/>
          <w:iCs/>
          <w:color w:val="000000"/>
          <w:sz w:val="18"/>
          <w:szCs w:val="20"/>
        </w:rPr>
        <w:t>Month/Year</w:t>
      </w:r>
    </w:p>
    <w:p w14:paraId="07B68C5B" w14:textId="77777777" w:rsidR="00A046DC" w:rsidRPr="00106977" w:rsidRDefault="00A046DC" w:rsidP="00DA7D22">
      <w:pPr>
        <w:spacing w:after="0" w:line="276" w:lineRule="auto"/>
        <w:jc w:val="center"/>
        <w:rPr>
          <w:rFonts w:eastAsia="Times New Roman" w:cstheme="minorHAnsi"/>
          <w:color w:val="000000"/>
          <w:sz w:val="2"/>
          <w:szCs w:val="2"/>
        </w:rPr>
      </w:pPr>
    </w:p>
    <w:tbl>
      <w:tblPr>
        <w:tblW w:w="10890" w:type="dxa"/>
        <w:tblLayout w:type="fixed"/>
        <w:tblLook w:val="04A0" w:firstRow="1" w:lastRow="0" w:firstColumn="1" w:lastColumn="0" w:noHBand="0" w:noVBand="1"/>
      </w:tblPr>
      <w:tblGrid>
        <w:gridCol w:w="1980"/>
        <w:gridCol w:w="270"/>
        <w:gridCol w:w="8640"/>
      </w:tblGrid>
      <w:tr w:rsidR="001C7AD6" w:rsidRPr="00B57034" w14:paraId="7D035194" w14:textId="77777777" w:rsidTr="001C7AD6">
        <w:trPr>
          <w:trHeight w:hRule="exact" w:val="245"/>
        </w:trPr>
        <w:tc>
          <w:tcPr>
            <w:tcW w:w="1980" w:type="dxa"/>
            <w:shd w:val="clear" w:color="auto" w:fill="auto"/>
            <w:noWrap/>
            <w:vAlign w:val="center"/>
          </w:tcPr>
          <w:p w14:paraId="16D7E575" w14:textId="77777777" w:rsidR="001C7AD6" w:rsidRPr="00B57034" w:rsidRDefault="001C7AD6" w:rsidP="00DA7D22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  <w:bookmarkStart w:id="0" w:name="schedule"/>
            <w:bookmarkEnd w:id="0"/>
          </w:p>
        </w:tc>
        <w:tc>
          <w:tcPr>
            <w:tcW w:w="270" w:type="dxa"/>
          </w:tcPr>
          <w:p w14:paraId="251E833F" w14:textId="230C00D9" w:rsidR="001C7AD6" w:rsidRPr="00B57034" w:rsidRDefault="001C7AD6" w:rsidP="00B74703">
            <w:pPr>
              <w:spacing w:after="0"/>
              <w:jc w:val="right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:</w:t>
            </w:r>
          </w:p>
        </w:tc>
        <w:tc>
          <w:tcPr>
            <w:tcW w:w="8640" w:type="dxa"/>
            <w:shd w:val="clear" w:color="auto" w:fill="auto"/>
            <w:noWrap/>
            <w:vAlign w:val="center"/>
          </w:tcPr>
          <w:p w14:paraId="02C28F62" w14:textId="14F8BAAF" w:rsidR="001C7AD6" w:rsidRPr="00B57034" w:rsidRDefault="001C7AD6" w:rsidP="00231035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</w:tr>
    </w:tbl>
    <w:p w14:paraId="1806DFD0" w14:textId="77777777" w:rsidR="00A046DC" w:rsidRPr="00A046DC" w:rsidRDefault="00A046DC" w:rsidP="00A046DC">
      <w:pPr>
        <w:spacing w:after="0"/>
        <w:rPr>
          <w:sz w:val="2"/>
          <w:szCs w:val="2"/>
        </w:rPr>
      </w:pPr>
    </w:p>
    <w:p w14:paraId="61FDBD59" w14:textId="77777777" w:rsidR="00106977" w:rsidRPr="00106977" w:rsidRDefault="00106977" w:rsidP="00106977">
      <w:pPr>
        <w:spacing w:after="100"/>
        <w:rPr>
          <w:sz w:val="2"/>
          <w:szCs w:val="2"/>
        </w:rPr>
      </w:pPr>
    </w:p>
    <w:tbl>
      <w:tblPr>
        <w:tblW w:w="10885" w:type="dxa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590"/>
        <w:gridCol w:w="1605"/>
        <w:gridCol w:w="1605"/>
        <w:gridCol w:w="1605"/>
        <w:gridCol w:w="1605"/>
      </w:tblGrid>
      <w:tr w:rsidR="00A046DC" w:rsidRPr="00B57034" w14:paraId="60CF9EAB" w14:textId="77777777" w:rsidTr="00A046DC">
        <w:trPr>
          <w:trHeight w:hRule="exact" w:val="24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506A8" w14:textId="77777777" w:rsidR="00A046DC" w:rsidRPr="00B57034" w:rsidRDefault="00A046DC" w:rsidP="00A046DC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D4C2C" w14:textId="77777777" w:rsidR="00A046DC" w:rsidRPr="00B57034" w:rsidRDefault="00A046DC" w:rsidP="00A046DC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AM</w:t>
            </w: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0189D" w14:textId="77777777" w:rsidR="00A046DC" w:rsidRPr="00B57034" w:rsidRDefault="00A046DC" w:rsidP="00A046DC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PM</w:t>
            </w:r>
          </w:p>
        </w:tc>
        <w:tc>
          <w:tcPr>
            <w:tcW w:w="3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16C6" w14:textId="77777777" w:rsidR="00A046DC" w:rsidRPr="00B57034" w:rsidRDefault="00A046DC" w:rsidP="00A046DC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 w:rsidRPr="00B57034">
              <w:rPr>
                <w:rFonts w:eastAsia="Times New Roman" w:cstheme="minorHAnsi"/>
                <w:color w:val="000000"/>
                <w:sz w:val="18"/>
                <w:szCs w:val="20"/>
              </w:rPr>
              <w:t>OVERTIME</w:t>
            </w:r>
          </w:p>
        </w:tc>
      </w:tr>
      <w:tr w:rsidR="00B02BC9" w:rsidRPr="00B57034" w14:paraId="571841D0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70F47" w14:textId="77777777" w:rsidR="00B02BC9" w:rsidRPr="00B57034" w:rsidRDefault="00B02BC9" w:rsidP="00B02BC9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1BF07" w14:textId="0741A7D1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ARRIVAL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A5E23" w14:textId="1297007C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DEPARTURE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4273" w14:textId="385A78E2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ARRIVAL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1889" w14:textId="01DC53B1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DEPARTURE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02AE" w14:textId="4A3F00E0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ARRIVAL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9AEEB" w14:textId="6E115CC0" w:rsidR="00B02BC9" w:rsidRPr="00B57034" w:rsidRDefault="00B02BC9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DEPARTURE</w:t>
            </w:r>
          </w:p>
        </w:tc>
      </w:tr>
      <w:tr w:rsidR="00DA7D22" w:rsidRPr="00B57034" w14:paraId="7B04A96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8967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" w:name="day1"/>
            <w:bookmarkEnd w:id="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1C3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739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685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589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DFB3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3CB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62B9883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45A8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" w:name="day2"/>
            <w:bookmarkEnd w:id="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1627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BCB2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D28B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F483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198F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5ACF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76E6CB9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CD72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" w:name="day3"/>
            <w:bookmarkEnd w:id="3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5C6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339C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C62C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642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042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295B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14E699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C9980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4" w:name="day4"/>
            <w:bookmarkEnd w:id="4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987E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C94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9047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AC4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B283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1C34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69D631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4BE8A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5" w:name="day5"/>
            <w:bookmarkEnd w:id="5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E65F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603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8F8C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C3D3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426F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B07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5B680C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EF4E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6" w:name="day6"/>
            <w:bookmarkEnd w:id="6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5CDF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F97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178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A8DD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F154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FAE1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629C7B6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6EC4C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7" w:name="day7"/>
            <w:bookmarkEnd w:id="7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3D43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E2B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BB8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43E1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E1C3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C73F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380F332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F6A0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8" w:name="day8"/>
            <w:bookmarkEnd w:id="8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48C3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4718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F7F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91B4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2F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B887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E5614EE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ACEB7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9" w:name="day9"/>
            <w:bookmarkEnd w:id="9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9110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3AF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9DDC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D8A9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A62E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EE0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FA4CFF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DCEE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0" w:name="day10"/>
            <w:bookmarkEnd w:id="10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6F84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10B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0DEF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5D90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F01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D355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449F5C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BE8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1" w:name="day11"/>
            <w:bookmarkEnd w:id="1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D604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2A0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489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95A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92ED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6BBA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1CD7F3E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75DD0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2" w:name="day12"/>
            <w:bookmarkEnd w:id="1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D21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F0C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1EB7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2F56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DE4C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CCF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6B9FD7E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4113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3" w:name="day13"/>
            <w:bookmarkEnd w:id="13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8175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37F1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EF76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551A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5DF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835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8975C6A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EB6E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4" w:name="day14"/>
            <w:bookmarkEnd w:id="14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4D2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A27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48C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123E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6B9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BB1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44B9E2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11A09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5" w:name="day15"/>
            <w:bookmarkEnd w:id="15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A8B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4EEA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B6C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1E9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E940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8BD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269ECD1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E4ED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6" w:name="day16"/>
            <w:bookmarkEnd w:id="16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D1A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440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B133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CDC9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6EB3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17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0CA12A6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EFEFE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7" w:name="day17"/>
            <w:bookmarkEnd w:id="17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933C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73D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E014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2E1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7A7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B9A4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16CD45B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A2C0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8" w:name="day18"/>
            <w:bookmarkEnd w:id="18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77AC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D2E2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FAE0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676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0BD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3C7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79DB8077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B72F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19" w:name="day19"/>
            <w:bookmarkEnd w:id="19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214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79FC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A2A6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899D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2956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AC1D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872DE4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C3EE0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0" w:name="day20"/>
            <w:bookmarkEnd w:id="20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1C1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D2C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C056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7878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FBE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6771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6537AE90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73E56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1" w:name="day21"/>
            <w:bookmarkEnd w:id="2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F479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C68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8AC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BF2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9FFF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E29D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8BE20DC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0B084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2" w:name="day22"/>
            <w:bookmarkEnd w:id="2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0887F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17A7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399F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6933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B645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A3D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51E16E26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F62C6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3" w:name="day23"/>
            <w:bookmarkEnd w:id="23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D316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C1BD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23E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41F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F9F2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8C59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BD7560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937A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4" w:name="day24"/>
            <w:bookmarkEnd w:id="24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589D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59A6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13C2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DA31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6C46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8B65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72780BA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B6BFC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5" w:name="day25"/>
            <w:bookmarkStart w:id="26" w:name="day25a"/>
            <w:bookmarkEnd w:id="25"/>
            <w:bookmarkEnd w:id="26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738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82E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D7E8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B099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C6AF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0F9B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4CF75FDC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5399B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7" w:name="day26"/>
            <w:bookmarkEnd w:id="27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F9AB2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E58A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C2C8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3DD60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0928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2190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B310BB0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62D9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8" w:name="day27"/>
            <w:bookmarkEnd w:id="28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F633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AD46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4218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7204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DC3F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2DC7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F84689F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A30FC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29" w:name="day28"/>
            <w:bookmarkEnd w:id="29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6096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4077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03A6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3BC9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B7B0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C137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1C5FB9A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E56C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0" w:name="day29"/>
            <w:bookmarkEnd w:id="30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4FBC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B93B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144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82C4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820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24C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09F57495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BB5F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1" w:name="day30"/>
            <w:bookmarkEnd w:id="31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E97B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2CF7A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E533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B1AEE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4EDE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7C821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  <w:tr w:rsidR="00DA7D22" w:rsidRPr="00B57034" w14:paraId="2F7876E2" w14:textId="77777777" w:rsidTr="00B3479D">
        <w:trPr>
          <w:trHeight w:hRule="exact" w:val="24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1C65" w14:textId="77777777" w:rsidR="00DA7D22" w:rsidRPr="00B57034" w:rsidRDefault="00DA7D22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2" w:name="day31"/>
            <w:bookmarkEnd w:id="32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C253C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40C5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A9478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E7D56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B197D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DB07" w14:textId="77777777" w:rsidR="00DA7D22" w:rsidRPr="00B57034" w:rsidRDefault="00DA7D22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</w:tbl>
    <w:p w14:paraId="37408831" w14:textId="24089834" w:rsidR="00DA7D22" w:rsidRDefault="00B57034">
      <w:pPr>
        <w:rPr>
          <w:rFonts w:ascii="Arial Narrow" w:eastAsia="Times New Roman" w:hAnsi="Arial Narrow" w:cstheme="minorHAnsi"/>
          <w:color w:val="000000"/>
          <w:sz w:val="12"/>
          <w:szCs w:val="20"/>
        </w:rPr>
      </w:pPr>
      <w:r w:rsidRPr="00B57034">
        <w:rPr>
          <w:rFonts w:ascii="Arial Narrow" w:eastAsia="Times New Roman" w:hAnsi="Arial Narrow" w:cstheme="minorHAnsi"/>
          <w:color w:val="000000"/>
          <w:sz w:val="12"/>
          <w:szCs w:val="20"/>
        </w:rPr>
        <w:t>I CERTIFY on my honor that the above is a true and correct report of the hours of work performed records of which was made daily at the time of arrival at and departure from office.</w:t>
      </w:r>
    </w:p>
    <w:p w14:paraId="2BA507A3" w14:textId="2310E581" w:rsidR="00B57034" w:rsidRPr="00B57034" w:rsidRDefault="00B57034" w:rsidP="00B57034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</w:p>
    <w:p w14:paraId="7522B521" w14:textId="14328836" w:rsidR="00B57034" w:rsidRPr="00B57034" w:rsidRDefault="00B57034" w:rsidP="00B57034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Signature</w:t>
      </w:r>
    </w:p>
    <w:p w14:paraId="31448635" w14:textId="77777777" w:rsidR="00B57034" w:rsidRPr="00B57034" w:rsidRDefault="00B57034" w:rsidP="00B57034">
      <w:pPr>
        <w:pBdr>
          <w:bottom w:val="single" w:sz="6" w:space="1" w:color="auto"/>
        </w:pBd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</w:p>
    <w:p w14:paraId="5BF9CD76" w14:textId="55F4F22B" w:rsidR="00B57034" w:rsidRDefault="00B57034" w:rsidP="00B57034">
      <w:pPr>
        <w:jc w:val="center"/>
        <w:rPr>
          <w:rFonts w:ascii="Arial Narrow" w:eastAsia="Times New Roman" w:hAnsi="Arial Narrow" w:cstheme="minorHAnsi"/>
          <w:color w:val="000000"/>
          <w:sz w:val="16"/>
          <w:szCs w:val="16"/>
        </w:rPr>
      </w:pPr>
      <w:r>
        <w:rPr>
          <w:rFonts w:ascii="Calibri" w:hAnsi="Calibri" w:cs="Calibri"/>
          <w:sz w:val="18"/>
          <w:szCs w:val="20"/>
        </w:rPr>
        <w:t>Dean/Director/Head of Office</w:t>
      </w:r>
    </w:p>
    <w:sectPr w:rsidR="00B57034" w:rsidSect="001C1A8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B74703" w:rsidRDefault="00B74703">
      <w:pPr>
        <w:spacing w:after="0"/>
      </w:pPr>
      <w:r>
        <w:separator/>
      </w:r>
    </w:p>
  </w:endnote>
  <w:endnote w:type="continuationSeparator" w:id="0">
    <w:p w14:paraId="1FAA351D" w14:textId="77777777" w:rsidR="00B74703" w:rsidRDefault="00B74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0E4C8BFC" w:rsidR="00B74703" w:rsidRPr="009103ED" w:rsidRDefault="009103ED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B74703" w:rsidRPr="007A5379" w:rsidRDefault="00B7470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B74703" w:rsidRDefault="00B74703">
      <w:pPr>
        <w:spacing w:after="0"/>
      </w:pPr>
      <w:r>
        <w:separator/>
      </w:r>
    </w:p>
  </w:footnote>
  <w:footnote w:type="continuationSeparator" w:id="0">
    <w:p w14:paraId="75DA8289" w14:textId="77777777" w:rsidR="00B74703" w:rsidRDefault="00B747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4860"/>
      <w:gridCol w:w="2970"/>
    </w:tblGrid>
    <w:tr w:rsidR="00B74703" w:rsidRPr="002E1E13" w14:paraId="79F647C0" w14:textId="77777777" w:rsidTr="001D437B">
      <w:tc>
        <w:tcPr>
          <w:tcW w:w="2970" w:type="dxa"/>
        </w:tcPr>
        <w:p w14:paraId="35152B69" w14:textId="046A6779" w:rsidR="00B74703" w:rsidRPr="002E1E13" w:rsidRDefault="00B74703" w:rsidP="00123DA9">
          <w:pPr>
            <w:pStyle w:val="Header"/>
            <w:jc w:val="right"/>
            <w:rPr>
              <w:sz w:val="20"/>
              <w:szCs w:val="20"/>
            </w:rPr>
          </w:pPr>
          <w:bookmarkStart w:id="33" w:name="companyLogo"/>
          <w:bookmarkEnd w:id="33"/>
        </w:p>
      </w:tc>
      <w:tc>
        <w:tcPr>
          <w:tcW w:w="4860" w:type="dxa"/>
        </w:tcPr>
        <w:p w14:paraId="082F1E5C" w14:textId="310DF7E4" w:rsidR="00B74703" w:rsidRPr="002E1E13" w:rsidRDefault="00B74703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970" w:type="dxa"/>
        </w:tcPr>
        <w:p w14:paraId="12AC6047" w14:textId="27A45A0F" w:rsidR="00B74703" w:rsidRPr="002E1E13" w:rsidRDefault="00B74703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B74703" w:rsidRPr="002E1E13" w:rsidRDefault="00B74703" w:rsidP="00A05546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B74703" w:rsidRPr="00B7195B" w:rsidRDefault="00B7470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B74703" w:rsidRPr="00B7195B" w:rsidRDefault="00B7470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B74703" w:rsidRPr="00B7195B" w:rsidRDefault="00B7470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B74703" w:rsidRDefault="00B7470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B74703" w:rsidRPr="007A5379" w:rsidRDefault="00B7470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B74703" w:rsidRPr="00B7195B" w:rsidRDefault="00B74703" w:rsidP="00654A5E">
    <w:pPr>
      <w:pStyle w:val="Header"/>
      <w:jc w:val="center"/>
      <w:rPr>
        <w:sz w:val="22"/>
        <w:szCs w:val="22"/>
      </w:rPr>
    </w:pPr>
  </w:p>
  <w:p w14:paraId="4D7E36D6" w14:textId="77777777" w:rsidR="00B74703" w:rsidRPr="00B7195B" w:rsidRDefault="00B7470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1F55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06977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C7AD6"/>
    <w:rsid w:val="001D0FA5"/>
    <w:rsid w:val="001D437B"/>
    <w:rsid w:val="001F5D5C"/>
    <w:rsid w:val="001F6A6C"/>
    <w:rsid w:val="00201367"/>
    <w:rsid w:val="00207428"/>
    <w:rsid w:val="002154C6"/>
    <w:rsid w:val="002229A8"/>
    <w:rsid w:val="002272FB"/>
    <w:rsid w:val="002275A9"/>
    <w:rsid w:val="00231035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0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33B4D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43DC"/>
    <w:rsid w:val="004155F8"/>
    <w:rsid w:val="00433F1B"/>
    <w:rsid w:val="00437B21"/>
    <w:rsid w:val="0044293B"/>
    <w:rsid w:val="00461AF9"/>
    <w:rsid w:val="00461C82"/>
    <w:rsid w:val="00461DAA"/>
    <w:rsid w:val="00462590"/>
    <w:rsid w:val="0046302C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176F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03ED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A79BE"/>
    <w:rsid w:val="009D2BA6"/>
    <w:rsid w:val="009E27ED"/>
    <w:rsid w:val="009E6EAE"/>
    <w:rsid w:val="009F189A"/>
    <w:rsid w:val="009F78F5"/>
    <w:rsid w:val="00A046DC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2BC9"/>
    <w:rsid w:val="00B160DE"/>
    <w:rsid w:val="00B166EB"/>
    <w:rsid w:val="00B206C2"/>
    <w:rsid w:val="00B24EFF"/>
    <w:rsid w:val="00B3479D"/>
    <w:rsid w:val="00B52528"/>
    <w:rsid w:val="00B57034"/>
    <w:rsid w:val="00B57825"/>
    <w:rsid w:val="00B70245"/>
    <w:rsid w:val="00B7103F"/>
    <w:rsid w:val="00B7195B"/>
    <w:rsid w:val="00B74703"/>
    <w:rsid w:val="00B86A7C"/>
    <w:rsid w:val="00B97018"/>
    <w:rsid w:val="00BA0705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68FB"/>
    <w:rsid w:val="00C76FF6"/>
    <w:rsid w:val="00C85C83"/>
    <w:rsid w:val="00CA182A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7D22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7523"/>
    <w:rsid w:val="00F47BEF"/>
    <w:rsid w:val="00F5512E"/>
    <w:rsid w:val="00F643C4"/>
    <w:rsid w:val="00F64EB3"/>
    <w:rsid w:val="00F656F6"/>
    <w:rsid w:val="00F66E33"/>
    <w:rsid w:val="00F77292"/>
    <w:rsid w:val="00F778D1"/>
    <w:rsid w:val="00F77EFF"/>
    <w:rsid w:val="00F963DE"/>
    <w:rsid w:val="00FA143C"/>
    <w:rsid w:val="00FA29D0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4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319F5-0BAF-46A5-ACBB-464FA1D8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21</cp:revision>
  <cp:lastPrinted>2016-03-20T17:13:00Z</cp:lastPrinted>
  <dcterms:created xsi:type="dcterms:W3CDTF">2018-11-19T01:41:00Z</dcterms:created>
  <dcterms:modified xsi:type="dcterms:W3CDTF">2020-06-22T08:51:00Z</dcterms:modified>
</cp:coreProperties>
</file>