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B3FC" w14:textId="77777777" w:rsidR="0048791C" w:rsidRPr="00505016" w:rsidRDefault="0048791C" w:rsidP="0048791C">
      <w:pPr>
        <w:pStyle w:val="Heading1"/>
      </w:pPr>
      <w:r>
        <w:t xml:space="preserve">A05 - </w:t>
      </w:r>
      <w:r w:rsidRPr="00A040EE">
        <w:t>Report based on Query data</w:t>
      </w:r>
    </w:p>
    <w:p w14:paraId="4E8BBC3E" w14:textId="4B6C7160" w:rsidR="00BE0F32" w:rsidRDefault="004136CE" w:rsidP="0033455B">
      <w:pPr>
        <w:pStyle w:val="Heading2"/>
      </w:pPr>
      <w:r>
        <w:t>Create</w:t>
      </w:r>
      <w:r w:rsidR="0098570A">
        <w:t xml:space="preserve"> the arguments table</w:t>
      </w:r>
      <w:r>
        <w:t xml:space="preserve"> </w:t>
      </w:r>
    </w:p>
    <w:p w14:paraId="6E5A9706" w14:textId="1FBC5740" w:rsidR="00F60D54" w:rsidRDefault="00A57863" w:rsidP="00F60D54">
      <w:pPr>
        <w:pStyle w:val="ListParagraph"/>
        <w:numPr>
          <w:ilvl w:val="0"/>
          <w:numId w:val="2"/>
        </w:numPr>
      </w:pPr>
      <w:r>
        <w:t xml:space="preserve">Create </w:t>
      </w:r>
      <w:r w:rsidR="00C40EF3">
        <w:t>T</w:t>
      </w:r>
      <w:r w:rsidR="007314A7">
        <w:t xml:space="preserve">able </w:t>
      </w:r>
      <w:bookmarkStart w:id="0" w:name="_GoBack"/>
      <w:bookmarkEnd w:id="0"/>
      <w:r w:rsidR="00C40EF3">
        <w:t>8805</w:t>
      </w:r>
      <w:r w:rsidR="0098570A">
        <w:t>1</w:t>
      </w:r>
      <w:r>
        <w:t>, “</w:t>
      </w:r>
      <w:r w:rsidRPr="00A57863">
        <w:t>100 Top Customer Overview Args</w:t>
      </w:r>
      <w:r>
        <w:t>”;</w:t>
      </w:r>
    </w:p>
    <w:p w14:paraId="56F312B1" w14:textId="312833DE" w:rsidR="00755085" w:rsidRDefault="00A57863" w:rsidP="00F60D54">
      <w:pPr>
        <w:pStyle w:val="ListParagraph"/>
        <w:numPr>
          <w:ilvl w:val="0"/>
          <w:numId w:val="2"/>
        </w:numPr>
      </w:pPr>
      <w:r>
        <w:t>Add these fields</w:t>
      </w:r>
      <w:r w:rsidR="00F60D54">
        <w:t xml:space="preserve"> with their table relations: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940"/>
        <w:gridCol w:w="2480"/>
        <w:gridCol w:w="1020"/>
        <w:gridCol w:w="740"/>
      </w:tblGrid>
      <w:tr w:rsidR="00BF7532" w:rsidRPr="00BF7532" w14:paraId="07ECE3F8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1604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920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Entry No.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CA03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C9AD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532" w:rsidRPr="00BF7532" w14:paraId="62D74BFF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46C9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4E81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Customer No.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A1A0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4D25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F7532" w:rsidRPr="00BF7532" w14:paraId="51B9C261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6161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E16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Country/Region Code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E19A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950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F7532" w:rsidRPr="00BF7532" w14:paraId="365625CB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E7CA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2772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Global Dimension 1 Code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0BF1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F9FC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F7532" w:rsidRPr="00BF7532" w14:paraId="424B5F6D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B025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549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Global Dimension 2 Code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140D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0B18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F7532" w:rsidRPr="00BF7532" w14:paraId="321FDB09" w14:textId="77777777" w:rsidTr="00BF753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ABEB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2F9C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Salesperson Code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5A53" w14:textId="77777777" w:rsidR="00BF7532" w:rsidRPr="00BF7532" w:rsidRDefault="00BF7532" w:rsidP="00BF7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F626" w14:textId="77777777" w:rsidR="00BF7532" w:rsidRPr="00BF7532" w:rsidRDefault="00BF7532" w:rsidP="00BF7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75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00C72D0C" w14:textId="77777777" w:rsidR="00BF7532" w:rsidRDefault="00BF7532" w:rsidP="00BF7532"/>
    <w:p w14:paraId="16BA5551" w14:textId="5DF93F76" w:rsidR="0098570A" w:rsidRDefault="00F60D54" w:rsidP="00F60D54">
      <w:pPr>
        <w:pStyle w:val="ListParagraph"/>
        <w:numPr>
          <w:ilvl w:val="0"/>
          <w:numId w:val="2"/>
        </w:numPr>
      </w:pPr>
      <w:r>
        <w:t>Save the table.</w:t>
      </w:r>
    </w:p>
    <w:p w14:paraId="3E048362" w14:textId="6FC99E72" w:rsidR="00F60D54" w:rsidRDefault="00E964D7" w:rsidP="00E964D7">
      <w:pPr>
        <w:pStyle w:val="Heading2"/>
      </w:pPr>
      <w:r>
        <w:t>Add the arguments table to the dataset</w:t>
      </w:r>
    </w:p>
    <w:p w14:paraId="143DF440" w14:textId="740C9303" w:rsidR="00E964D7" w:rsidRDefault="00E964D7" w:rsidP="00E964D7">
      <w:pPr>
        <w:pStyle w:val="ListParagraph"/>
        <w:numPr>
          <w:ilvl w:val="0"/>
          <w:numId w:val="2"/>
        </w:numPr>
      </w:pPr>
      <w:r>
        <w:t>Save report 88055 you created in module A05 and save it as report 880</w:t>
      </w:r>
      <w:r w:rsidR="008E7569">
        <w:t>5</w:t>
      </w:r>
      <w:r>
        <w:t>6 “</w:t>
      </w:r>
      <w:r w:rsidRPr="00E964D7">
        <w:t>100 Top Customer Overview Args</w:t>
      </w:r>
      <w:r>
        <w:t>”;</w:t>
      </w:r>
    </w:p>
    <w:p w14:paraId="53130909" w14:textId="410E4DAB" w:rsidR="00E964D7" w:rsidRDefault="00E964D7" w:rsidP="00E964D7">
      <w:pPr>
        <w:pStyle w:val="ListParagraph"/>
        <w:numPr>
          <w:ilvl w:val="0"/>
          <w:numId w:val="2"/>
        </w:numPr>
      </w:pPr>
      <w:r>
        <w:t xml:space="preserve">Run the report from the object designer and select Open </w:t>
      </w:r>
      <w:proofErr w:type="gramStart"/>
      <w:r>
        <w:t>In</w:t>
      </w:r>
      <w:proofErr w:type="gramEnd"/>
      <w:r>
        <w:t xml:space="preserve"> Designer on the request page;</w:t>
      </w:r>
    </w:p>
    <w:p w14:paraId="1B3E1D9B" w14:textId="7FA5364B" w:rsidR="00ED3FEA" w:rsidRDefault="00ED3FEA" w:rsidP="00E3543D">
      <w:pPr>
        <w:pStyle w:val="ListParagraph"/>
        <w:numPr>
          <w:ilvl w:val="0"/>
          <w:numId w:val="2"/>
        </w:numPr>
      </w:pPr>
      <w:r>
        <w:t>In the Report Explorer right click ReportsForNAV and select Insert Section &gt; DataItem;</w:t>
      </w:r>
    </w:p>
    <w:p w14:paraId="7106A7F9" w14:textId="3410BCBB" w:rsidR="00E3543D" w:rsidRDefault="00041E73" w:rsidP="00E3543D">
      <w:pPr>
        <w:pStyle w:val="ListParagraph"/>
        <w:numPr>
          <w:ilvl w:val="0"/>
          <w:numId w:val="2"/>
        </w:numPr>
      </w:pPr>
      <w:r>
        <w:t>In the Data Item Table select Table 88051, “</w:t>
      </w:r>
      <w:r w:rsidRPr="00A57863">
        <w:t xml:space="preserve">100 Top Customer Overview </w:t>
      </w:r>
      <w:proofErr w:type="spellStart"/>
      <w:r w:rsidRPr="00A57863">
        <w:t>Args</w:t>
      </w:r>
      <w:proofErr w:type="spellEnd"/>
      <w:r>
        <w:t>”;</w:t>
      </w:r>
      <w:r w:rsidR="00E3543D" w:rsidRPr="00E3543D">
        <w:t xml:space="preserve"> </w:t>
      </w:r>
    </w:p>
    <w:p w14:paraId="2766F6A4" w14:textId="77777777" w:rsidR="00E3543D" w:rsidRDefault="00E3543D" w:rsidP="00E3543D">
      <w:pPr>
        <w:pStyle w:val="ListParagraph"/>
        <w:numPr>
          <w:ilvl w:val="0"/>
          <w:numId w:val="2"/>
        </w:numPr>
      </w:pPr>
      <w:r>
        <w:t xml:space="preserve">In the properties of the new DataItem set the Data Item Id and Data Item Variable Name to </w:t>
      </w:r>
      <w:proofErr w:type="spellStart"/>
      <w:r>
        <w:t>Args</w:t>
      </w:r>
      <w:proofErr w:type="spellEnd"/>
      <w:r>
        <w:t>;</w:t>
      </w:r>
    </w:p>
    <w:p w14:paraId="3FA5A49D" w14:textId="41792135" w:rsidR="00041E73" w:rsidRDefault="005F22E3" w:rsidP="00E964D7">
      <w:pPr>
        <w:pStyle w:val="ListParagraph"/>
        <w:numPr>
          <w:ilvl w:val="0"/>
          <w:numId w:val="2"/>
        </w:numPr>
      </w:pPr>
      <w:r>
        <w:t>In the Temporary property select True;</w:t>
      </w:r>
    </w:p>
    <w:p w14:paraId="2A1B8A3A" w14:textId="1273F2DF" w:rsidR="00354ACF" w:rsidRDefault="00354ACF" w:rsidP="0034699C">
      <w:pPr>
        <w:pStyle w:val="ListParagraph"/>
        <w:numPr>
          <w:ilvl w:val="0"/>
          <w:numId w:val="2"/>
        </w:numPr>
      </w:pPr>
      <w:r>
        <w:t>Right click the List DataItem and select</w:t>
      </w:r>
      <w:r w:rsidR="00114FD5">
        <w:t xml:space="preserve"> Move Down</w:t>
      </w:r>
      <w:r>
        <w:t>;</w:t>
      </w:r>
    </w:p>
    <w:p w14:paraId="0D62534D" w14:textId="44B31D2D" w:rsidR="001E6798" w:rsidRDefault="00B91B57" w:rsidP="00B91B57">
      <w:pPr>
        <w:pStyle w:val="Heading2"/>
      </w:pPr>
      <w:r>
        <w:t xml:space="preserve">Add the </w:t>
      </w:r>
      <w:r w:rsidR="00BE2732">
        <w:t xml:space="preserve">arguments table </w:t>
      </w:r>
      <w:r>
        <w:t>fields to the Header1 section</w:t>
      </w:r>
    </w:p>
    <w:p w14:paraId="702CE31C" w14:textId="7DB88274" w:rsidR="00DC1747" w:rsidRDefault="00790EA8" w:rsidP="00E964D7">
      <w:pPr>
        <w:pStyle w:val="ListParagraph"/>
        <w:numPr>
          <w:ilvl w:val="0"/>
          <w:numId w:val="2"/>
        </w:numPr>
      </w:pPr>
      <w:r>
        <w:t>In the Report Explorer m</w:t>
      </w:r>
      <w:r w:rsidR="00D85130">
        <w:t>ove the Header1 section so it is under the Args DataItem;</w:t>
      </w:r>
    </w:p>
    <w:p w14:paraId="33719F00" w14:textId="3EDF86D0" w:rsidR="00D07439" w:rsidRDefault="00D07439" w:rsidP="00E964D7">
      <w:pPr>
        <w:pStyle w:val="ListParagraph"/>
        <w:numPr>
          <w:ilvl w:val="0"/>
          <w:numId w:val="2"/>
        </w:numPr>
      </w:pPr>
      <w:r>
        <w:t>Add the all the fields to the Header1 section except the Entry No. field;</w:t>
      </w:r>
    </w:p>
    <w:p w14:paraId="2043B893" w14:textId="77777777" w:rsidR="00D07439" w:rsidRDefault="00D07439" w:rsidP="00D07439"/>
    <w:p w14:paraId="43B42147" w14:textId="77777777" w:rsidR="00D07439" w:rsidRDefault="00D07439" w:rsidP="00D07439">
      <w:pPr>
        <w:pStyle w:val="Heading2"/>
      </w:pPr>
      <w:r>
        <w:t>Create the request page</w:t>
      </w:r>
    </w:p>
    <w:p w14:paraId="2FA52548" w14:textId="68970356" w:rsidR="00D85130" w:rsidRDefault="00D71E43" w:rsidP="008E7569">
      <w:pPr>
        <w:pStyle w:val="ListParagraph"/>
        <w:numPr>
          <w:ilvl w:val="0"/>
          <w:numId w:val="2"/>
        </w:numPr>
      </w:pPr>
      <w:r>
        <w:t>In the object designer open report</w:t>
      </w:r>
      <w:r w:rsidR="008E7569">
        <w:t xml:space="preserve"> </w:t>
      </w:r>
      <w:r w:rsidR="008E7569" w:rsidRPr="008E7569">
        <w:t>88056</w:t>
      </w:r>
      <w:r>
        <w:t>;</w:t>
      </w:r>
    </w:p>
    <w:p w14:paraId="4E0AE49A" w14:textId="2AB6B528" w:rsidR="00D71E43" w:rsidRDefault="001211CE" w:rsidP="00D71E43">
      <w:pPr>
        <w:pStyle w:val="ListParagraph"/>
        <w:numPr>
          <w:ilvl w:val="0"/>
          <w:numId w:val="2"/>
        </w:numPr>
      </w:pPr>
      <w:r>
        <w:t>In the properties of the List DataItem set the Indentation property to 1;</w:t>
      </w:r>
    </w:p>
    <w:p w14:paraId="3E5086CA" w14:textId="10BFE3EC" w:rsidR="002C0D4E" w:rsidRDefault="002C0D4E" w:rsidP="00D71E43">
      <w:pPr>
        <w:pStyle w:val="ListParagraph"/>
        <w:numPr>
          <w:ilvl w:val="0"/>
          <w:numId w:val="2"/>
        </w:numPr>
      </w:pPr>
      <w:r>
        <w:t>Open the code editor;</w:t>
      </w:r>
    </w:p>
    <w:p w14:paraId="2254B090" w14:textId="04882AC5" w:rsidR="001211CE" w:rsidRDefault="001211CE" w:rsidP="001211CE">
      <w:pPr>
        <w:pStyle w:val="ListParagraph"/>
        <w:numPr>
          <w:ilvl w:val="0"/>
          <w:numId w:val="2"/>
        </w:numPr>
      </w:pPr>
      <w:r>
        <w:t xml:space="preserve">In the </w:t>
      </w:r>
      <w:r w:rsidRPr="001211CE">
        <w:t xml:space="preserve">Args - </w:t>
      </w:r>
      <w:proofErr w:type="gramStart"/>
      <w:r w:rsidRPr="001211CE">
        <w:t>OnPreDataItem(</w:t>
      </w:r>
      <w:proofErr w:type="gramEnd"/>
      <w:r w:rsidRPr="001211CE">
        <w:t>)</w:t>
      </w:r>
      <w:r>
        <w:t xml:space="preserve"> add this line of code:</w:t>
      </w:r>
    </w:p>
    <w:p w14:paraId="76DD800F" w14:textId="0B5776F0" w:rsidR="001211CE" w:rsidRPr="001211CE" w:rsidRDefault="001211CE" w:rsidP="001211CE">
      <w:pPr>
        <w:rPr>
          <w:rFonts w:ascii="Courier New" w:hAnsi="Courier New" w:cs="Courier New"/>
        </w:rPr>
      </w:pPr>
      <w:proofErr w:type="gramStart"/>
      <w:r w:rsidRPr="001211CE">
        <w:rPr>
          <w:rFonts w:ascii="Courier New" w:hAnsi="Courier New" w:cs="Courier New"/>
        </w:rPr>
        <w:t>INSERT(</w:t>
      </w:r>
      <w:proofErr w:type="gramEnd"/>
      <w:r w:rsidRPr="001211CE">
        <w:rPr>
          <w:rFonts w:ascii="Courier New" w:hAnsi="Courier New" w:cs="Courier New"/>
        </w:rPr>
        <w:t>);</w:t>
      </w:r>
    </w:p>
    <w:p w14:paraId="7BAE1845" w14:textId="43DB3358" w:rsidR="00114FD5" w:rsidRDefault="00FD482B" w:rsidP="001211CE">
      <w:pPr>
        <w:pStyle w:val="ListParagraph"/>
        <w:numPr>
          <w:ilvl w:val="0"/>
          <w:numId w:val="2"/>
        </w:numPr>
      </w:pPr>
      <w:r>
        <w:t>Open the Request Page editor. Add all the fields of your arguments table except the Entry No. field</w:t>
      </w:r>
      <w:r w:rsidR="00604FCE">
        <w:t>. Also add the Table Relation for each field</w:t>
      </w:r>
      <w:r>
        <w:t>;</w:t>
      </w:r>
    </w:p>
    <w:p w14:paraId="4B4D83FF" w14:textId="77777777" w:rsidR="00114FD5" w:rsidRDefault="00114FD5">
      <w:r>
        <w:br w:type="page"/>
      </w:r>
    </w:p>
    <w:p w14:paraId="50136B87" w14:textId="77777777" w:rsidR="00D07439" w:rsidRPr="0049747D" w:rsidRDefault="00D07439" w:rsidP="00D07439">
      <w:pPr>
        <w:pStyle w:val="Heading2"/>
      </w:pPr>
      <w:r>
        <w:lastRenderedPageBreak/>
        <w:t>Filter the query based on the request page</w:t>
      </w:r>
    </w:p>
    <w:p w14:paraId="22CB39FD" w14:textId="77777777" w:rsidR="008E7569" w:rsidRDefault="008E7569" w:rsidP="008E7569">
      <w:pPr>
        <w:pStyle w:val="ListParagraph"/>
        <w:numPr>
          <w:ilvl w:val="0"/>
          <w:numId w:val="2"/>
        </w:numPr>
      </w:pPr>
      <w:r>
        <w:t xml:space="preserve">In the object designer open report </w:t>
      </w:r>
      <w:r w:rsidRPr="008E7569">
        <w:t>88056</w:t>
      </w:r>
      <w:r>
        <w:t>;</w:t>
      </w:r>
    </w:p>
    <w:p w14:paraId="571AD651" w14:textId="5DA964BB" w:rsidR="00D07439" w:rsidRDefault="008E7569" w:rsidP="008E7569">
      <w:pPr>
        <w:pStyle w:val="ListParagraph"/>
        <w:numPr>
          <w:ilvl w:val="0"/>
          <w:numId w:val="2"/>
        </w:numPr>
      </w:pPr>
      <w:r>
        <w:t>Open the code editor;</w:t>
      </w:r>
    </w:p>
    <w:p w14:paraId="468A47A1" w14:textId="4846DC31" w:rsidR="008E7569" w:rsidRDefault="008E7569" w:rsidP="008E7569">
      <w:pPr>
        <w:pStyle w:val="ListParagraph"/>
        <w:numPr>
          <w:ilvl w:val="0"/>
          <w:numId w:val="2"/>
        </w:numPr>
      </w:pPr>
      <w:r>
        <w:t xml:space="preserve">Move the call to the </w:t>
      </w:r>
      <w:r w:rsidRPr="008E7569">
        <w:t>FillTempListTable</w:t>
      </w:r>
      <w:r>
        <w:t xml:space="preserve"> function to “</w:t>
      </w:r>
      <w:r w:rsidRPr="008E7569">
        <w:t xml:space="preserve">Args </w:t>
      </w:r>
      <w:r>
        <w:t>–</w:t>
      </w:r>
      <w:r w:rsidRPr="008E7569">
        <w:t xml:space="preserve"> OnAfterGetRecord</w:t>
      </w:r>
      <w:r>
        <w:t>”;</w:t>
      </w:r>
    </w:p>
    <w:p w14:paraId="72D342AC" w14:textId="6D23805C" w:rsidR="008E7569" w:rsidRDefault="0082271B" w:rsidP="0082271B">
      <w:pPr>
        <w:pStyle w:val="ListParagraph"/>
        <w:numPr>
          <w:ilvl w:val="0"/>
          <w:numId w:val="2"/>
        </w:numPr>
      </w:pPr>
      <w:r>
        <w:t xml:space="preserve">In the </w:t>
      </w:r>
      <w:r w:rsidRPr="008E7569">
        <w:t>FillTempListTable</w:t>
      </w:r>
      <w:r>
        <w:t xml:space="preserve"> function filter the query according to the </w:t>
      </w:r>
      <w:r w:rsidR="00E72AEC">
        <w:t>Argument</w:t>
      </w:r>
      <w:r>
        <w:t xml:space="preserve"> table fields. See “</w:t>
      </w:r>
      <w:r w:rsidRPr="0082271B">
        <w:t>A06 - C-AL code to add.txt</w:t>
      </w:r>
      <w:r>
        <w:t>” for details;</w:t>
      </w:r>
    </w:p>
    <w:p w14:paraId="577754F7" w14:textId="6C626639" w:rsidR="0082271B" w:rsidRDefault="0082271B" w:rsidP="0082271B">
      <w:pPr>
        <w:pStyle w:val="ListParagraph"/>
        <w:numPr>
          <w:ilvl w:val="0"/>
          <w:numId w:val="2"/>
        </w:numPr>
      </w:pPr>
      <w:r>
        <w:t>Run the report</w:t>
      </w:r>
      <w:r w:rsidRPr="0082271B">
        <w:t xml:space="preserve"> </w:t>
      </w:r>
      <w:r>
        <w:t>preview with different filter settings. Note the changes.</w:t>
      </w:r>
    </w:p>
    <w:p w14:paraId="09A030A9" w14:textId="77777777" w:rsidR="00D07439" w:rsidRPr="00BE0F32" w:rsidRDefault="00D07439" w:rsidP="001E6798"/>
    <w:sectPr w:rsidR="00D07439" w:rsidRPr="00BE0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F7CE2" w14:textId="77777777" w:rsidR="007D10BE" w:rsidRDefault="007D10BE" w:rsidP="00632620">
      <w:pPr>
        <w:spacing w:after="0" w:line="240" w:lineRule="auto"/>
      </w:pPr>
      <w:r>
        <w:separator/>
      </w:r>
    </w:p>
  </w:endnote>
  <w:endnote w:type="continuationSeparator" w:id="0">
    <w:p w14:paraId="1B8B1E39" w14:textId="77777777" w:rsidR="007D10BE" w:rsidRDefault="007D10BE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3D8E7" w14:textId="77777777" w:rsidR="007D10BE" w:rsidRDefault="007D10BE" w:rsidP="00632620">
      <w:pPr>
        <w:spacing w:after="0" w:line="240" w:lineRule="auto"/>
      </w:pPr>
      <w:r>
        <w:separator/>
      </w:r>
    </w:p>
  </w:footnote>
  <w:footnote w:type="continuationSeparator" w:id="0">
    <w:p w14:paraId="7041C8AD" w14:textId="77777777" w:rsidR="007D10BE" w:rsidRDefault="007D10BE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2D5A"/>
    <w:multiLevelType w:val="hybridMultilevel"/>
    <w:tmpl w:val="297A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71ED"/>
    <w:multiLevelType w:val="hybridMultilevel"/>
    <w:tmpl w:val="E2544A06"/>
    <w:lvl w:ilvl="0" w:tplc="F280E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7159"/>
    <w:multiLevelType w:val="hybridMultilevel"/>
    <w:tmpl w:val="8050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54B5"/>
    <w:multiLevelType w:val="hybridMultilevel"/>
    <w:tmpl w:val="5028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0CB2"/>
    <w:multiLevelType w:val="hybridMultilevel"/>
    <w:tmpl w:val="56E0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072BF"/>
    <w:rsid w:val="0001480B"/>
    <w:rsid w:val="00041E73"/>
    <w:rsid w:val="000473B0"/>
    <w:rsid w:val="00053A2B"/>
    <w:rsid w:val="00065FA5"/>
    <w:rsid w:val="000752C5"/>
    <w:rsid w:val="000A46EE"/>
    <w:rsid w:val="000E68FB"/>
    <w:rsid w:val="00114FD5"/>
    <w:rsid w:val="001211CE"/>
    <w:rsid w:val="001E6798"/>
    <w:rsid w:val="002B435F"/>
    <w:rsid w:val="002C0D4E"/>
    <w:rsid w:val="002C1D58"/>
    <w:rsid w:val="002C3677"/>
    <w:rsid w:val="002F0D5F"/>
    <w:rsid w:val="003327B3"/>
    <w:rsid w:val="0033455B"/>
    <w:rsid w:val="0034699C"/>
    <w:rsid w:val="00354ACF"/>
    <w:rsid w:val="003A08A0"/>
    <w:rsid w:val="003D58EA"/>
    <w:rsid w:val="003E1DAC"/>
    <w:rsid w:val="003F1E5A"/>
    <w:rsid w:val="00405F0C"/>
    <w:rsid w:val="004136CE"/>
    <w:rsid w:val="00420D28"/>
    <w:rsid w:val="004860AA"/>
    <w:rsid w:val="0048791C"/>
    <w:rsid w:val="00490969"/>
    <w:rsid w:val="004D51E7"/>
    <w:rsid w:val="00516DB0"/>
    <w:rsid w:val="00517C79"/>
    <w:rsid w:val="00556E07"/>
    <w:rsid w:val="00567807"/>
    <w:rsid w:val="005B174F"/>
    <w:rsid w:val="005B76DF"/>
    <w:rsid w:val="005F22E3"/>
    <w:rsid w:val="005F6C07"/>
    <w:rsid w:val="00604FCE"/>
    <w:rsid w:val="006313C2"/>
    <w:rsid w:val="00632620"/>
    <w:rsid w:val="00683B2A"/>
    <w:rsid w:val="007314A7"/>
    <w:rsid w:val="00747AC6"/>
    <w:rsid w:val="00755085"/>
    <w:rsid w:val="00787A13"/>
    <w:rsid w:val="00790EA8"/>
    <w:rsid w:val="007A4972"/>
    <w:rsid w:val="007D10BE"/>
    <w:rsid w:val="007E498A"/>
    <w:rsid w:val="00803760"/>
    <w:rsid w:val="00814863"/>
    <w:rsid w:val="0082271B"/>
    <w:rsid w:val="00890F6D"/>
    <w:rsid w:val="008C7B9D"/>
    <w:rsid w:val="008E7569"/>
    <w:rsid w:val="008F5CB6"/>
    <w:rsid w:val="0098570A"/>
    <w:rsid w:val="00A0690A"/>
    <w:rsid w:val="00A15262"/>
    <w:rsid w:val="00A57863"/>
    <w:rsid w:val="00A97518"/>
    <w:rsid w:val="00AC6F54"/>
    <w:rsid w:val="00B20A6D"/>
    <w:rsid w:val="00B77127"/>
    <w:rsid w:val="00B91B57"/>
    <w:rsid w:val="00BE0F32"/>
    <w:rsid w:val="00BE2732"/>
    <w:rsid w:val="00BF7532"/>
    <w:rsid w:val="00C40EF3"/>
    <w:rsid w:val="00C66147"/>
    <w:rsid w:val="00CD4199"/>
    <w:rsid w:val="00D07439"/>
    <w:rsid w:val="00D51724"/>
    <w:rsid w:val="00D71E43"/>
    <w:rsid w:val="00D85130"/>
    <w:rsid w:val="00DC1747"/>
    <w:rsid w:val="00E3543D"/>
    <w:rsid w:val="00E4567A"/>
    <w:rsid w:val="00E72AEC"/>
    <w:rsid w:val="00E964D7"/>
    <w:rsid w:val="00EC43DA"/>
    <w:rsid w:val="00ED2D36"/>
    <w:rsid w:val="00ED3FEA"/>
    <w:rsid w:val="00F028B0"/>
    <w:rsid w:val="00F15343"/>
    <w:rsid w:val="00F60D54"/>
    <w:rsid w:val="00FD00FC"/>
    <w:rsid w:val="00FD482B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64</cp:revision>
  <dcterms:created xsi:type="dcterms:W3CDTF">2018-06-21T18:40:00Z</dcterms:created>
  <dcterms:modified xsi:type="dcterms:W3CDTF">2019-03-27T20:53:00Z</dcterms:modified>
</cp:coreProperties>
</file>