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FD267D" w:rsidRDefault="00962D6C">
      <w:pPr>
        <w:rPr>
          <w:lang w:val="nl-NL"/>
        </w:rPr>
      </w:pPr>
    </w:p>
    <w:p w:rsidR="00FD267D" w:rsidRPr="00FD267D" w:rsidRDefault="00FD267D">
      <w:pPr>
        <w:rPr>
          <w:lang w:val="nl-NL"/>
        </w:rPr>
      </w:pPr>
    </w:p>
    <w:p w:rsidR="00FD267D" w:rsidRPr="00FD267D" w:rsidRDefault="00FD267D" w:rsidP="00FD267D">
      <w:pPr>
        <w:pStyle w:val="Titel"/>
        <w:pBdr>
          <w:bottom w:val="single" w:sz="4" w:space="1" w:color="auto"/>
        </w:pBdr>
        <w:jc w:val="center"/>
        <w:rPr>
          <w:sz w:val="72"/>
          <w:lang w:val="nl-NL"/>
        </w:rPr>
      </w:pPr>
      <w:r w:rsidRPr="00FD267D">
        <w:rPr>
          <w:sz w:val="72"/>
          <w:lang w:val="nl-NL"/>
        </w:rPr>
        <w:t>Implementatieplan</w:t>
      </w:r>
    </w:p>
    <w:p w:rsidR="00FD267D" w:rsidRPr="00FD267D" w:rsidRDefault="00FD267D" w:rsidP="00FD267D">
      <w:pPr>
        <w:jc w:val="center"/>
        <w:rPr>
          <w:i/>
          <w:sz w:val="30"/>
          <w:lang w:val="nl-NL"/>
        </w:rPr>
      </w:pPr>
      <w:r w:rsidRPr="00FD267D">
        <w:rPr>
          <w:i/>
          <w:sz w:val="30"/>
          <w:lang w:val="nl-NL"/>
        </w:rPr>
        <w:t xml:space="preserve">ImageShell en </w:t>
      </w:r>
      <w:proofErr w:type="spellStart"/>
      <w:r w:rsidRPr="00FD267D">
        <w:rPr>
          <w:i/>
          <w:sz w:val="30"/>
          <w:lang w:val="nl-NL"/>
        </w:rPr>
        <w:t>Intensity</w:t>
      </w:r>
      <w:proofErr w:type="spellEnd"/>
    </w:p>
    <w:p w:rsidR="00FD267D" w:rsidRPr="00FD267D" w:rsidRDefault="00FD267D">
      <w:pPr>
        <w:rPr>
          <w:rFonts w:asciiTheme="minorHAnsi" w:hAnsiTheme="minorHAnsi" w:cstheme="minorHAnsi"/>
          <w:lang w:val="nl-NL"/>
        </w:rPr>
      </w:pPr>
    </w:p>
    <w:p w:rsidR="00962D6C" w:rsidRDefault="00962D6C">
      <w:pPr>
        <w:rPr>
          <w:noProof/>
          <w:lang w:val="en-GB" w:eastAsia="en-GB"/>
        </w:rPr>
      </w:pPr>
      <w:r>
        <w:rPr>
          <w:noProof/>
          <w:lang w:val="en-GB" w:eastAsia="en-GB"/>
        </w:rPr>
        <w:drawing>
          <wp:anchor distT="0" distB="0" distL="114300" distR="114300" simplePos="0" relativeHeight="251660288" behindDoc="1" locked="0" layoutInCell="1" allowOverlap="1" wp14:anchorId="368FC9C9" wp14:editId="453CF039">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962D6C" w:rsidP="00962D6C">
      <w:pPr>
        <w:tabs>
          <w:tab w:val="left" w:pos="7656"/>
        </w:tabs>
        <w:rPr>
          <w:rFonts w:asciiTheme="minorHAnsi" w:hAnsiTheme="minorHAnsi" w:cstheme="minorHAnsi"/>
          <w:lang w:val="nl-NL"/>
        </w:rPr>
      </w:pPr>
      <w:r>
        <w:rPr>
          <w:rFonts w:asciiTheme="minorHAnsi" w:hAnsiTheme="minorHAnsi" w:cstheme="minorHAnsi"/>
          <w:lang w:val="nl-NL"/>
        </w:rPr>
        <w:tab/>
      </w:r>
    </w:p>
    <w:p w:rsidR="00FD267D" w:rsidRPr="00FD267D" w:rsidRDefault="00962D6C" w:rsidP="00962D6C">
      <w:pPr>
        <w:jc w:val="center"/>
        <w:rPr>
          <w:rFonts w:asciiTheme="minorHAnsi" w:hAnsiTheme="minorHAnsi" w:cstheme="minorHAnsi"/>
          <w:lang w:val="nl-NL"/>
        </w:rPr>
      </w:pPr>
      <w:r>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962D6C" w:rsidRDefault="00962D6C">
      <w:pPr>
        <w:rPr>
          <w:noProof/>
          <w:lang w:val="en-GB"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FD267D" w:rsidTr="00962D6C">
        <w:tc>
          <w:tcPr>
            <w:tcW w:w="1271" w:type="dxa"/>
          </w:tcPr>
          <w:p w:rsidR="00962D6C" w:rsidRPr="00FD267D" w:rsidRDefault="00962D6C" w:rsidP="00962D6C">
            <w:pPr>
              <w:pStyle w:val="Geenafstand"/>
              <w:rPr>
                <w:rFonts w:cstheme="minorHAnsi"/>
                <w:sz w:val="22"/>
                <w:lang w:val="nl-NL"/>
              </w:rPr>
            </w:pPr>
            <w:r w:rsidRPr="00FD267D">
              <w:rPr>
                <w:rFonts w:cstheme="minorHAnsi"/>
                <w:sz w:val="22"/>
                <w:lang w:val="nl-NL"/>
              </w:rPr>
              <w:t>Namen:</w:t>
            </w:r>
          </w:p>
        </w:tc>
        <w:tc>
          <w:tcPr>
            <w:tcW w:w="2982" w:type="dxa"/>
          </w:tcPr>
          <w:p w:rsidR="00962D6C" w:rsidRPr="00FD267D" w:rsidRDefault="00962D6C" w:rsidP="00962D6C">
            <w:pPr>
              <w:pStyle w:val="Geenafstand"/>
              <w:rPr>
                <w:rFonts w:cstheme="minorHAnsi"/>
                <w:sz w:val="22"/>
                <w:lang w:val="nl-NL"/>
              </w:rPr>
            </w:pPr>
            <w:r w:rsidRPr="00FD267D">
              <w:rPr>
                <w:rFonts w:cstheme="minorHAnsi"/>
                <w:sz w:val="22"/>
                <w:lang w:val="nl-NL"/>
              </w:rPr>
              <w:t>Koen de Groot, René de Kluis</w:t>
            </w:r>
          </w:p>
        </w:tc>
      </w:tr>
      <w:tr w:rsidR="00962D6C" w:rsidRPr="00FD267D" w:rsidTr="00962D6C">
        <w:tc>
          <w:tcPr>
            <w:tcW w:w="1271" w:type="dxa"/>
          </w:tcPr>
          <w:p w:rsidR="00962D6C" w:rsidRPr="00FD267D" w:rsidRDefault="00962D6C" w:rsidP="00962D6C">
            <w:pPr>
              <w:pStyle w:val="Geenafstand"/>
              <w:rPr>
                <w:rFonts w:cstheme="minorHAnsi"/>
                <w:sz w:val="22"/>
                <w:lang w:val="nl-NL"/>
              </w:rPr>
            </w:pPr>
            <w:r w:rsidRPr="00FD267D">
              <w:rPr>
                <w:rFonts w:cstheme="minorHAnsi"/>
                <w:sz w:val="22"/>
                <w:lang w:val="nl-NL"/>
              </w:rPr>
              <w:t>Klas:</w:t>
            </w:r>
          </w:p>
        </w:tc>
        <w:tc>
          <w:tcPr>
            <w:tcW w:w="2982" w:type="dxa"/>
          </w:tcPr>
          <w:p w:rsidR="00962D6C" w:rsidRPr="00FD267D" w:rsidRDefault="00962D6C" w:rsidP="00962D6C">
            <w:pPr>
              <w:pStyle w:val="Geenafstand"/>
              <w:rPr>
                <w:rFonts w:cstheme="minorHAnsi"/>
                <w:sz w:val="22"/>
                <w:lang w:val="nl-NL"/>
              </w:rPr>
            </w:pPr>
            <w:r w:rsidRPr="00FD267D">
              <w:rPr>
                <w:rFonts w:cstheme="minorHAnsi"/>
                <w:sz w:val="22"/>
                <w:lang w:val="nl-NL"/>
              </w:rPr>
              <w:t>TICT-V2B</w:t>
            </w:r>
          </w:p>
        </w:tc>
      </w:tr>
      <w:tr w:rsidR="00962D6C" w:rsidRPr="00FD267D" w:rsidTr="00962D6C">
        <w:tc>
          <w:tcPr>
            <w:tcW w:w="1271" w:type="dxa"/>
          </w:tcPr>
          <w:p w:rsidR="00962D6C" w:rsidRPr="00FD267D" w:rsidRDefault="00962D6C" w:rsidP="00962D6C">
            <w:pPr>
              <w:pStyle w:val="Geenafstand"/>
              <w:rPr>
                <w:rFonts w:cstheme="minorHAnsi"/>
                <w:sz w:val="22"/>
                <w:lang w:val="nl-NL"/>
              </w:rPr>
            </w:pPr>
            <w:r w:rsidRPr="00FD267D">
              <w:rPr>
                <w:rFonts w:cstheme="minorHAnsi"/>
                <w:sz w:val="22"/>
                <w:lang w:val="nl-NL"/>
              </w:rPr>
              <w:t>Docent:</w:t>
            </w:r>
          </w:p>
        </w:tc>
        <w:tc>
          <w:tcPr>
            <w:tcW w:w="2982" w:type="dxa"/>
          </w:tcPr>
          <w:p w:rsidR="00962D6C" w:rsidRPr="00FD267D" w:rsidRDefault="00962D6C" w:rsidP="00962D6C">
            <w:pPr>
              <w:pStyle w:val="Geenafstand"/>
              <w:rPr>
                <w:rFonts w:cstheme="minorHAnsi"/>
                <w:sz w:val="22"/>
                <w:lang w:val="nl-NL"/>
              </w:rPr>
            </w:pPr>
            <w:r w:rsidRPr="00FD267D">
              <w:rPr>
                <w:rFonts w:cstheme="minorHAnsi"/>
                <w:sz w:val="22"/>
                <w:lang w:val="nl-NL"/>
              </w:rPr>
              <w:t>Arno Kamphuis</w:t>
            </w:r>
          </w:p>
        </w:tc>
      </w:tr>
      <w:tr w:rsidR="00962D6C" w:rsidRPr="00FD267D" w:rsidTr="00962D6C">
        <w:tc>
          <w:tcPr>
            <w:tcW w:w="1271" w:type="dxa"/>
          </w:tcPr>
          <w:p w:rsidR="00962D6C" w:rsidRPr="00FD267D" w:rsidRDefault="00962D6C" w:rsidP="00962D6C">
            <w:pPr>
              <w:pStyle w:val="Geenafstand"/>
              <w:rPr>
                <w:rFonts w:cstheme="minorHAnsi"/>
                <w:sz w:val="22"/>
                <w:lang w:val="nl-NL"/>
              </w:rPr>
            </w:pPr>
            <w:r w:rsidRPr="00FD267D">
              <w:rPr>
                <w:rFonts w:cstheme="minorHAnsi"/>
                <w:sz w:val="22"/>
                <w:lang w:val="nl-NL"/>
              </w:rPr>
              <w:t>Versie:</w:t>
            </w:r>
          </w:p>
        </w:tc>
        <w:tc>
          <w:tcPr>
            <w:tcW w:w="2982" w:type="dxa"/>
          </w:tcPr>
          <w:p w:rsidR="00962D6C" w:rsidRPr="00FD267D" w:rsidRDefault="00962D6C" w:rsidP="00962D6C">
            <w:pPr>
              <w:pStyle w:val="Geenafstand"/>
              <w:rPr>
                <w:rFonts w:cstheme="minorHAnsi"/>
                <w:sz w:val="22"/>
                <w:lang w:val="nl-NL"/>
              </w:rPr>
            </w:pPr>
            <w:r w:rsidRPr="00FD267D">
              <w:rPr>
                <w:rFonts w:cstheme="minorHAnsi"/>
                <w:sz w:val="22"/>
                <w:lang w:val="nl-NL"/>
              </w:rPr>
              <w:t>V1.1</w:t>
            </w:r>
          </w:p>
        </w:tc>
      </w:tr>
    </w:tbl>
    <w:p w:rsidR="00FD267D" w:rsidRPr="00FD267D" w:rsidRDefault="00FD267D">
      <w:pPr>
        <w:rPr>
          <w:rFonts w:asciiTheme="minorHAnsi" w:hAnsiTheme="minorHAnsi" w:cstheme="minorHAnsi"/>
          <w:lang w:val="nl-NL"/>
        </w:rPr>
      </w:pPr>
    </w:p>
    <w:p w:rsidR="00FD267D" w:rsidRPr="00FD267D" w:rsidRDefault="00FD267D">
      <w:pPr>
        <w:spacing w:after="160" w:line="259" w:lineRule="auto"/>
        <w:jc w:val="left"/>
        <w:rPr>
          <w:lang w:val="nl-NL"/>
        </w:rPr>
      </w:pPr>
      <w:bookmarkStart w:id="0" w:name="_GoBack"/>
      <w:bookmarkEnd w:id="0"/>
      <w:r w:rsidRPr="00FD267D">
        <w:rPr>
          <w:lang w:val="nl-NL"/>
        </w:rPr>
        <w:br w:type="page"/>
      </w:r>
    </w:p>
    <w:p w:rsidR="00FD267D" w:rsidRPr="00FD267D" w:rsidRDefault="00FD267D" w:rsidP="00FD267D">
      <w:pPr>
        <w:pStyle w:val="Kop1"/>
        <w:rPr>
          <w:lang w:val="nl-NL"/>
        </w:rPr>
      </w:pPr>
      <w:r w:rsidRPr="00FD267D">
        <w:rPr>
          <w:lang w:val="nl-NL"/>
        </w:rPr>
        <w:lastRenderedPageBreak/>
        <w:t>Doel</w:t>
      </w:r>
    </w:p>
    <w:p w:rsidR="00F515EB" w:rsidRDefault="00F515EB" w:rsidP="00FD267D">
      <w:pPr>
        <w:pStyle w:val="Geenafstand"/>
        <w:rPr>
          <w:lang w:val="nl-NL"/>
        </w:rPr>
      </w:pPr>
      <w:r>
        <w:rPr>
          <w:lang w:val="nl-NL"/>
        </w:rPr>
        <w:t>Het doel van deze opdracht is dat er een correct werkende conversie van RGB naar Intensity (ook wel Grayscale genoemd) word gemaakt. De uitwerking moet een vergelijkbaar of beter resultaat geven dan de gegeven uitwerking van Arno Kamphuis.</w:t>
      </w:r>
    </w:p>
    <w:p w:rsidR="00F515EB" w:rsidRDefault="00F515EB" w:rsidP="00FD267D">
      <w:pPr>
        <w:pStyle w:val="Geenafstand"/>
        <w:rPr>
          <w:lang w:val="nl-NL"/>
        </w:rPr>
      </w:pPr>
    </w:p>
    <w:p w:rsidR="00F515EB" w:rsidRDefault="00F515EB" w:rsidP="00FD267D">
      <w:pPr>
        <w:pStyle w:val="Geenafstand"/>
        <w:rPr>
          <w:lang w:val="nl-NL"/>
        </w:rPr>
      </w:pPr>
      <w:r>
        <w:rPr>
          <w:lang w:val="nl-NL"/>
        </w:rPr>
        <w:t>Om dit te kunnen implementeren moet er een ImageShell klasse gemaakt moeten worden.</w:t>
      </w:r>
    </w:p>
    <w:p w:rsidR="00F515EB" w:rsidRPr="00A75281" w:rsidRDefault="00A75281" w:rsidP="00FD267D">
      <w:pPr>
        <w:pStyle w:val="Geenafstand"/>
        <w:rPr>
          <w:lang w:val="nl-NL"/>
        </w:rPr>
      </w:pPr>
      <w:r w:rsidRPr="00A75281">
        <w:rPr>
          <w:lang w:val="nl-NL"/>
        </w:rPr>
        <w:t xml:space="preserve">De </w:t>
      </w:r>
      <w:r>
        <w:rPr>
          <w:lang w:val="nl-NL"/>
        </w:rPr>
        <w:t>ImageShell dient als de huls voor een afbeelding. Deze klasse bevat functies die het mogelijk maken om statische data uit de afbeelding te halen of te wijzigen. Zo kan bijvoorbeeld de kleur van een pixel gewijzigd worden.</w:t>
      </w:r>
    </w:p>
    <w:p w:rsidR="00F515EB" w:rsidRDefault="00F515EB" w:rsidP="00FD267D">
      <w:pPr>
        <w:pStyle w:val="Geenafstand"/>
        <w:rPr>
          <w:lang w:val="nl-NL"/>
        </w:rPr>
      </w:pPr>
    </w:p>
    <w:p w:rsidR="00F515EB" w:rsidRPr="00FD267D" w:rsidRDefault="00F515EB" w:rsidP="00FD267D">
      <w:pPr>
        <w:pStyle w:val="Geenafstand"/>
        <w:rPr>
          <w:rFonts w:cstheme="minorHAnsi"/>
          <w:lang w:val="nl-NL"/>
        </w:rPr>
      </w:pPr>
      <w:r>
        <w:rPr>
          <w:rFonts w:cstheme="minorHAnsi"/>
          <w:lang w:val="nl-NL"/>
        </w:rPr>
        <w:t>Ook zal voor het implementeren de RGB-waarden omgezet moeten worden naar Grijs-waarden. Zodat de gescande foto, wat is kleur is, omgezet kan worden naar een zwart-wit foto.</w:t>
      </w:r>
    </w:p>
    <w:p w:rsidR="00FD267D" w:rsidRDefault="00FD267D" w:rsidP="00FD267D">
      <w:pPr>
        <w:pStyle w:val="Geenafstand"/>
        <w:rPr>
          <w:rFonts w:cstheme="minorHAnsi"/>
          <w:lang w:val="nl-NL"/>
        </w:rPr>
      </w:pPr>
    </w:p>
    <w:p w:rsidR="00F515EB" w:rsidRDefault="00F515EB" w:rsidP="00FD267D">
      <w:pPr>
        <w:pStyle w:val="Geenafstand"/>
        <w:rPr>
          <w:rFonts w:cstheme="minorHAnsi"/>
          <w:lang w:val="nl-NL"/>
        </w:rPr>
      </w:pPr>
      <w:r>
        <w:rPr>
          <w:rFonts w:cstheme="minorHAnsi"/>
          <w:lang w:val="nl-NL"/>
        </w:rPr>
        <w:t>Er zijn een aantal punten waar er in dit project rekening mee gehouden moet worden:</w:t>
      </w:r>
    </w:p>
    <w:p w:rsidR="00EA2128" w:rsidRDefault="00EA2128" w:rsidP="00FD267D">
      <w:pPr>
        <w:pStyle w:val="Geenafstand"/>
        <w:rPr>
          <w:rFonts w:cstheme="minorHAnsi"/>
          <w:lang w:val="nl-NL"/>
        </w:rPr>
      </w:pPr>
    </w:p>
    <w:p w:rsidR="00A674F1" w:rsidRDefault="00A674F1" w:rsidP="00FD267D">
      <w:pPr>
        <w:pStyle w:val="Geenafstand"/>
        <w:rPr>
          <w:rFonts w:cstheme="minorHAnsi"/>
          <w:lang w:val="nl-NL"/>
        </w:rPr>
      </w:pPr>
    </w:p>
    <w:p w:rsidR="00F515EB" w:rsidRPr="00A674F1" w:rsidRDefault="00F515EB" w:rsidP="00440985">
      <w:pPr>
        <w:pStyle w:val="Kop2"/>
        <w:rPr>
          <w:sz w:val="24"/>
          <w:lang w:val="nl-NL"/>
        </w:rPr>
      </w:pPr>
      <w:r w:rsidRPr="00A674F1">
        <w:rPr>
          <w:sz w:val="24"/>
          <w:lang w:val="nl-NL"/>
        </w:rPr>
        <w:t>Snelheid</w:t>
      </w:r>
    </w:p>
    <w:p w:rsidR="00EA2128" w:rsidRDefault="00440985" w:rsidP="00440985">
      <w:pPr>
        <w:pStyle w:val="Geenafstand"/>
        <w:rPr>
          <w:lang w:val="nl-NL"/>
        </w:rPr>
      </w:pPr>
      <w:r>
        <w:rPr>
          <w:lang w:val="nl-NL"/>
        </w:rPr>
        <w:t>De code moet efficiënt werken waardoor de snelheid van de conversie soepel verloopt. Een gebruiker wil namelijk niet al te lang wachten.</w:t>
      </w:r>
    </w:p>
    <w:p w:rsidR="00440985" w:rsidRPr="00440985" w:rsidRDefault="00440985" w:rsidP="00440985">
      <w:pPr>
        <w:pStyle w:val="Geenafstand"/>
        <w:rPr>
          <w:lang w:val="nl-NL"/>
        </w:rPr>
      </w:pPr>
    </w:p>
    <w:p w:rsidR="00F515EB" w:rsidRPr="00A674F1" w:rsidRDefault="00F515EB" w:rsidP="00440985">
      <w:pPr>
        <w:pStyle w:val="Kop2"/>
        <w:rPr>
          <w:sz w:val="24"/>
          <w:lang w:val="nl-NL"/>
        </w:rPr>
      </w:pPr>
      <w:r w:rsidRPr="00A674F1">
        <w:rPr>
          <w:sz w:val="24"/>
          <w:lang w:val="nl-NL"/>
        </w:rPr>
        <w:t>Memory efficiency</w:t>
      </w:r>
    </w:p>
    <w:p w:rsidR="00EA2128" w:rsidRDefault="00440985" w:rsidP="00440985">
      <w:pPr>
        <w:pStyle w:val="Geenafstand"/>
        <w:rPr>
          <w:lang w:val="nl-NL"/>
        </w:rPr>
      </w:pPr>
      <w:r>
        <w:rPr>
          <w:lang w:val="nl-NL"/>
        </w:rPr>
        <w:t>Memory efficiency is belangrijk aangezien sommige systemen minder werkgeheugen hebben als anderen. Het is dan ook niet gewenst dat het programma hier veel van in beslag zal nemen tijdens het werken.</w:t>
      </w:r>
    </w:p>
    <w:p w:rsidR="00440985" w:rsidRPr="00440985" w:rsidRDefault="00440985" w:rsidP="00440985">
      <w:pPr>
        <w:pStyle w:val="Geenafstand"/>
        <w:rPr>
          <w:lang w:val="nl-NL"/>
        </w:rPr>
      </w:pPr>
    </w:p>
    <w:p w:rsidR="00F515EB" w:rsidRPr="00A674F1" w:rsidRDefault="00F515EB" w:rsidP="00440985">
      <w:pPr>
        <w:pStyle w:val="Kop2"/>
        <w:rPr>
          <w:sz w:val="24"/>
          <w:lang w:val="nl-NL"/>
        </w:rPr>
      </w:pPr>
      <w:r w:rsidRPr="00A674F1">
        <w:rPr>
          <w:sz w:val="24"/>
          <w:lang w:val="nl-NL"/>
        </w:rPr>
        <w:t>Robuustheid</w:t>
      </w:r>
    </w:p>
    <w:p w:rsidR="00440985" w:rsidRDefault="00440985" w:rsidP="00440985">
      <w:pPr>
        <w:pStyle w:val="Geenafstand"/>
        <w:rPr>
          <w:lang w:val="nl-NL"/>
        </w:rPr>
      </w:pPr>
      <w:r>
        <w:rPr>
          <w:lang w:val="nl-NL"/>
        </w:rPr>
        <w:t>Het programma moet voornamelijk soft-</w:t>
      </w:r>
      <w:proofErr w:type="spellStart"/>
      <w:r>
        <w:rPr>
          <w:lang w:val="nl-NL"/>
        </w:rPr>
        <w:t>coded</w:t>
      </w:r>
      <w:proofErr w:type="spellEnd"/>
      <w:r>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EA2128" w:rsidRDefault="00440985" w:rsidP="00440985">
      <w:pPr>
        <w:pStyle w:val="Geenafstand"/>
        <w:rPr>
          <w:lang w:val="nl-NL"/>
        </w:rPr>
      </w:pPr>
      <w:r>
        <w:rPr>
          <w:lang w:val="nl-NL"/>
        </w:rPr>
        <w:t xml:space="preserve">Maar het is ook belangrijk dat de code een goede structuur heeft en er niet te veel code duplicatie </w:t>
      </w:r>
      <w:r w:rsidR="00A674F1">
        <w:rPr>
          <w:lang w:val="nl-NL"/>
        </w:rPr>
        <w:t>is.</w:t>
      </w:r>
    </w:p>
    <w:p w:rsidR="00440985" w:rsidRPr="00440985" w:rsidRDefault="00440985" w:rsidP="00440985">
      <w:pPr>
        <w:pStyle w:val="Geenafstand"/>
        <w:rPr>
          <w:lang w:val="nl-NL"/>
        </w:rPr>
      </w:pPr>
    </w:p>
    <w:p w:rsidR="00F515EB" w:rsidRPr="00A674F1" w:rsidRDefault="00F515EB" w:rsidP="00440985">
      <w:pPr>
        <w:pStyle w:val="Kop2"/>
        <w:rPr>
          <w:sz w:val="24"/>
          <w:lang w:val="nl-NL"/>
        </w:rPr>
      </w:pPr>
      <w:r w:rsidRPr="00A674F1">
        <w:rPr>
          <w:sz w:val="24"/>
          <w:lang w:val="nl-NL"/>
        </w:rPr>
        <w:t>Volledigheid</w:t>
      </w:r>
    </w:p>
    <w:p w:rsidR="00440985" w:rsidRPr="00440985" w:rsidRDefault="00A674F1" w:rsidP="00440985">
      <w:pPr>
        <w:pStyle w:val="Geenafstand"/>
        <w:rPr>
          <w:lang w:val="nl-NL"/>
        </w:rPr>
      </w:pPr>
      <w:r>
        <w:rPr>
          <w:lang w:val="nl-NL"/>
        </w:rPr>
        <w:t xml:space="preserve">Het programma moet “volledig” zijn. Dit betekend dat er geen stappen overgeslagen worden of dat er gewenste eigenschappen niet in het programma zitten. </w:t>
      </w:r>
    </w:p>
    <w:p w:rsidR="00F515EB" w:rsidRDefault="00F515EB" w:rsidP="00F515EB">
      <w:pPr>
        <w:pStyle w:val="Geenafstand"/>
        <w:rPr>
          <w:rFonts w:cstheme="minorHAnsi"/>
          <w:lang w:val="nl-NL"/>
        </w:rPr>
      </w:pPr>
    </w:p>
    <w:p w:rsidR="00FD267D" w:rsidRDefault="00FD267D" w:rsidP="00FD267D">
      <w:pPr>
        <w:pStyle w:val="Geenafstand"/>
        <w:rPr>
          <w:rFonts w:cstheme="minorHAnsi"/>
          <w:lang w:val="nl-NL"/>
        </w:rPr>
      </w:pPr>
    </w:p>
    <w:p w:rsidR="00EA2128" w:rsidRDefault="00EA2128" w:rsidP="00FD267D">
      <w:pPr>
        <w:pStyle w:val="Geenafstand"/>
        <w:rPr>
          <w:rFonts w:cstheme="minorHAnsi"/>
          <w:lang w:val="nl-NL"/>
        </w:rPr>
      </w:pPr>
    </w:p>
    <w:p w:rsidR="00EA2128" w:rsidRPr="00FD267D" w:rsidRDefault="00EA2128" w:rsidP="00FD267D">
      <w:pPr>
        <w:pStyle w:val="Geenafstand"/>
        <w:rPr>
          <w:rFonts w:cstheme="minorHAnsi"/>
          <w:lang w:val="nl-NL"/>
        </w:rPr>
      </w:pPr>
    </w:p>
    <w:p w:rsidR="00FD267D" w:rsidRPr="00FD267D" w:rsidRDefault="00FD267D" w:rsidP="00FD267D">
      <w:pPr>
        <w:pStyle w:val="Kop1"/>
        <w:rPr>
          <w:lang w:val="nl-NL"/>
        </w:rPr>
      </w:pPr>
      <w:r w:rsidRPr="00FD267D">
        <w:rPr>
          <w:lang w:val="nl-NL"/>
        </w:rPr>
        <w:t>Methoden</w:t>
      </w:r>
    </w:p>
    <w:p w:rsidR="00FD267D" w:rsidRPr="00FD267D" w:rsidRDefault="00FD267D" w:rsidP="00FD267D">
      <w:pPr>
        <w:pStyle w:val="Geenafstand"/>
        <w:rPr>
          <w:rFonts w:cstheme="minorHAnsi"/>
          <w:lang w:val="nl-NL"/>
        </w:rPr>
      </w:pPr>
      <w:r w:rsidRPr="00FD267D">
        <w:rPr>
          <w:lang w:val="nl-NL"/>
        </w:rPr>
        <w:t>Je geeft hier aan welke methoden er zijn, wat de verschillende tussen de methodes zijn.</w:t>
      </w:r>
    </w:p>
    <w:p w:rsidR="00FD267D" w:rsidRDefault="00FD267D" w:rsidP="00FD267D">
      <w:pPr>
        <w:pStyle w:val="Geenafstand"/>
        <w:rPr>
          <w:rFonts w:cstheme="minorHAnsi"/>
          <w:lang w:val="nl-NL"/>
        </w:rPr>
      </w:pPr>
    </w:p>
    <w:p w:rsidR="00EA2128" w:rsidRPr="00FD267D" w:rsidRDefault="00EA2128" w:rsidP="00FD267D">
      <w:pPr>
        <w:pStyle w:val="Geenafstand"/>
        <w:rPr>
          <w:rFonts w:cstheme="minorHAnsi"/>
          <w:lang w:val="nl-NL"/>
        </w:rPr>
      </w:pPr>
    </w:p>
    <w:p w:rsidR="00FD267D" w:rsidRPr="00FD267D" w:rsidRDefault="00FD267D" w:rsidP="00FD267D">
      <w:pPr>
        <w:pStyle w:val="Kop1"/>
        <w:rPr>
          <w:lang w:val="nl-NL"/>
        </w:rPr>
      </w:pPr>
      <w:r w:rsidRPr="00FD267D">
        <w:rPr>
          <w:lang w:val="nl-NL"/>
        </w:rPr>
        <w:t>Keuze</w:t>
      </w:r>
    </w:p>
    <w:p w:rsidR="00FD267D" w:rsidRPr="00FD267D" w:rsidRDefault="00FD267D" w:rsidP="00FD267D">
      <w:pPr>
        <w:pStyle w:val="Geenafstand"/>
        <w:rPr>
          <w:rFonts w:cstheme="minorHAnsi"/>
          <w:lang w:val="nl-NL"/>
        </w:rPr>
      </w:pPr>
      <w:r w:rsidRPr="00FD267D">
        <w:rPr>
          <w:lang w:val="nl-NL"/>
        </w:rPr>
        <w:t xml:space="preserve">Je geeft een onderbouwing over waarom een bepaalde methode is gekozen, en/of waarom bepaalde </w:t>
      </w:r>
      <w:proofErr w:type="spellStart"/>
      <w:r w:rsidRPr="00FD267D">
        <w:rPr>
          <w:lang w:val="nl-NL"/>
        </w:rPr>
        <w:t>settings</w:t>
      </w:r>
      <w:proofErr w:type="spellEnd"/>
      <w:r w:rsidRPr="00FD267D">
        <w:rPr>
          <w:lang w:val="nl-NL"/>
        </w:rPr>
        <w:t xml:space="preserve"> </w:t>
      </w:r>
      <w:r w:rsidRPr="00FD267D">
        <w:rPr>
          <w:rFonts w:cstheme="minorHAnsi"/>
          <w:lang w:val="nl-NL"/>
        </w:rPr>
        <w:t>zijn gebruikt.</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t>Implementatie</w:t>
      </w:r>
    </w:p>
    <w:p w:rsidR="00FD267D" w:rsidRPr="00FD267D" w:rsidRDefault="00FD267D" w:rsidP="00FD267D">
      <w:pPr>
        <w:pStyle w:val="Geenafstand"/>
        <w:rPr>
          <w:rFonts w:cstheme="minorHAnsi"/>
          <w:lang w:val="nl-NL"/>
        </w:rPr>
      </w:pPr>
      <w:r w:rsidRPr="00FD267D">
        <w:rPr>
          <w:lang w:val="nl-NL"/>
        </w:rPr>
        <w:t>Je geeft aan hoe deze keuze is geïmplementeerd in de code</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t>Evaluatie</w:t>
      </w:r>
    </w:p>
    <w:p w:rsidR="00FD267D" w:rsidRPr="00FD267D" w:rsidRDefault="00FD267D" w:rsidP="00FD267D">
      <w:pPr>
        <w:pStyle w:val="Geenafstand"/>
        <w:rPr>
          <w:rFonts w:cstheme="minorHAnsi"/>
          <w:lang w:val="nl-NL"/>
        </w:rPr>
      </w:pPr>
      <w:r w:rsidRPr="00FD267D">
        <w:rPr>
          <w:lang w:val="nl-NL"/>
        </w:rPr>
        <w:t xml:space="preserve">Je geeft aan welke experimenten er gedaan zullen worden om de implementatie te testen en te ‘bewijzen’ dat </w:t>
      </w:r>
      <w:r w:rsidRPr="00FD267D">
        <w:rPr>
          <w:rFonts w:cstheme="minorHAnsi"/>
          <w:lang w:val="nl-NL"/>
        </w:rPr>
        <w:t>de implementatie daadwerkelijk correct werkt. Dit geeft direct informatie over de meetrapporten die er zullen worden gemaakt.</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sectPr w:rsidR="00FD267D" w:rsidRPr="00FD2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7D"/>
    <w:rsid w:val="00440985"/>
    <w:rsid w:val="0082088F"/>
    <w:rsid w:val="00854C0E"/>
    <w:rsid w:val="00962D6C"/>
    <w:rsid w:val="009E1C72"/>
    <w:rsid w:val="00A674F1"/>
    <w:rsid w:val="00A75281"/>
    <w:rsid w:val="00EA2128"/>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B04C"/>
  <w15:chartTrackingRefBased/>
  <w15:docId w15:val="{C9F552C6-FE84-4F96-B446-E16465E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365</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5</cp:revision>
  <dcterms:created xsi:type="dcterms:W3CDTF">2017-02-21T09:13:00Z</dcterms:created>
  <dcterms:modified xsi:type="dcterms:W3CDTF">2017-02-23T14:38:00Z</dcterms:modified>
</cp:coreProperties>
</file>