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OPORD Unpluged-Al KOV</w:t>
      </w:r>
    </w:p>
    <w:bookmarkStart w:id="45" w:name="opord-unpluged-al-kov-kampaania"/>
    <w:p>
      <w:pPr>
        <w:pStyle w:val="Heading1"/>
      </w:pPr>
      <w:r>
        <w:t xml:space="preserve">OPORD — Unpluged-Al KOV kampaania</w:t>
      </w:r>
    </w:p>
    <w:p>
      <w:pPr>
        <w:pStyle w:val="FirstParagraph"/>
      </w:pPr>
      <w:r>
        <w:rPr>
          <w:bCs/>
          <w:b/>
        </w:rPr>
        <w:t xml:space="preserve">Operatsioon:</w:t>
      </w:r>
      <w:r>
        <w:t xml:space="preserve"> </w:t>
      </w:r>
      <w:r>
        <w:t xml:space="preserve">UNPLUGED-AL KOV</w:t>
      </w:r>
      <w:r>
        <w:br/>
      </w:r>
      <w:r>
        <w:rPr>
          <w:bCs/>
          <w:b/>
        </w:rPr>
        <w:t xml:space="preserve">Kuupäev:</w:t>
      </w:r>
      <w:r>
        <w:t xml:space="preserve"> </w:t>
      </w:r>
      <w:r>
        <w:t xml:space="preserve">2026-08-08</w:t>
      </w:r>
      <w:r>
        <w:br/>
      </w:r>
      <w:r>
        <w:rPr>
          <w:bCs/>
          <w:b/>
        </w:rPr>
        <w:t xml:space="preserve">Koostaja:</w:t>
      </w:r>
      <w:r>
        <w:t xml:space="preserve"> </w:t>
      </w:r>
      <w:r>
        <w:t xml:space="preserve">Renee Aluste</w:t>
      </w:r>
      <w:r>
        <w:br/>
      </w:r>
      <w:r>
        <w:rPr>
          <w:bCs/>
          <w:b/>
        </w:rPr>
        <w:t xml:space="preserve">Staatus:</w:t>
      </w:r>
      <w:r>
        <w:t xml:space="preserve"> </w:t>
      </w:r>
      <w:r>
        <w:t xml:space="preserve">AKTIIVNE</w:t>
      </w:r>
      <w:r>
        <w:br/>
      </w:r>
      <w:r>
        <w:rPr>
          <w:bCs/>
          <w:b/>
        </w:rPr>
        <w:t xml:space="preserve">Versioon: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4" w:name="olukord"/>
    <w:p>
      <w:pPr>
        <w:pStyle w:val="Heading2"/>
      </w:pPr>
      <w:r>
        <w:t xml:space="preserve">1. OLUKORD</w:t>
      </w:r>
    </w:p>
    <w:bookmarkStart w:id="20" w:name="a.-üldine-olukord"/>
    <w:p>
      <w:pPr>
        <w:pStyle w:val="Heading3"/>
      </w:pPr>
      <w:r>
        <w:t xml:space="preserve">a. Üldine olukord</w:t>
      </w:r>
    </w:p>
    <w:p>
      <w:pPr>
        <w:pStyle w:val="FirstParagraph"/>
      </w:pPr>
      <w:r>
        <w:t xml:space="preserve">Eesti haridus liigub kiiresti tehisintellekti integratsiooni suunas riikliku</w:t>
      </w:r>
      <w:r>
        <w:t xml:space="preserve"> </w:t>
      </w:r>
      <w:r>
        <w:rPr>
          <w:bCs/>
          <w:b/>
        </w:rPr>
        <w:t xml:space="preserve">TI-hüppe</w:t>
      </w:r>
      <w:r>
        <w:t xml:space="preserve"> </w:t>
      </w:r>
      <w:r>
        <w:t xml:space="preserve">programmi kaudu (ChatGPT haridusversioon, õpetajad ja õpilased gümnaasiumis, laienemine järgmistel aastatel). Narratiiv keskendub võimalustele ja digipädevusele.</w:t>
      </w:r>
    </w:p>
    <w:p>
      <w:pPr>
        <w:pStyle w:val="BodyText"/>
      </w:pPr>
      <w:r>
        <w:t xml:space="preserve">Paralleelselt on õpetajate reaalne olukord kehv: tööriistad on olemas, aga</w:t>
      </w:r>
      <w:r>
        <w:t xml:space="preserve"> </w:t>
      </w:r>
      <w:r>
        <w:rPr>
          <w:bCs/>
          <w:b/>
        </w:rPr>
        <w:t xml:space="preserve">aeg, tugi ja töökorraldus</w:t>
      </w:r>
      <w:r>
        <w:t xml:space="preserve"> </w:t>
      </w:r>
      <w:r>
        <w:t xml:space="preserve">sageli puuduvad. Tartu Ülikooli ajakiri</w:t>
      </w:r>
      <w:r>
        <w:t xml:space="preserve"> </w:t>
      </w:r>
      <w:r>
        <w:rPr>
          <w:bCs/>
          <w:b/>
        </w:rPr>
        <w:t xml:space="preserve">Peegel</w:t>
      </w:r>
      <w:r>
        <w:t xml:space="preserve"> </w:t>
      </w:r>
      <w:r>
        <w:t xml:space="preserve">dokumenteeris 2025, et paljud õpetajad on TI kasutamisel hädas ja vajavad konkreetseid juhendeid — mitte üldist infot.</w:t>
      </w:r>
    </w:p>
    <w:p>
      <w:pPr>
        <w:pStyle w:val="BodyText"/>
      </w:pPr>
      <w:r>
        <w:rPr>
          <w:bCs/>
          <w:b/>
        </w:rPr>
        <w:t xml:space="preserve">Kriitiline tähelepanek:</w:t>
      </w:r>
      <w:r>
        <w:t xml:space="preserve"> </w:t>
      </w:r>
      <w:r>
        <w:t xml:space="preserve">riik annab tööriistad;</w:t>
      </w:r>
      <w:r>
        <w:t xml:space="preserve"> </w:t>
      </w:r>
      <w:r>
        <w:rPr>
          <w:bCs/>
          <w:b/>
        </w:rPr>
        <w:t xml:space="preserve">igapäevased otsused</w:t>
      </w:r>
      <w:r>
        <w:t xml:space="preserve">, mis mõjutavad õpetajat (planeeritud õppimisaeg, tugi koolis, surve „kohe oskama“, volikogu prioriteedid), teeb</w:t>
      </w:r>
      <w:r>
        <w:t xml:space="preserve"> </w:t>
      </w:r>
      <w:r>
        <w:rPr>
          <w:bCs/>
          <w:b/>
        </w:rPr>
        <w:t xml:space="preserve">kohalik omavalitsus (KOV)</w:t>
      </w:r>
      <w:r>
        <w:t xml:space="preserve"> </w:t>
      </w:r>
      <w:r>
        <w:t xml:space="preserve">kui munitsipaalkoolide pidaja.</w:t>
      </w:r>
    </w:p>
    <w:bookmarkEnd w:id="20"/>
    <w:bookmarkStart w:id="21" w:name="b.-vaenlane-takistused"/>
    <w:p>
      <w:pPr>
        <w:pStyle w:val="Heading3"/>
      </w:pPr>
      <w:r>
        <w:t xml:space="preserve">b. Vaenlane / takistused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3"/>
        <w:gridCol w:w="322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Takistus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Kirjeldus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Mõju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— Kiirus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Riigi programm liigub kiiremini kui kohalik tugi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Õpetaja õpib „vabal ajal“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 — Narratiiv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„Kõik võimalused on olemas“ ilma ausa peegelduseta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Volikogu ei näeb probleemi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 — KOV hajusus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 Harju KOV, erinevad struktuurid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killustub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 — Volikogu enne kuulamist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Otsused enne õpetaja häält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Protokoll ilma sisuta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T5 — Isiklik võrgustik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Koduvald = sotsiaalne surve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Halb esimene kogemus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Takistuste põhimõte:</w:t>
      </w:r>
      <w:r>
        <w:t xml:space="preserve"> </w:t>
      </w:r>
      <w:r>
        <w:t xml:space="preserve">ei ründa TI-hüpet avalikult; ründa</w:t>
      </w:r>
      <w:r>
        <w:t xml:space="preserve"> </w:t>
      </w:r>
      <w:r>
        <w:rPr>
          <w:bCs/>
          <w:b/>
        </w:rPr>
        <w:t xml:space="preserve">õpetaja toe puudumist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otsuste järjekorra</w:t>
      </w:r>
      <w:r>
        <w:t xml:space="preserve"> </w:t>
      </w:r>
      <w:r>
        <w:t xml:space="preserve">viga.</w:t>
      </w:r>
    </w:p>
    <w:bookmarkEnd w:id="21"/>
    <w:bookmarkStart w:id="22" w:name="c.-sõbralikud-jõud"/>
    <w:p>
      <w:pPr>
        <w:pStyle w:val="Heading3"/>
      </w:pPr>
      <w:r>
        <w:t xml:space="preserve">c. Sõbralikud jõud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Jõud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Peegel (ajakiri)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Avalik dokumentatsioon õpetajate hädast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TI-hüpe / Harno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Riiklik kontekst, mitte oponent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Harjumaa Omavalitsuste Liit (HOL)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Kontaktide koond, võrgustik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Kooli direktor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Võimaldab õpetaja hääle volikogu 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Unpluged-Al raamat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Keel ja struktuur ausaks aruteluks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Peegli metoodika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Praktiline harjutus enne otsuseid</w:t>
            </w:r>
          </w:p>
        </w:tc>
      </w:tr>
    </w:tbl>
    <w:bookmarkEnd w:id="22"/>
    <w:bookmarkStart w:id="23" w:name="d.-lisad-ja-toetus"/>
    <w:p>
      <w:pPr>
        <w:pStyle w:val="Heading3"/>
      </w:pPr>
      <w:r>
        <w:t xml:space="preserve">d. Lisad ja toetus</w:t>
      </w:r>
    </w:p>
    <w:p>
      <w:pPr>
        <w:numPr>
          <w:ilvl w:val="0"/>
          <w:numId w:val="1001"/>
        </w:numPr>
        <w:pStyle w:val="Compact"/>
      </w:pPr>
      <w:r>
        <w:t xml:space="preserve">GitHub materjalid: https://github.com/reneealuste-commits/Unpluged-Al</w:t>
      </w:r>
    </w:p>
    <w:p>
      <w:pPr>
        <w:numPr>
          <w:ilvl w:val="0"/>
          <w:numId w:val="1001"/>
        </w:numPr>
        <w:pStyle w:val="Compact"/>
      </w:pPr>
      <w:r>
        <w:t xml:space="preserve">DOCX pakett:</w:t>
      </w:r>
      <w:r>
        <w:t xml:space="preserve"> </w:t>
      </w:r>
      <w:r>
        <w:rPr>
          <w:rStyle w:val="VerbatimChar"/>
        </w:rPr>
        <w:t xml:space="preserve">docs/docx/Unpluged-Al-KOV-pakett.docx</w:t>
      </w:r>
    </w:p>
    <w:p>
      <w:pPr>
        <w:numPr>
          <w:ilvl w:val="0"/>
          <w:numId w:val="1001"/>
        </w:numPr>
        <w:pStyle w:val="Compact"/>
      </w:pPr>
      <w:r>
        <w:t xml:space="preserve">HOL kontaktide nimekiri: https://www.hol.ee/et/kov-de-haridus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ülesanne"/>
    <w:p>
      <w:pPr>
        <w:pStyle w:val="Heading2"/>
      </w:pPr>
      <w:r>
        <w:t xml:space="preserve">2. ÜLESANNE</w:t>
      </w:r>
    </w:p>
    <w:p>
      <w:pPr>
        <w:pStyle w:val="FirstParagraph"/>
      </w:pPr>
      <w:r>
        <w:rPr>
          <w:bCs/>
          <w:b/>
        </w:rPr>
        <w:t xml:space="preserve">Renee Aluste</w:t>
      </w:r>
      <w:r>
        <w:t xml:space="preserve"> </w:t>
      </w:r>
      <w:r>
        <w:t xml:space="preserve">alustab</w:t>
      </w:r>
      <w:r>
        <w:t xml:space="preserve"> </w:t>
      </w:r>
      <w:r>
        <w:rPr>
          <w:bCs/>
          <w:b/>
        </w:rPr>
        <w:t xml:space="preserve">üks-ühele (1-1)</w:t>
      </w:r>
      <w:r>
        <w:t xml:space="preserve"> </w:t>
      </w:r>
      <w:r>
        <w:t xml:space="preserve">videokõnede seeriaga Harjumaa</w:t>
      </w:r>
      <w:r>
        <w:t xml:space="preserve"> </w:t>
      </w:r>
      <w:r>
        <w:rPr>
          <w:bCs/>
          <w:b/>
        </w:rPr>
        <w:t xml:space="preserve">kaugemates</w:t>
      </w:r>
      <w:r>
        <w:t xml:space="preserve"> </w:t>
      </w:r>
      <w:r>
        <w:t xml:space="preserve">KOV-ides, jagab</w:t>
      </w:r>
      <w:r>
        <w:t xml:space="preserve"> </w:t>
      </w:r>
      <w:r>
        <w:rPr>
          <w:bCs/>
          <w:b/>
        </w:rPr>
        <w:t xml:space="preserve">Unpluged-Al raamatut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peegli metoodikat</w:t>
      </w:r>
      <w:r>
        <w:t xml:space="preserve">, kuulab õpetajate reaalset olukorda ja viib teema</w:t>
      </w:r>
      <w:r>
        <w:t xml:space="preserve"> </w:t>
      </w:r>
      <w:r>
        <w:rPr>
          <w:bCs/>
          <w:b/>
        </w:rPr>
        <w:t xml:space="preserve">hariduskomisjoni / volikogu</w:t>
      </w:r>
      <w:r>
        <w:t xml:space="preserve"> </w:t>
      </w:r>
      <w:r>
        <w:t xml:space="preserve">istungile nii, et protokollile jääb</w:t>
      </w:r>
      <w:r>
        <w:t xml:space="preserve"> </w:t>
      </w:r>
      <w:r>
        <w:rPr>
          <w:bCs/>
          <w:b/>
        </w:rPr>
        <w:t xml:space="preserve">konkreetne õpetajate TI-toe plaan</w:t>
      </w:r>
      <w:r>
        <w:t xml:space="preserve"> </w:t>
      </w:r>
      <w:r>
        <w:t xml:space="preserve">tähtaegadega —</w:t>
      </w:r>
      <w:r>
        <w:t xml:space="preserve"> </w:t>
      </w:r>
      <w:r>
        <w:rPr>
          <w:bCs/>
          <w:b/>
        </w:rPr>
        <w:t xml:space="preserve">ilma</w:t>
      </w:r>
      <w:r>
        <w:t xml:space="preserve"> </w:t>
      </w:r>
      <w:r>
        <w:t xml:space="preserve">et riiklik programm asendaks kohalikku kuulamist.</w:t>
      </w:r>
    </w:p>
    <w:p>
      <w:pPr>
        <w:pStyle w:val="BodyText"/>
      </w:pPr>
      <w:r>
        <w:rPr>
          <w:bCs/>
          <w:b/>
        </w:rPr>
        <w:t xml:space="preserve">Ülesande lõpp:</w:t>
      </w:r>
      <w:r>
        <w:t xml:space="preserve"> </w:t>
      </w:r>
      <w:r>
        <w:t xml:space="preserve">vähemalt</w:t>
      </w:r>
      <w:r>
        <w:t xml:space="preserve"> </w:t>
      </w:r>
      <w:r>
        <w:rPr>
          <w:bCs/>
          <w:b/>
        </w:rPr>
        <w:t xml:space="preserve">1 KOV</w:t>
      </w:r>
      <w:r>
        <w:t xml:space="preserve"> </w:t>
      </w:r>
      <w:r>
        <w:t xml:space="preserve">protokollis punkt „õpetajate TI-toe plaan 12 kuuks“ + vähemalt</w:t>
      </w:r>
      <w:r>
        <w:t xml:space="preserve"> </w:t>
      </w:r>
      <w:r>
        <w:rPr>
          <w:bCs/>
          <w:b/>
        </w:rPr>
        <w:t xml:space="preserve">3 edukat 1-1</w:t>
      </w:r>
      <w:r>
        <w:t xml:space="preserve"> </w:t>
      </w:r>
      <w:r>
        <w:t xml:space="preserve">kõnet dokumenteeritud.</w:t>
      </w:r>
    </w:p>
    <w:p>
      <w:r>
        <w:pict>
          <v:rect style="width:0;height:1.5pt" o:hralign="center" o:hrstd="t" o:hr="t"/>
        </w:pict>
      </w:r>
    </w:p>
    <w:bookmarkEnd w:id="25"/>
    <w:bookmarkStart w:id="31" w:name="täitmine"/>
    <w:p>
      <w:pPr>
        <w:pStyle w:val="Heading2"/>
      </w:pPr>
      <w:r>
        <w:t xml:space="preserve">3. TÄITMINE</w:t>
      </w:r>
    </w:p>
    <w:bookmarkStart w:id="26" w:name="a.-üldine-kontseptsioon"/>
    <w:p>
      <w:pPr>
        <w:pStyle w:val="Heading3"/>
      </w:pPr>
      <w:r>
        <w:t xml:space="preserve">a. Üldine kontseptsioon</w:t>
      </w:r>
    </w:p>
    <w:p>
      <w:pPr>
        <w:pStyle w:val="FirstParagraph"/>
      </w:pPr>
      <w:r>
        <w:rPr>
          <w:bCs/>
          <w:b/>
        </w:rPr>
        <w:t xml:space="preserve">Faas 0 — Ettevalmistus</w:t>
      </w:r>
      <w:r>
        <w:t xml:space="preserve"> </w:t>
      </w:r>
      <w:r>
        <w:t xml:space="preserve">(nädal 0)</w:t>
      </w:r>
      <w:r>
        <w:br/>
      </w:r>
      <w:r>
        <w:t xml:space="preserve">Materjalid valmis. Üks e-kiri. Üks siht. Videokõne, mitte füüsiline külastus.</w:t>
      </w:r>
    </w:p>
    <w:p>
      <w:pPr>
        <w:pStyle w:val="BodyText"/>
      </w:pPr>
      <w:r>
        <w:rPr>
          <w:bCs/>
          <w:b/>
        </w:rPr>
        <w:t xml:space="preserve">Faas 1 — 1-1 kaugelt</w:t>
      </w:r>
      <w:r>
        <w:t xml:space="preserve"> </w:t>
      </w:r>
      <w:r>
        <w:t xml:space="preserve">(nädalad 1–4)</w:t>
      </w:r>
      <w:r>
        <w:br/>
      </w:r>
      <w:r>
        <w:t xml:space="preserve">Üks KOV korraga. Järjekord: Kuusalu → Loksa → Anija → Lääne-Harju → Raasiku.</w:t>
      </w:r>
      <w:r>
        <w:br/>
      </w:r>
      <w:r>
        <w:rPr>
          <w:bCs/>
          <w:b/>
        </w:rPr>
        <w:t xml:space="preserve">Ära alusta:</w:t>
      </w:r>
      <w:r>
        <w:t xml:space="preserve"> </w:t>
      </w:r>
      <w:r>
        <w:t xml:space="preserve">Saue, Rae, Viimsi, Harku (ring 2).</w:t>
      </w:r>
    </w:p>
    <w:p>
      <w:pPr>
        <w:pStyle w:val="BodyText"/>
      </w:pPr>
      <w:r>
        <w:rPr>
          <w:bCs/>
          <w:b/>
        </w:rPr>
        <w:t xml:space="preserve">Faas 2 — Volikogu / komisjon</w:t>
      </w:r>
      <w:r>
        <w:t xml:space="preserve"> </w:t>
      </w:r>
      <w:r>
        <w:t xml:space="preserve">(nädalad 5–8)</w:t>
      </w:r>
      <w:r>
        <w:br/>
      </w:r>
      <w:r>
        <w:t xml:space="preserve">Ainult pärast 1-1 luba: „Kas teema läheb teie laua taha?“</w:t>
      </w:r>
      <w:r>
        <w:br/>
      </w:r>
      <w:r>
        <w:t xml:space="preserve">Istung: agenda 60–90 min, peegli harjutus, raamat, protokolli väljund.</w:t>
      </w:r>
    </w:p>
    <w:p>
      <w:pPr>
        <w:pStyle w:val="BodyText"/>
      </w:pPr>
      <w:r>
        <w:rPr>
          <w:bCs/>
          <w:b/>
        </w:rPr>
        <w:t xml:space="preserve">Faas 3 — Skaleerimine</w:t>
      </w:r>
      <w:r>
        <w:t xml:space="preserve"> </w:t>
      </w:r>
      <w:r>
        <w:t xml:space="preserve">(nädalad 9–12)</w:t>
      </w:r>
      <w:r>
        <w:br/>
      </w:r>
      <w:r>
        <w:t xml:space="preserve">Teine KOV sama malliga. HOL võrgustik või maakondlik kohtumine.</w:t>
      </w:r>
      <w:r>
        <w:br/>
      </w:r>
      <w:r>
        <w:t xml:space="preserve">Esimene edulugu viitena järgmises kirjas.</w:t>
      </w:r>
    </w:p>
    <w:p>
      <w:pPr>
        <w:pStyle w:val="BodyText"/>
      </w:pPr>
      <w:r>
        <w:rPr>
          <w:bCs/>
          <w:b/>
        </w:rPr>
        <w:t xml:space="preserve">Peamine mõjutusliin:</w:t>
      </w:r>
      <w:r>
        <w:t xml:space="preserve"> </w:t>
      </w:r>
      <w:r>
        <w:t xml:space="preserve">kuula → peegelda → jaga raamatut → üks konkreetne KOV tegevus → protokoll.</w:t>
      </w:r>
    </w:p>
    <w:bookmarkEnd w:id="26"/>
    <w:bookmarkStart w:id="27" w:name="b.-peamised-ülesanded"/>
    <w:p>
      <w:pPr>
        <w:pStyle w:val="Heading3"/>
      </w:pPr>
      <w:r>
        <w:t xml:space="preserve">b. Peamised ülesanded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3046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Üksus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Ülesanne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Tähtaeg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Saada 1-1 e-kiri Kuusalu (Anu Kirsman)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konkreetset kuupäevi videokõneks igas kirjas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Esimene 1-1 kõne (30 min) — struktuur allpool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D+7 … D+14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Pärast 1-1: 3 punkti kokkuvõte märkmikku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+24h pärast kõnet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Järelkiri 5 tööpäeva, kui pole vastust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siht: Loksa, siis Anija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D+14, D+21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Küsi 1-1 lõpus: „Kas komisjon / volikogu?“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 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Volikogu istung (kui kutsutud): agenda + peegel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D+30 … D+60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Protokolli väljund: TI-toe plaan + vastutaja + tähtaeg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Istungi järel</w:t>
            </w:r>
          </w:p>
        </w:tc>
      </w:tr>
    </w:tbl>
    <w:bookmarkEnd w:id="27"/>
    <w:bookmarkStart w:id="28" w:name="c.-1-1-kõne-käsk-30-min-videokõne"/>
    <w:p>
      <w:pPr>
        <w:pStyle w:val="Heading3"/>
      </w:pPr>
      <w:r>
        <w:t xml:space="preserve">c. 1-1 kõne käsk (30 min, videokõne)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KUULA:</w:t>
            </w:r>
            <w:r>
              <w:t xml:space="preserve"> </w:t>
            </w:r>
            <w:r>
              <w:t xml:space="preserve">„Kuidas TI-hüpe on teie koolidesse jõudnud? Top 2 mure?“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PEEGELDA:</w:t>
            </w:r>
            <w:r>
              <w:t xml:space="preserve"> </w:t>
            </w:r>
            <w:r>
              <w:t xml:space="preserve">3 küsimust (parem / ärev / KOV saab teha)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15–22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JAGA:</w:t>
            </w:r>
            <w:r>
              <w:t xml:space="preserve"> </w:t>
            </w:r>
            <w:r>
              <w:t xml:space="preserve">lühiteave + raamatu idee (mitte pikk müük)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22–28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KÜSI:</w:t>
            </w:r>
            <w:r>
              <w:t xml:space="preserve"> </w:t>
            </w:r>
            <w:r>
              <w:t xml:space="preserve">„Kas järgmine samm on hariduskomisjon? Üks tegevus?“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28–30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KINNITA:</w:t>
            </w:r>
            <w:r>
              <w:t xml:space="preserve"> </w:t>
            </w:r>
            <w:r>
              <w:t xml:space="preserve">kes, mis, millal järelkõne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Keelatud esimesel 1-1:</w:t>
      </w:r>
      <w:r>
        <w:t xml:space="preserve"> </w:t>
      </w:r>
      <w:r>
        <w:t xml:space="preserve">nõuda volikogu aega; rünnata TI-hüpet; masskirjata teisi KOV-e.</w:t>
      </w:r>
    </w:p>
    <w:bookmarkEnd w:id="28"/>
    <w:bookmarkStart w:id="29" w:name="d.-volikogu-komisjoni-käsk-6090-min"/>
    <w:p>
      <w:pPr>
        <w:pStyle w:val="Heading3"/>
      </w:pPr>
      <w:r>
        <w:t xml:space="preserve">d. Volikogu / komisjoni käsk (60–90 min)</w:t>
      </w:r>
    </w:p>
    <w:p>
      <w:pPr>
        <w:numPr>
          <w:ilvl w:val="0"/>
          <w:numId w:val="1002"/>
        </w:numPr>
        <w:pStyle w:val="Compact"/>
      </w:pPr>
      <w:r>
        <w:t xml:space="preserve">Avamine: miks KOV, mitte ainult riik (5 min)</w:t>
      </w:r>
    </w:p>
    <w:p>
      <w:pPr>
        <w:numPr>
          <w:ilvl w:val="0"/>
          <w:numId w:val="1002"/>
        </w:numPr>
        <w:pStyle w:val="Compact"/>
      </w:pPr>
      <w:r>
        <w:t xml:space="preserve">Olukorra pilt + Peegel viide (15 min)</w:t>
      </w:r>
    </w:p>
    <w:p>
      <w:pPr>
        <w:numPr>
          <w:ilvl w:val="0"/>
          <w:numId w:val="1002"/>
        </w:numPr>
        <w:pStyle w:val="Compact"/>
      </w:pPr>
      <w:r>
        <w:t xml:space="preserve">Peegli harjutus (15 min)</w:t>
      </w:r>
    </w:p>
    <w:p>
      <w:pPr>
        <w:numPr>
          <w:ilvl w:val="0"/>
          <w:numId w:val="1002"/>
        </w:numPr>
        <w:pStyle w:val="Compact"/>
      </w:pPr>
      <w:r>
        <w:t xml:space="preserve">Raamat + Unpluged-Al (15 min)</w:t>
      </w:r>
    </w:p>
    <w:p>
      <w:pPr>
        <w:numPr>
          <w:ilvl w:val="0"/>
          <w:numId w:val="1002"/>
        </w:numPr>
        <w:pStyle w:val="Compact"/>
      </w:pPr>
      <w:r>
        <w:t xml:space="preserve">Otsused tabelisse: tegevus / vastutaja / tähtaeg (20 min)</w:t>
      </w:r>
    </w:p>
    <w:p>
      <w:pPr>
        <w:numPr>
          <w:ilvl w:val="0"/>
          <w:numId w:val="1002"/>
        </w:numPr>
        <w:pStyle w:val="Compact"/>
      </w:pPr>
      <w:r>
        <w:t xml:space="preserve">Kokkuvõte ühe lausega (5 min)</w:t>
      </w:r>
    </w:p>
    <w:p>
      <w:pPr>
        <w:pStyle w:val="FirstParagraph"/>
      </w:pPr>
      <w:r>
        <w:rPr>
          <w:bCs/>
          <w:b/>
        </w:rPr>
        <w:t xml:space="preserve">Kohustuslik protokolli rida:</w:t>
      </w:r>
      <w:r>
        <w:t xml:space="preserve"> </w:t>
      </w:r>
      <w:r>
        <w:t xml:space="preserve">„Õpetajate TI-toe plaan [KOV nimi] — [tähtaeg]“</w:t>
      </w:r>
    </w:p>
    <w:bookmarkEnd w:id="29"/>
    <w:bookmarkStart w:id="30" w:name="e.-koordinatsioon"/>
    <w:p>
      <w:pPr>
        <w:pStyle w:val="Heading3"/>
      </w:pPr>
      <w:r>
        <w:t xml:space="preserve">e. Koordinatsioon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Esimene siht:</w:t>
      </w:r>
      <w:r>
        <w:t xml:space="preserve"> </w:t>
      </w:r>
      <w:r>
        <w:t xml:space="preserve">Kuusalu vald — anu.kirsman@kuusalu.ee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Järgmine:</w:t>
      </w:r>
      <w:r>
        <w:t xml:space="preserve"> </w:t>
      </w:r>
      <w:r>
        <w:t xml:space="preserve">Loksa — hilleri.treisalt@loksa.ee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HOL (ring 2):</w:t>
      </w:r>
      <w:r>
        <w:t xml:space="preserve"> </w:t>
      </w:r>
      <w:r>
        <w:t xml:space="preserve">info@hol.ee — ainult pärast esimest 1-1 kogemust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Tallinn:</w:t>
      </w:r>
      <w:r>
        <w:t xml:space="preserve"> </w:t>
      </w:r>
      <w:r>
        <w:t xml:space="preserve">eraldi linn; mitte HOL nimekirjas — hiljem</w:t>
      </w:r>
    </w:p>
    <w:p>
      <w:pPr>
        <w:pStyle w:val="FirstParagraph"/>
      </w:pPr>
      <w:r>
        <w:rPr>
          <w:bCs/>
          <w:b/>
        </w:rPr>
        <w:t xml:space="preserve">Sidevahend:</w:t>
      </w:r>
      <w:r>
        <w:t xml:space="preserve"> </w:t>
      </w:r>
      <w:r>
        <w:t xml:space="preserve">e-kiri → videokõne (Zoom/Teams/Meet) → järelkiri → füüsiline külastus ainult kutsel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agalus-ja-logistika"/>
    <w:p>
      <w:pPr>
        <w:pStyle w:val="Heading2"/>
      </w:pPr>
      <w:r>
        <w:t xml:space="preserve">4. TAGALUS JA LOGISTIKA</w:t>
      </w:r>
    </w:p>
    <w:bookmarkStart w:id="32" w:name="a.-materjalid"/>
    <w:p>
      <w:pPr>
        <w:pStyle w:val="Heading3"/>
      </w:pPr>
      <w:r>
        <w:t xml:space="preserve">a. Materjalid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Asukoht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Kasutus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Täispakett 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docs/docx/Unpluged-Al-KOV-pakett.docx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Jagamine,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Lühiteave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docs/kov-luhiteave.md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Enne istungit volikogule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docs/kohtumise-agenda.md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Komisjon / volikogu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Peegli metoodika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docs/peegli-metoodika.md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 ja istung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 plaan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docs/1-1-algus-plan.md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Isiklik järgimine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E-kiri Kuusalu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docs/ekiri-1-1-kuusalu.md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Esimene lask</w:t>
            </w:r>
          </w:p>
        </w:tc>
      </w:tr>
    </w:tbl>
    <w:bookmarkEnd w:id="32"/>
    <w:bookmarkStart w:id="33" w:name="b.-raamat"/>
    <w:p>
      <w:pPr>
        <w:pStyle w:val="Heading3"/>
      </w:pPr>
      <w:r>
        <w:t xml:space="preserve">b. Raamat</w:t>
      </w:r>
    </w:p>
    <w:p>
      <w:pPr>
        <w:numPr>
          <w:ilvl w:val="0"/>
          <w:numId w:val="1004"/>
        </w:numPr>
        <w:pStyle w:val="Compact"/>
      </w:pPr>
      <w:r>
        <w:t xml:space="preserve">Tooda 1-1 järel või kutsel</w:t>
      </w:r>
    </w:p>
    <w:p>
      <w:pPr>
        <w:numPr>
          <w:ilvl w:val="0"/>
          <w:numId w:val="1004"/>
        </w:numPr>
        <w:pStyle w:val="Compact"/>
      </w:pPr>
      <w:r>
        <w:t xml:space="preserve">Komisjonile 1–2 eksemplari</w:t>
      </w:r>
    </w:p>
    <w:p>
      <w:pPr>
        <w:numPr>
          <w:ilvl w:val="0"/>
          <w:numId w:val="1004"/>
        </w:numPr>
        <w:pStyle w:val="Compact"/>
      </w:pPr>
      <w:r>
        <w:t xml:space="preserve">PDF/link enne kõnet, kui küsitud</w:t>
      </w:r>
    </w:p>
    <w:bookmarkEnd w:id="33"/>
    <w:bookmarkStart w:id="34" w:name="c.-aja-ressurss"/>
    <w:p>
      <w:pPr>
        <w:pStyle w:val="Heading3"/>
      </w:pPr>
      <w:r>
        <w:t xml:space="preserve">c. Aja ressurss</w:t>
      </w:r>
    </w:p>
    <w:p>
      <w:pPr>
        <w:numPr>
          <w:ilvl w:val="0"/>
          <w:numId w:val="1005"/>
        </w:numPr>
        <w:pStyle w:val="Compact"/>
      </w:pPr>
      <w:r>
        <w:t xml:space="preserve">1-1: 30 min + 15 min ettevalmistus + 15 min kokkuvõte = ~1 h / KOV</w:t>
      </w:r>
    </w:p>
    <w:p>
      <w:pPr>
        <w:numPr>
          <w:ilvl w:val="0"/>
          <w:numId w:val="1005"/>
        </w:numPr>
        <w:pStyle w:val="Compact"/>
      </w:pPr>
      <w:r>
        <w:t xml:space="preserve">Volikogu: 90 min + 2 h ettevalmistus</w:t>
      </w:r>
    </w:p>
    <w:p>
      <w:pPr>
        <w:numPr>
          <w:ilvl w:val="0"/>
          <w:numId w:val="1005"/>
        </w:numPr>
        <w:pStyle w:val="Compact"/>
      </w:pPr>
      <w:r>
        <w:t xml:space="preserve">E-kiri: 15 min (personaliseeritud)</w:t>
      </w:r>
    </w:p>
    <w:bookmarkEnd w:id="34"/>
    <w:bookmarkStart w:id="35" w:name="d.-meditsiin-taastumine"/>
    <w:p>
      <w:pPr>
        <w:pStyle w:val="Heading3"/>
      </w:pPr>
      <w:r>
        <w:t xml:space="preserve">d. Meditsiin / taastumine</w:t>
      </w:r>
    </w:p>
    <w:p>
      <w:pPr>
        <w:pStyle w:val="FirstParagraph"/>
      </w:pPr>
      <w:r>
        <w:t xml:space="preserve">Kampaania on maraton, mitte sprint. Üks KOV nädalas 1-1 faasis. Ei masskirjata.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juhtimine-ja-side"/>
    <w:p>
      <w:pPr>
        <w:pStyle w:val="Heading2"/>
      </w:pPr>
      <w:r>
        <w:t xml:space="preserve">5. JUHTIMINE JA SIDE</w:t>
      </w:r>
    </w:p>
    <w:bookmarkStart w:id="37" w:name="a.-juhtimine"/>
    <w:p>
      <w:pPr>
        <w:pStyle w:val="Heading3"/>
      </w:pPr>
      <w:r>
        <w:t xml:space="preserve">a. Juhtimine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Vastutaja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Kampaania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Renee Aluste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Otsused, 1-1, volikogu, materjalid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KOV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Siseinfo, kalender, komisjoni aeg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Kooli direktor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Õpetaja kaasamine, aus sõna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Volikogu / komisjon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Protokoll, eelarve, plaan</w:t>
            </w:r>
          </w:p>
        </w:tc>
      </w:tr>
    </w:tbl>
    <w:bookmarkEnd w:id="37"/>
    <w:bookmarkStart w:id="38" w:name="b.-side"/>
    <w:p>
      <w:pPr>
        <w:pStyle w:val="Heading3"/>
      </w:pPr>
      <w:r>
        <w:t xml:space="preserve">b. Side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E-post:</w:t>
      </w:r>
      <w:r>
        <w:t xml:space="preserve"> </w:t>
      </w:r>
      <w:r>
        <w:t xml:space="preserve">reneealuste@gmail.com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Repo:</w:t>
      </w:r>
      <w:r>
        <w:t xml:space="preserve"> </w:t>
      </w:r>
      <w:r>
        <w:t xml:space="preserve">https://github.com/reneealuste-commits/Unpluged-Al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 / uuendused:</w:t>
      </w:r>
      <w:r>
        <w:t xml:space="preserve"> </w:t>
      </w:r>
      <w:r>
        <w:t xml:space="preserve">haru</w:t>
      </w:r>
      <w:r>
        <w:t xml:space="preserve"> </w:t>
      </w:r>
      <w:r>
        <w:rPr>
          <w:rStyle w:val="VerbatimChar"/>
        </w:rPr>
        <w:t xml:space="preserve">cursor/kov-peegli-materjalid-ea2e</w:t>
      </w:r>
    </w:p>
    <w:bookmarkEnd w:id="38"/>
    <w:bookmarkStart w:id="39" w:name="c.-raporteerimine-isiklik"/>
    <w:p>
      <w:pPr>
        <w:pStyle w:val="Heading3"/>
      </w:pPr>
      <w:r>
        <w:t xml:space="preserve">c. Raporteerimine (isiklik)</w:t>
      </w:r>
    </w:p>
    <w:p>
      <w:pPr>
        <w:pStyle w:val="FirstParagraph"/>
      </w:pPr>
      <w:r>
        <w:t xml:space="preserve">Pärast iga 1-1 täida:</w:t>
      </w:r>
    </w:p>
    <w:p>
      <w:pPr>
        <w:pStyle w:val="SourceCode"/>
      </w:pPr>
      <w:r>
        <w:rPr>
          <w:rStyle w:val="VerbatimChar"/>
        </w:rPr>
        <w:t xml:space="preserve">KOV: ___________</w:t>
      </w:r>
      <w:r>
        <w:br/>
      </w:r>
      <w:r>
        <w:rPr>
          <w:rStyle w:val="VerbatimChar"/>
        </w:rPr>
        <w:t xml:space="preserve">Kuupäev: ___________</w:t>
      </w:r>
      <w:r>
        <w:br/>
      </w:r>
      <w:r>
        <w:rPr>
          <w:rStyle w:val="VerbatimChar"/>
        </w:rPr>
        <w:t xml:space="preserve">Osaleja: ___________</w:t>
      </w:r>
      <w:r>
        <w:br/>
      </w:r>
      <w:r>
        <w:rPr>
          <w:rStyle w:val="VerbatimChar"/>
        </w:rPr>
        <w:t xml:space="preserve">Top 3 õpetaja mure: 1) ___ 2) ___ 3) ___</w:t>
      </w:r>
      <w:r>
        <w:br/>
      </w:r>
      <w:r>
        <w:rPr>
          <w:rStyle w:val="VerbatimChar"/>
        </w:rPr>
        <w:t xml:space="preserve">Järgmine samm: ___________</w:t>
      </w:r>
      <w:r>
        <w:br/>
      </w:r>
      <w:r>
        <w:rPr>
          <w:rStyle w:val="VerbatimChar"/>
        </w:rPr>
        <w:t xml:space="preserve">Volikogu? Jah / Ei / Millal: ___________</w:t>
      </w:r>
      <w:r>
        <w:br/>
      </w:r>
      <w:r>
        <w:rPr>
          <w:rStyle w:val="VerbatimChar"/>
        </w:rPr>
        <w:t xml:space="preserve">Järgmine siht KOV: ___________</w:t>
      </w:r>
    </w:p>
    <w:bookmarkEnd w:id="39"/>
    <w:bookmarkStart w:id="40" w:name="d.-lõpphinnang-kriteeriumid"/>
    <w:p>
      <w:pPr>
        <w:pStyle w:val="Heading3"/>
      </w:pPr>
      <w:r>
        <w:t xml:space="preserve">d. Lõpphinnang (kriteeriumid)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Kriteerium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1-1 kõnet tehtud, dokumenteeritud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volikogu / komisjoni punkt protokollis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KOV protokolli + HOL või maakondlik esinemine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annex-a-esimese-lasku-käsk-täna"/>
    <w:p>
      <w:pPr>
        <w:pStyle w:val="Heading2"/>
      </w:pPr>
      <w:r>
        <w:t xml:space="preserve">ANNEX A — Esimese lasku käsk (TÄNA)</w:t>
      </w:r>
    </w:p>
    <w:p>
      <w:pPr>
        <w:numPr>
          <w:ilvl w:val="0"/>
          <w:numId w:val="1007"/>
        </w:numPr>
        <w:pStyle w:val="Compact"/>
      </w:pPr>
      <w:r>
        <w:t xml:space="preserve">Ava</w:t>
      </w:r>
      <w:r>
        <w:t xml:space="preserve"> </w:t>
      </w:r>
      <w:r>
        <w:rPr>
          <w:rStyle w:val="VerbatimChar"/>
        </w:rPr>
        <w:t xml:space="preserve">docs/ekiri-1-1-kuusalu.md</w:t>
      </w:r>
      <w:r>
        <w:t xml:space="preserve"> </w:t>
      </w:r>
      <w:r>
        <w:t xml:space="preserve">või DOCX</w:t>
      </w:r>
    </w:p>
    <w:p>
      <w:pPr>
        <w:numPr>
          <w:ilvl w:val="0"/>
          <w:numId w:val="1007"/>
        </w:numPr>
        <w:pStyle w:val="Compact"/>
      </w:pPr>
      <w:r>
        <w:t xml:space="preserve">Lisa 3 kuupäevi videokõneks</w:t>
      </w:r>
    </w:p>
    <w:p>
      <w:pPr>
        <w:numPr>
          <w:ilvl w:val="0"/>
          <w:numId w:val="1007"/>
        </w:numPr>
        <w:pStyle w:val="Compact"/>
      </w:pPr>
      <w:r>
        <w:t xml:space="preserve">Saada</w:t>
      </w:r>
      <w:r>
        <w:t xml:space="preserve"> </w:t>
      </w:r>
      <w:r>
        <w:rPr>
          <w:bCs/>
          <w:b/>
        </w:rPr>
        <w:t xml:space="preserve">ainult</w:t>
      </w:r>
      <w:r>
        <w:t xml:space="preserve"> </w:t>
      </w:r>
      <w:r>
        <w:t xml:space="preserve">aadressile: anu.kirsman@kuusalu.ee</w:t>
      </w:r>
    </w:p>
    <w:p>
      <w:pPr>
        <w:numPr>
          <w:ilvl w:val="0"/>
          <w:numId w:val="1007"/>
        </w:numPr>
        <w:pStyle w:val="Compact"/>
      </w:pPr>
      <w:r>
        <w:t xml:space="preserve">Teema:</w:t>
      </w:r>
      <w:r>
        <w:t xml:space="preserve"> </w:t>
      </w:r>
      <w:r>
        <w:rPr>
          <w:rStyle w:val="VerbatimChar"/>
        </w:rPr>
        <w:t xml:space="preserve">30 min videokõne – õpetajate tugi TI-hüppe kontekstis (Kuusalu vald)</w:t>
      </w:r>
    </w:p>
    <w:p>
      <w:pPr>
        <w:numPr>
          <w:ilvl w:val="0"/>
          <w:numId w:val="1007"/>
        </w:numPr>
        <w:pStyle w:val="Compact"/>
      </w:pPr>
      <w:r>
        <w:t xml:space="preserve">Oota. Ära saada teistele enne järelkirja või vastust.</w:t>
      </w:r>
    </w:p>
    <w:p>
      <w:r>
        <w:pict>
          <v:rect style="width:0;height:1.5pt" o:hralign="center" o:hrstd="t" o:hr="t"/>
        </w:pict>
      </w:r>
    </w:p>
    <w:bookmarkEnd w:id="42"/>
    <w:bookmarkStart w:id="43" w:name="annex-b-harju-1-1-sihtide-järjekord"/>
    <w:p>
      <w:pPr>
        <w:pStyle w:val="Heading2"/>
      </w:pPr>
      <w:r>
        <w:t xml:space="preserve">ANNEX B — Harju 1-1 sihtide järjekord</w:t>
      </w:r>
    </w:p>
    <w:p>
      <w:pPr>
        <w:numPr>
          <w:ilvl w:val="0"/>
          <w:numId w:val="1008"/>
        </w:numPr>
        <w:pStyle w:val="Compact"/>
      </w:pPr>
      <w:r>
        <w:t xml:space="preserve">Kuusalu vald — Anu Kirsman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Loksa linn — Hilleri Treisalt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Anija vald — Svetlana Lass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Lääne-Harju vald — Madli Mikli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Raasiku vald — Maarja-Ly Pragi</w:t>
      </w:r>
    </w:p>
    <w:p>
      <w:pPr>
        <w:pStyle w:val="FirstParagraph"/>
      </w:pPr>
      <w:r>
        <w:rPr>
          <w:bCs/>
          <w:b/>
        </w:rPr>
        <w:t xml:space="preserve">Ring 2 (pärast esimest protokolli):</w:t>
      </w:r>
      <w:r>
        <w:t xml:space="preserve"> </w:t>
      </w:r>
      <w:r>
        <w:t xml:space="preserve">Saue, Rae, Viimsi, Harku, Keila, Kiili, Kose, Saku, Maardu, Jõelähtme</w:t>
      </w:r>
    </w:p>
    <w:p>
      <w:r>
        <w:pict>
          <v:rect style="width:0;height:1.5pt" o:hralign="center" o:hrstd="t" o:hr="t"/>
        </w:pict>
      </w:r>
    </w:p>
    <w:bookmarkEnd w:id="43"/>
    <w:bookmarkStart w:id="44" w:name="annex-c-peegli-3-küsimust-1-1-ja-istung"/>
    <w:p>
      <w:pPr>
        <w:pStyle w:val="Heading2"/>
      </w:pPr>
      <w:r>
        <w:t xml:space="preserve">ANNEX C — Peegli 3 küsimust (1-1 ja istung)</w:t>
      </w:r>
    </w:p>
    <w:p>
      <w:pPr>
        <w:numPr>
          <w:ilvl w:val="0"/>
          <w:numId w:val="1009"/>
        </w:numPr>
        <w:pStyle w:val="Compact"/>
      </w:pPr>
      <w:r>
        <w:t xml:space="preserve">Üks asi, mis TI-ga töös</w:t>
      </w:r>
      <w:r>
        <w:t xml:space="preserve"> </w:t>
      </w:r>
      <w:r>
        <w:rPr>
          <w:bCs/>
          <w:b/>
        </w:rPr>
        <w:t xml:space="preserve">paremaks</w:t>
      </w:r>
      <w:r>
        <w:t xml:space="preserve"> </w:t>
      </w:r>
      <w:r>
        <w:t xml:space="preserve">läheb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Üks asi, mis teeb</w:t>
      </w:r>
      <w:r>
        <w:t xml:space="preserve"> </w:t>
      </w:r>
      <w:r>
        <w:rPr>
          <w:bCs/>
          <w:b/>
        </w:rPr>
        <w:t xml:space="preserve">ärevaks</w:t>
      </w:r>
      <w:r>
        <w:t xml:space="preserve"> </w:t>
      </w:r>
      <w:r>
        <w:t xml:space="preserve">või</w:t>
      </w:r>
      <w:r>
        <w:t xml:space="preserve"> </w:t>
      </w:r>
      <w:r>
        <w:rPr>
          <w:bCs/>
          <w:b/>
        </w:rPr>
        <w:t xml:space="preserve">väsinuks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Üks asi, mida</w:t>
      </w:r>
      <w:r>
        <w:t xml:space="preserve"> </w:t>
      </w:r>
      <w:r>
        <w:rPr>
          <w:bCs/>
          <w:b/>
        </w:rPr>
        <w:t xml:space="preserve">KOV</w:t>
      </w:r>
      <w:r>
        <w:t xml:space="preserve"> </w:t>
      </w:r>
      <w:r>
        <w:t xml:space="preserve">saab teha</w:t>
      </w:r>
      <w:r>
        <w:t xml:space="preserve"> </w:t>
      </w:r>
      <w:r>
        <w:rPr>
          <w:bCs/>
          <w:b/>
        </w:rPr>
        <w:t xml:space="preserve">järgmise kuu</w:t>
      </w:r>
      <w:r>
        <w:t xml:space="preserve"> </w:t>
      </w:r>
      <w:r>
        <w:t xml:space="preserve">jooksul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Kinnitatud:</w:t>
      </w:r>
      <w:r>
        <w:t xml:space="preserve"> </w:t>
      </w:r>
      <w:r>
        <w:t xml:space="preserve">Renee Aluste</w:t>
      </w:r>
      <w:r>
        <w:br/>
      </w:r>
      <w:r>
        <w:rPr>
          <w:bCs/>
          <w:b/>
        </w:rPr>
        <w:t xml:space="preserve">Järgmine ülevaatus:</w:t>
      </w:r>
      <w:r>
        <w:t xml:space="preserve"> </w:t>
      </w:r>
      <w:r>
        <w:t xml:space="preserve">pärast esimest 1-1 (Kuusalu)</w:t>
      </w:r>
    </w:p>
    <w:p>
      <w:pPr>
        <w:pStyle w:val="BodyText"/>
      </w:pPr>
      <w:r>
        <w:rPr>
          <w:bCs/>
          <w:b/>
        </w:rPr>
        <w:t xml:space="preserve">Lead and Win.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OPORD Unpluged-Al KOV</dc:title>
  <dc:creator/>
  <cp:keywords/>
  <dcterms:created xsi:type="dcterms:W3CDTF">2026-08-08T00:45:56Z</dcterms:created>
  <dcterms:modified xsi:type="dcterms:W3CDTF">2026-08-08T00:45:56Z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