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kiri-harju-kov-haridusspetsialistidele"/>
    <w:p>
      <w:pPr>
        <w:pStyle w:val="Heading1"/>
      </w:pPr>
      <w:r>
        <w:t xml:space="preserve">E-kiri Harju KOV haridusspetsialistidele</w:t>
      </w:r>
    </w:p>
    <w:p>
      <w:pPr>
        <w:pStyle w:val="FirstParagraph"/>
      </w:pPr>
      <w:r>
        <w:t xml:space="preserve">Allikas kontaktidele:</w:t>
      </w:r>
      <w:r>
        <w:t xml:space="preserve"> </w:t>
      </w:r>
      <w:hyperlink r:id="rId20">
        <w:r>
          <w:rPr>
            <w:rStyle w:val="Hyperlink"/>
          </w:rPr>
          <w:t xml:space="preserve">Harjumaa Omavalitsuste Liit – KOV haridus</w:t>
        </w:r>
      </w:hyperlink>
      <w:r>
        <w:t xml:space="preserve"> </w:t>
      </w:r>
      <w:r>
        <w:t xml:space="preserve">(uuendatud 01.08.2026).</w:t>
      </w:r>
    </w:p>
    <w:p>
      <w:r>
        <w:pict>
          <v:rect style="width:0;height:1.5pt" o:hralign="center" o:hrstd="t" o:hr="t"/>
        </w:pict>
      </w:r>
    </w:p>
    <w:bookmarkStart w:id="21" w:name="X2020adcd62f54bcb4eefaff7d0b66cf3efff7c5"/>
    <w:p>
      <w:pPr>
        <w:pStyle w:val="Heading2"/>
      </w:pPr>
      <w:r>
        <w:t xml:space="preserve">Variant A — üksikule omavalitsusele (soovitatav)</w:t>
      </w:r>
    </w:p>
    <w:p>
      <w:pPr>
        <w:pStyle w:val="FirstParagraph"/>
      </w:pPr>
      <w:r>
        <w:rPr>
          <w:bCs/>
          <w:b/>
        </w:rPr>
        <w:t xml:space="preserve">Saaja:</w:t>
      </w:r>
      <w:r>
        <w:t xml:space="preserve"> </w:t>
      </w:r>
      <w:r>
        <w:t xml:space="preserve">vastava valla/linna haridusspetsialist või haridusosakonna juht</w:t>
      </w:r>
      <w:r>
        <w:br/>
      </w:r>
      <w:r>
        <w:rPr>
          <w:bCs/>
          <w:b/>
        </w:rPr>
        <w:t xml:space="preserve">Saatja:</w:t>
      </w:r>
      <w:r>
        <w:t xml:space="preserve"> </w:t>
      </w:r>
      <w:r>
        <w:t xml:space="preserve">Renee Aluste, reneealuste@gmail.com</w:t>
      </w:r>
    </w:p>
    <w:p>
      <w:pPr>
        <w:pStyle w:val="BodyText"/>
      </w:pPr>
      <w:r>
        <w:rPr>
          <w:bCs/>
          <w:b/>
        </w:rPr>
        <w:t xml:space="preserve">Teema:</w:t>
      </w:r>
      <w:r>
        <w:t xml:space="preserve"> </w:t>
      </w:r>
      <w:r>
        <w:t xml:space="preserve">Õpetajate tugi TI-hüppe kontekstis – palve 30 min kohtumiseks ([OMavalitsUS])</w:t>
      </w:r>
    </w:p>
    <w:p>
      <w:r>
        <w:pict>
          <v:rect style="width:0;height:1.5pt" o:hralign="center" o:hrstd="t" o:hr="t"/>
        </w:pict>
      </w:r>
    </w:p>
    <w:p>
      <w:pPr>
        <w:pStyle w:val="FirstParagraph"/>
      </w:pPr>
      <w:r>
        <w:t xml:space="preserve">Tere, [NIMI]!</w:t>
      </w:r>
    </w:p>
    <w:p>
      <w:pPr>
        <w:pStyle w:val="BodyText"/>
      </w:pPr>
      <w:r>
        <w:t xml:space="preserve">Kirjutan teile [OMavalitsUS] haridusvaldkonna kontaktina, sest TI-hüppe kontekstis on õpetajate igapäevane olukord sageli KOV laua teema — mitte ainult riigi programmi teema.</w:t>
      </w:r>
    </w:p>
    <w:p>
      <w:pPr>
        <w:pStyle w:val="BodyText"/>
      </w:pPr>
      <w:r>
        <w:t xml:space="preserve">Riik on andnud tööriistad (TI-hüpe, ChatGPT haridusversioon). Tartu Ülikooli ajakiri Peegel kirjutas 2025, et paljud õpetajad on TI kasutamisel hädas ja vajavad konkreetseid juhendeid ning koolitusi, mitte ainult üldist narratiivi „võimalused on lõputud“. KOV kui munitsipaalkoolide pidaja saab mõjutada seda, kas õpetaja õpib uut tehnoloogiat planeeritud toe ja ajaga või lisakoormuse all.</w:t>
      </w:r>
    </w:p>
    <w:p>
      <w:pPr>
        <w:pStyle w:val="BodyText"/>
      </w:pPr>
      <w:r>
        <w:t xml:space="preserve">Töötame Unpluged-Al raamatu ja peegli metoodika kallal — praktiline, inimkeskne lähenemine: TI võib aidata, aga ei asendab õpetaja tööd. Enne suuri muudatusi aitab</w:t>
      </w:r>
      <w:r>
        <w:t xml:space="preserve"> </w:t>
      </w:r>
      <w:r>
        <w:rPr>
          <w:bCs/>
          <w:b/>
        </w:rPr>
        <w:t xml:space="preserve">peegeldamine</w:t>
      </w:r>
      <w:r>
        <w:t xml:space="preserve">: aus vaade, mida õpetajad tegelikult vajavad (aeg, tugi, töökorraldus).</w:t>
      </w:r>
    </w:p>
    <w:p>
      <w:pPr>
        <w:pStyle w:val="BodyText"/>
      </w:pPr>
      <w:r>
        <w:rPr>
          <w:bCs/>
          <w:b/>
        </w:rPr>
        <w:t xml:space="preserve">Palun 30 minutit teie kalendris</w:t>
      </w:r>
      <w:r>
        <w:t xml:space="preserve"> </w:t>
      </w:r>
      <w:r>
        <w:t xml:space="preserve">(videokõne või kohtumine), et:</w:t>
      </w:r>
    </w:p>
    <w:p>
      <w:pPr>
        <w:numPr>
          <w:ilvl w:val="0"/>
          <w:numId w:val="1001"/>
        </w:numPr>
        <w:pStyle w:val="Compact"/>
      </w:pPr>
      <w:r>
        <w:t xml:space="preserve">kuulata, kuidas TI-hüpe on [OMavalitsUS] koolidesse jõudnud;</w:t>
      </w:r>
    </w:p>
    <w:p>
      <w:pPr>
        <w:numPr>
          <w:ilvl w:val="0"/>
          <w:numId w:val="1001"/>
        </w:numPr>
        <w:pStyle w:val="Compact"/>
      </w:pPr>
      <w:r>
        <w:t xml:space="preserve">jagada lühiteadet ja peegli harjutuse ideed;</w:t>
      </w:r>
    </w:p>
    <w:p>
      <w:pPr>
        <w:numPr>
          <w:ilvl w:val="0"/>
          <w:numId w:val="1001"/>
        </w:numPr>
        <w:pStyle w:val="Compact"/>
      </w:pPr>
      <w:r>
        <w:t xml:space="preserve">arutada, kas on võimalik tuua teema hariduskomisjoni või volikogu istungile — eesmärk protokollile konkreetne punkt: õpetajate TI-toe plaan järgmiseks 12 kuuks.</w:t>
      </w:r>
    </w:p>
    <w:p>
      <w:pPr>
        <w:pStyle w:val="FirstParagraph"/>
      </w:pPr>
      <w:r>
        <w:t xml:space="preserve">Materjalid (tasuta, GitHub): https://github.com/reneealuste-commits/Unpluged-Al/tree/main/docs</w:t>
      </w:r>
    </w:p>
    <w:p>
      <w:pPr>
        <w:pStyle w:val="BodyText"/>
      </w:pPr>
      <w:r>
        <w:t xml:space="preserve">Kohtumisel toon ka raamatu eksemplari, kui see on teie jaoks kasulik.</w:t>
      </w:r>
    </w:p>
    <w:p>
      <w:pPr>
        <w:pStyle w:val="BodyText"/>
      </w:pPr>
      <w:r>
        <w:t xml:space="preserve">Kas sobiks teile üks järgmistest ajavahemikest?</w:t>
      </w:r>
    </w:p>
    <w:p>
      <w:pPr>
        <w:numPr>
          <w:ilvl w:val="0"/>
          <w:numId w:val="1002"/>
        </w:numPr>
        <w:pStyle w:val="Compact"/>
      </w:pPr>
      <w:r>
        <w:t xml:space="preserve">[kuupäev 1, kellaaeg]</w:t>
      </w:r>
    </w:p>
    <w:p>
      <w:pPr>
        <w:numPr>
          <w:ilvl w:val="0"/>
          <w:numId w:val="1002"/>
        </w:numPr>
        <w:pStyle w:val="Compact"/>
      </w:pPr>
      <w:r>
        <w:t xml:space="preserve">[kuupäev 2, kellaaeg]</w:t>
      </w:r>
    </w:p>
    <w:p>
      <w:pPr>
        <w:numPr>
          <w:ilvl w:val="0"/>
          <w:numId w:val="1002"/>
        </w:numPr>
        <w:pStyle w:val="Compact"/>
      </w:pPr>
      <w:r>
        <w:t xml:space="preserve">[kuupäev 3, kellaaeg]</w:t>
      </w:r>
    </w:p>
    <w:p>
      <w:pPr>
        <w:pStyle w:val="FirstParagraph"/>
      </w:pPr>
      <w:r>
        <w:t xml:space="preserve">Kui soovite, saadan enne kohtumist üheleheline lühiteabe PDF-ina.</w:t>
      </w:r>
    </w:p>
    <w:p>
      <w:pPr>
        <w:pStyle w:val="BodyText"/>
      </w:pPr>
      <w:r>
        <w:t xml:space="preserve">Lugupidamisega</w:t>
      </w:r>
    </w:p>
    <w:p>
      <w:pPr>
        <w:pStyle w:val="BodyText"/>
      </w:pPr>
      <w:r>
        <w:t xml:space="preserve">Renee Aluste</w:t>
      </w:r>
      <w:r>
        <w:br/>
      </w:r>
      <w:r>
        <w:t xml:space="preserve">Juhtimisinstruktor, Combat Ready</w:t>
      </w:r>
      <w:r>
        <w:br/>
      </w:r>
      <w:r>
        <w:t xml:space="preserve">Unpluged-Al</w:t>
      </w:r>
      <w:r>
        <w:br/>
      </w:r>
      <w:r>
        <w:t xml:space="preserve">reneealuste@gmail.com</w:t>
      </w:r>
    </w:p>
    <w:p>
      <w:r>
        <w:pict>
          <v:rect style="width:0;height:1.5pt" o:hralign="center" o:hrstd="t" o:hr="t"/>
        </w:pict>
      </w:r>
    </w:p>
    <w:bookmarkEnd w:id="21"/>
    <w:bookmarkStart w:id="22" w:name="X27628149becc56ffb914dca62a77c4d25a711b4"/>
    <w:p>
      <w:pPr>
        <w:pStyle w:val="Heading2"/>
      </w:pPr>
      <w:r>
        <w:t xml:space="preserve">Variant B — Harjumaa Omavalitsuste Liit (info@hol.ee)</w:t>
      </w:r>
    </w:p>
    <w:p>
      <w:pPr>
        <w:pStyle w:val="FirstParagraph"/>
      </w:pPr>
      <w:r>
        <w:t xml:space="preserve">Kasuta, kui soovid esmalt HOL-i kaudu võrgustikku või soovitust, kellele ja kuidas minna.</w:t>
      </w:r>
    </w:p>
    <w:p>
      <w:pPr>
        <w:pStyle w:val="BodyText"/>
      </w:pPr>
      <w:r>
        <w:rPr>
          <w:bCs/>
          <w:b/>
        </w:rPr>
        <w:t xml:space="preserve">Teema:</w:t>
      </w:r>
      <w:r>
        <w:t xml:space="preserve"> </w:t>
      </w:r>
      <w:r>
        <w:t xml:space="preserve">Harjumaa KOV-id: õpetajate TI-toe teema – koostöö või info jagamine haridusspetsialistidele</w:t>
      </w:r>
    </w:p>
    <w:p>
      <w:r>
        <w:pict>
          <v:rect style="width:0;height:1.5pt" o:hralign="center" o:hrstd="t" o:hr="t"/>
        </w:pict>
      </w:r>
    </w:p>
    <w:p>
      <w:pPr>
        <w:pStyle w:val="FirstParagraph"/>
      </w:pPr>
      <w:r>
        <w:t xml:space="preserve">Tere!</w:t>
      </w:r>
    </w:p>
    <w:p>
      <w:pPr>
        <w:pStyle w:val="BodyText"/>
      </w:pPr>
      <w:r>
        <w:t xml:space="preserve">Pöördun Harjumaa Omavalitsuste Liidu poole, sest teie lehel on koondatud maakondlike haridusspetsialistide kontaktid ja te korraldate haridusjuhtide arenguprogramme.</w:t>
      </w:r>
    </w:p>
    <w:p>
      <w:pPr>
        <w:pStyle w:val="BodyText"/>
      </w:pPr>
      <w:r>
        <w:t xml:space="preserve">TI-hüppe kontekstis on õpetajate olukord paljudes koolides kehv: tööriistad on olemas, aga kohalik tugi, planeeritud aeg ja selge töökorraldus sõltuvad sageli KOV-ist kui munitsipaalkoolide pidajast.</w:t>
      </w:r>
    </w:p>
    <w:p>
      <w:pPr>
        <w:pStyle w:val="BodyText"/>
      </w:pPr>
      <w:r>
        <w:t xml:space="preserve">Koostan praktilisi materjale (Unpluged-Al): lühiteave volikogule, kohtumise agenda ja peegli metoodika — aus peegeldamine enne TI-ga seotud otsuseid. Viide: https://github.com/reneealuste-commits/Unpluged-Al</w:t>
      </w:r>
    </w:p>
    <w:p>
      <w:pPr>
        <w:pStyle w:val="BodyText"/>
      </w:pPr>
      <w:r>
        <w:rPr>
          <w:bCs/>
          <w:b/>
        </w:rPr>
        <w:t xml:space="preserve">Küsimus teile:</w:t>
      </w:r>
    </w:p>
    <w:p>
      <w:pPr>
        <w:numPr>
          <w:ilvl w:val="0"/>
          <w:numId w:val="1003"/>
        </w:numPr>
        <w:pStyle w:val="Compact"/>
      </w:pPr>
      <w:r>
        <w:t xml:space="preserve">Kas on võimalik jagada see teema maakondlikele haridusspetsialistidele (nt lühike info teie võrgustikus või järgmisel haridusjuhtide kohtumisel)?</w:t>
      </w:r>
    </w:p>
    <w:p>
      <w:pPr>
        <w:numPr>
          <w:ilvl w:val="0"/>
          <w:numId w:val="1003"/>
        </w:numPr>
        <w:pStyle w:val="Compact"/>
      </w:pPr>
      <w:r>
        <w:t xml:space="preserve">Või soovitate alustada ühest konkreetsest omavalitsusest?</w:t>
      </w:r>
    </w:p>
    <w:p>
      <w:pPr>
        <w:pStyle w:val="FirstParagraph"/>
      </w:pPr>
      <w:r>
        <w:t xml:space="preserve">Olen valmis tulema 30–60 min infoistungile või haridusspetsialistide kohtumisele, jagama raamatut ja peegli harjutuse ideed ning arutama, kuidas jõuda protokollile konkreetse õpetajate TI-toe plaaniga.</w:t>
      </w:r>
    </w:p>
    <w:p>
      <w:pPr>
        <w:pStyle w:val="BodyText"/>
      </w:pPr>
      <w:r>
        <w:t xml:space="preserve">Aitäh abi eest!</w:t>
      </w:r>
    </w:p>
    <w:p>
      <w:pPr>
        <w:pStyle w:val="BodyText"/>
      </w:pPr>
      <w:r>
        <w:t xml:space="preserve">Lugupidamisega</w:t>
      </w:r>
    </w:p>
    <w:p>
      <w:pPr>
        <w:pStyle w:val="BodyText"/>
      </w:pPr>
      <w:r>
        <w:t xml:space="preserve">Renee Aluste</w:t>
      </w:r>
      <w:r>
        <w:br/>
      </w:r>
      <w:r>
        <w:t xml:space="preserve">reneealuste@gmail.com | Combat Ready | Unpluged-Al</w:t>
      </w:r>
    </w:p>
    <w:p>
      <w:r>
        <w:pict>
          <v:rect style="width:0;height:1.5pt" o:hralign="center" o:hrstd="t" o:hr="t"/>
        </w:pict>
      </w:r>
    </w:p>
    <w:bookmarkEnd w:id="22"/>
    <w:bookmarkStart w:id="23" w:name="X82532c76288754b4e918ed31d9b99f535de6a95"/>
    <w:p>
      <w:pPr>
        <w:pStyle w:val="Heading2"/>
      </w:pPr>
      <w:r>
        <w:t xml:space="preserve">Variant C — lühike järelkiri (kui ei vastavad 5–7 päeva)</w:t>
      </w:r>
    </w:p>
    <w:p>
      <w:pPr>
        <w:pStyle w:val="FirstParagraph"/>
      </w:pPr>
      <w:r>
        <w:rPr>
          <w:bCs/>
          <w:b/>
        </w:rPr>
        <w:t xml:space="preserve">Teema:</w:t>
      </w:r>
      <w:r>
        <w:t xml:space="preserve"> </w:t>
      </w:r>
      <w:r>
        <w:t xml:space="preserve">Re: Õpetajate tugi TI-hüppe kontekstis – lühike järelkiri</w:t>
      </w:r>
    </w:p>
    <w:p>
      <w:r>
        <w:pict>
          <v:rect style="width:0;height:1.5pt" o:hralign="center" o:hrstd="t" o:hr="t"/>
        </w:pict>
      </w:r>
    </w:p>
    <w:p>
      <w:pPr>
        <w:pStyle w:val="FirstParagraph"/>
      </w:pPr>
      <w:r>
        <w:t xml:space="preserve">Tere, [NIMI]!</w:t>
      </w:r>
    </w:p>
    <w:p>
      <w:pPr>
        <w:pStyle w:val="BodyText"/>
      </w:pPr>
      <w:r>
        <w:t xml:space="preserve">Kirjutan lühidalt üle — eelmisel kirjas palusin 30 min kohtumist õpetajate TI-toe teemal [OMavalitsUS] kontekstis.</w:t>
      </w:r>
    </w:p>
    <w:p>
      <w:pPr>
        <w:pStyle w:val="BodyText"/>
      </w:pPr>
      <w:r>
        <w:t xml:space="preserve">Kui kalender on täis, sobiks ka 15 min telefonikõne või lihtsalt üheleheline lühiteave teie lauale: https://github.com/reneealuste-commits/Unpluged-Al/blob/main/docs/kov-luhiteave.md</w:t>
      </w:r>
    </w:p>
    <w:p>
      <w:pPr>
        <w:pStyle w:val="BodyText"/>
      </w:pPr>
      <w:r>
        <w:t xml:space="preserve">Aitäh!</w:t>
      </w:r>
    </w:p>
    <w:p>
      <w:pPr>
        <w:pStyle w:val="BodyText"/>
      </w:pPr>
      <w:r>
        <w:t xml:space="preserve">Renee Aluste</w:t>
      </w:r>
      <w:r>
        <w:br/>
      </w:r>
      <w:r>
        <w:t xml:space="preserve">reneealuste@gmail.com</w:t>
      </w:r>
    </w:p>
    <w:p>
      <w:r>
        <w:pict>
          <v:rect style="width:0;height:1.5pt" o:hralign="center" o:hrstd="t" o:hr="t"/>
        </w:pict>
      </w:r>
    </w:p>
    <w:bookmarkEnd w:id="23"/>
    <w:bookmarkStart w:id="24" w:name="X59da74796541bbdbff94b4044c1a615d383daa2"/>
    <w:p>
      <w:pPr>
        <w:pStyle w:val="Heading2"/>
      </w:pPr>
      <w:r>
        <w:t xml:space="preserve">Harju maakond – haridusspetsialistid (e-post)</w:t>
      </w:r>
    </w:p>
    <w:p>
      <w:pPr>
        <w:pStyle w:val="FirstParagraph"/>
      </w:pPr>
      <w:r>
        <w:t xml:space="preserve">Kopeeri</w:t>
      </w:r>
      <w:r>
        <w:t xml:space="preserve"> </w:t>
      </w:r>
      <w:r>
        <w:rPr>
          <w:bCs/>
          <w:b/>
        </w:rPr>
        <w:t xml:space="preserve">BCC</w:t>
      </w:r>
      <w:r>
        <w:t xml:space="preserve"> </w:t>
      </w:r>
      <w:r>
        <w:t xml:space="preserve">väljale individuaalse kirja saatmisel (Variant A igaühele eraldi on siiski parem — kõrgem vastusmäär).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Omavalitsus</w:t>
            </w:r>
          </w:p>
        </w:tc>
        <w:tc>
          <w:tcPr/>
          <w:p>
            <w:pPr>
              <w:pStyle w:val="Compact"/>
              <w:jc w:val="left"/>
            </w:pPr>
            <w:r>
              <w:t xml:space="preserve">Nimi</w:t>
            </w:r>
          </w:p>
        </w:tc>
        <w:tc>
          <w:tcPr/>
          <w:p>
            <w:pPr>
              <w:pStyle w:val="Compact"/>
              <w:jc w:val="left"/>
            </w:pPr>
            <w:r>
              <w:t xml:space="preserve">e-post</w:t>
            </w:r>
          </w:p>
        </w:tc>
      </w:tr>
      <w:tr>
        <w:tc>
          <w:tcPr/>
          <w:p>
            <w:pPr>
              <w:pStyle w:val="Compact"/>
              <w:jc w:val="left"/>
            </w:pPr>
            <w:r>
              <w:t xml:space="preserve">Anija vald</w:t>
            </w:r>
          </w:p>
        </w:tc>
        <w:tc>
          <w:tcPr/>
          <w:p>
            <w:pPr>
              <w:pStyle w:val="Compact"/>
              <w:jc w:val="left"/>
            </w:pPr>
            <w:r>
              <w:t xml:space="preserve">Svetlana Lass</w:t>
            </w:r>
          </w:p>
        </w:tc>
        <w:tc>
          <w:tcPr/>
          <w:p>
            <w:pPr>
              <w:pStyle w:val="Compact"/>
              <w:jc w:val="left"/>
            </w:pPr>
            <w:r>
              <w:t xml:space="preserve">Svetlana.lass@anija.ee</w:t>
            </w:r>
          </w:p>
        </w:tc>
      </w:tr>
      <w:tr>
        <w:tc>
          <w:tcPr/>
          <w:p>
            <w:pPr>
              <w:pStyle w:val="Compact"/>
              <w:jc w:val="left"/>
            </w:pPr>
            <w:r>
              <w:t xml:space="preserve">Harku vald</w:t>
            </w:r>
          </w:p>
        </w:tc>
        <w:tc>
          <w:tcPr/>
          <w:p>
            <w:pPr>
              <w:pStyle w:val="Compact"/>
              <w:jc w:val="left"/>
            </w:pPr>
            <w:r>
              <w:t xml:space="preserve">Siiri Krümann</w:t>
            </w:r>
          </w:p>
        </w:tc>
        <w:tc>
          <w:tcPr/>
          <w:p>
            <w:pPr>
              <w:pStyle w:val="Compact"/>
              <w:jc w:val="left"/>
            </w:pPr>
            <w:r>
              <w:t xml:space="preserve">siiri.krumann@harku.ee</w:t>
            </w:r>
          </w:p>
        </w:tc>
      </w:tr>
      <w:tr>
        <w:tc>
          <w:tcPr/>
          <w:p>
            <w:pPr>
              <w:pStyle w:val="Compact"/>
              <w:jc w:val="left"/>
            </w:pPr>
            <w:r>
              <w:t xml:space="preserve">Jõelähtme vald</w:t>
            </w:r>
          </w:p>
        </w:tc>
        <w:tc>
          <w:tcPr/>
          <w:p>
            <w:pPr>
              <w:pStyle w:val="Compact"/>
              <w:jc w:val="left"/>
            </w:pPr>
            <w:r>
              <w:t xml:space="preserve">Carmen Viherpuu</w:t>
            </w:r>
          </w:p>
        </w:tc>
        <w:tc>
          <w:tcPr/>
          <w:p>
            <w:pPr>
              <w:pStyle w:val="Compact"/>
              <w:jc w:val="left"/>
            </w:pPr>
            <w:r>
              <w:t xml:space="preserve">carmen.viherpuu@joelahtme.ee</w:t>
            </w:r>
          </w:p>
        </w:tc>
      </w:tr>
      <w:tr>
        <w:tc>
          <w:tcPr/>
          <w:p>
            <w:pPr>
              <w:pStyle w:val="Compact"/>
              <w:jc w:val="left"/>
            </w:pPr>
            <w:r>
              <w:t xml:space="preserve">Keila linn</w:t>
            </w:r>
          </w:p>
        </w:tc>
        <w:tc>
          <w:tcPr/>
          <w:p>
            <w:pPr>
              <w:pStyle w:val="Compact"/>
              <w:jc w:val="left"/>
            </w:pPr>
            <w:r>
              <w:t xml:space="preserve">Terje Rämmel</w:t>
            </w:r>
          </w:p>
        </w:tc>
        <w:tc>
          <w:tcPr/>
          <w:p>
            <w:pPr>
              <w:pStyle w:val="Compact"/>
              <w:jc w:val="left"/>
            </w:pPr>
            <w:r>
              <w:t xml:space="preserve">terje.rammel@keila.ee</w:t>
            </w:r>
          </w:p>
        </w:tc>
      </w:tr>
      <w:tr>
        <w:tc>
          <w:tcPr/>
          <w:p>
            <w:pPr>
              <w:pStyle w:val="Compact"/>
              <w:jc w:val="left"/>
            </w:pPr>
            <w:r>
              <w:t xml:space="preserve">Kiili vald</w:t>
            </w:r>
          </w:p>
        </w:tc>
        <w:tc>
          <w:tcPr/>
          <w:p>
            <w:pPr>
              <w:pStyle w:val="Compact"/>
              <w:jc w:val="left"/>
            </w:pPr>
            <w:r>
              <w:t xml:space="preserve">Kati Orgmets</w:t>
            </w:r>
          </w:p>
        </w:tc>
        <w:tc>
          <w:tcPr/>
          <w:p>
            <w:pPr>
              <w:pStyle w:val="Compact"/>
              <w:jc w:val="left"/>
            </w:pPr>
            <w:r>
              <w:t xml:space="preserve">kati.orgmets@kiilivald.ee</w:t>
            </w:r>
          </w:p>
        </w:tc>
      </w:tr>
      <w:tr>
        <w:tc>
          <w:tcPr/>
          <w:p>
            <w:pPr>
              <w:pStyle w:val="Compact"/>
              <w:jc w:val="left"/>
            </w:pPr>
            <w:r>
              <w:t xml:space="preserve">Kose vald</w:t>
            </w:r>
          </w:p>
        </w:tc>
        <w:tc>
          <w:tcPr/>
          <w:p>
            <w:pPr>
              <w:pStyle w:val="Compact"/>
              <w:jc w:val="left"/>
            </w:pPr>
            <w:r>
              <w:t xml:space="preserve">Karolin Karu</w:t>
            </w:r>
          </w:p>
        </w:tc>
        <w:tc>
          <w:tcPr/>
          <w:p>
            <w:pPr>
              <w:pStyle w:val="Compact"/>
              <w:jc w:val="left"/>
            </w:pPr>
            <w:r>
              <w:t xml:space="preserve">karolin.karu@kosevald.ee</w:t>
            </w:r>
          </w:p>
        </w:tc>
      </w:tr>
      <w:tr>
        <w:tc>
          <w:tcPr/>
          <w:p>
            <w:pPr>
              <w:pStyle w:val="Compact"/>
              <w:jc w:val="left"/>
            </w:pPr>
            <w:r>
              <w:t xml:space="preserve">Kuusalu vald</w:t>
            </w:r>
          </w:p>
        </w:tc>
        <w:tc>
          <w:tcPr/>
          <w:p>
            <w:pPr>
              <w:pStyle w:val="Compact"/>
              <w:jc w:val="left"/>
            </w:pPr>
            <w:r>
              <w:t xml:space="preserve">Anu Kirsman</w:t>
            </w:r>
          </w:p>
        </w:tc>
        <w:tc>
          <w:tcPr/>
          <w:p>
            <w:pPr>
              <w:pStyle w:val="Compact"/>
              <w:jc w:val="left"/>
            </w:pPr>
            <w:r>
              <w:t xml:space="preserve">anu.kirsman@kuusalu.ee</w:t>
            </w:r>
          </w:p>
        </w:tc>
      </w:tr>
      <w:tr>
        <w:tc>
          <w:tcPr/>
          <w:p>
            <w:pPr>
              <w:pStyle w:val="Compact"/>
              <w:jc w:val="left"/>
            </w:pPr>
            <w:r>
              <w:t xml:space="preserve">Lääne-Harju vald</w:t>
            </w:r>
          </w:p>
        </w:tc>
        <w:tc>
          <w:tcPr/>
          <w:p>
            <w:pPr>
              <w:pStyle w:val="Compact"/>
              <w:jc w:val="left"/>
            </w:pPr>
            <w:r>
              <w:t xml:space="preserve">Madli Mikli</w:t>
            </w:r>
          </w:p>
        </w:tc>
        <w:tc>
          <w:tcPr/>
          <w:p>
            <w:pPr>
              <w:pStyle w:val="Compact"/>
              <w:jc w:val="left"/>
            </w:pPr>
            <w:r>
              <w:t xml:space="preserve">madli.mikli@laaneharju.ee</w:t>
            </w:r>
          </w:p>
        </w:tc>
      </w:tr>
      <w:tr>
        <w:tc>
          <w:tcPr/>
          <w:p>
            <w:pPr>
              <w:pStyle w:val="Compact"/>
              <w:jc w:val="left"/>
            </w:pPr>
            <w:r>
              <w:t xml:space="preserve">Maardu linn</w:t>
            </w:r>
          </w:p>
        </w:tc>
        <w:tc>
          <w:tcPr/>
          <w:p>
            <w:pPr>
              <w:pStyle w:val="Compact"/>
              <w:jc w:val="left"/>
            </w:pPr>
            <w:r>
              <w:t xml:space="preserve">Triin Niit</w:t>
            </w:r>
          </w:p>
        </w:tc>
        <w:tc>
          <w:tcPr/>
          <w:p>
            <w:pPr>
              <w:pStyle w:val="Compact"/>
              <w:jc w:val="left"/>
            </w:pPr>
            <w:r>
              <w:t xml:space="preserve">triin.niit@maardu.ee</w:t>
            </w:r>
          </w:p>
        </w:tc>
      </w:tr>
      <w:tr>
        <w:tc>
          <w:tcPr/>
          <w:p>
            <w:pPr>
              <w:pStyle w:val="Compact"/>
              <w:jc w:val="left"/>
            </w:pPr>
            <w:r>
              <w:t xml:space="preserve">Raasiku vald</w:t>
            </w:r>
          </w:p>
        </w:tc>
        <w:tc>
          <w:tcPr/>
          <w:p>
            <w:pPr>
              <w:pStyle w:val="Compact"/>
              <w:jc w:val="left"/>
            </w:pPr>
            <w:r>
              <w:t xml:space="preserve">Maarja-Ly Pragi</w:t>
            </w:r>
          </w:p>
        </w:tc>
        <w:tc>
          <w:tcPr/>
          <w:p>
            <w:pPr>
              <w:pStyle w:val="Compact"/>
              <w:jc w:val="left"/>
            </w:pPr>
            <w:r>
              <w:t xml:space="preserve">Maarja-Ly.Pragi@raasiku.ee</w:t>
            </w:r>
          </w:p>
        </w:tc>
      </w:tr>
      <w:tr>
        <w:tc>
          <w:tcPr/>
          <w:p>
            <w:pPr>
              <w:pStyle w:val="Compact"/>
              <w:jc w:val="left"/>
            </w:pPr>
            <w:r>
              <w:t xml:space="preserve">Rae vald</w:t>
            </w:r>
          </w:p>
        </w:tc>
        <w:tc>
          <w:tcPr/>
          <w:p>
            <w:pPr>
              <w:pStyle w:val="Compact"/>
              <w:jc w:val="left"/>
            </w:pPr>
            <w:r>
              <w:t xml:space="preserve">Marju Randlepp</w:t>
            </w:r>
          </w:p>
        </w:tc>
        <w:tc>
          <w:tcPr/>
          <w:p>
            <w:pPr>
              <w:pStyle w:val="Compact"/>
              <w:jc w:val="left"/>
            </w:pPr>
            <w:r>
              <w:t xml:space="preserve">marju.randlepp@rae.ee</w:t>
            </w:r>
          </w:p>
        </w:tc>
      </w:tr>
      <w:tr>
        <w:tc>
          <w:tcPr/>
          <w:p>
            <w:pPr>
              <w:pStyle w:val="Compact"/>
              <w:jc w:val="left"/>
            </w:pPr>
            <w:r>
              <w:t xml:space="preserve">Saku vald</w:t>
            </w:r>
          </w:p>
        </w:tc>
        <w:tc>
          <w:tcPr/>
          <w:p>
            <w:pPr>
              <w:pStyle w:val="Compact"/>
              <w:jc w:val="left"/>
            </w:pPr>
            <w:r>
              <w:t xml:space="preserve">Elen Jahimaa</w:t>
            </w:r>
          </w:p>
        </w:tc>
        <w:tc>
          <w:tcPr/>
          <w:p>
            <w:pPr>
              <w:pStyle w:val="Compact"/>
              <w:jc w:val="left"/>
            </w:pPr>
            <w:r>
              <w:t xml:space="preserve">elen.jahimaa@sakuvald.ee</w:t>
            </w:r>
          </w:p>
        </w:tc>
      </w:tr>
      <w:tr>
        <w:tc>
          <w:tcPr/>
          <w:p>
            <w:pPr>
              <w:pStyle w:val="Compact"/>
              <w:jc w:val="left"/>
            </w:pPr>
            <w:r>
              <w:t xml:space="preserve">Saue vald</w:t>
            </w:r>
          </w:p>
        </w:tc>
        <w:tc>
          <w:tcPr/>
          <w:p>
            <w:pPr>
              <w:pStyle w:val="Compact"/>
              <w:jc w:val="left"/>
            </w:pPr>
            <w:r>
              <w:t xml:space="preserve">Birgit Tammjõe-Tulp</w:t>
            </w:r>
          </w:p>
        </w:tc>
        <w:tc>
          <w:tcPr/>
          <w:p>
            <w:pPr>
              <w:pStyle w:val="Compact"/>
              <w:jc w:val="left"/>
            </w:pPr>
            <w:r>
              <w:t xml:space="preserve">birgit.tammjoe-tulp@sauevald.ee</w:t>
            </w:r>
          </w:p>
        </w:tc>
      </w:tr>
      <w:tr>
        <w:tc>
          <w:tcPr/>
          <w:p>
            <w:pPr>
              <w:pStyle w:val="Compact"/>
              <w:jc w:val="left"/>
            </w:pPr>
            <w:r>
              <w:t xml:space="preserve">Viimsi vald</w:t>
            </w:r>
          </w:p>
        </w:tc>
        <w:tc>
          <w:tcPr/>
          <w:p>
            <w:pPr>
              <w:pStyle w:val="Compact"/>
              <w:jc w:val="left"/>
            </w:pPr>
            <w:r>
              <w:t xml:space="preserve">Aet Tampuu</w:t>
            </w:r>
          </w:p>
        </w:tc>
        <w:tc>
          <w:tcPr/>
          <w:p>
            <w:pPr>
              <w:pStyle w:val="Compact"/>
              <w:jc w:val="left"/>
            </w:pPr>
            <w:r>
              <w:t xml:space="preserve">aet.tampuu@viimsi.ee</w:t>
            </w:r>
          </w:p>
        </w:tc>
      </w:tr>
    </w:tbl>
    <w:p>
      <w:pPr>
        <w:pStyle w:val="BodyText"/>
      </w:pPr>
      <w:r>
        <w:rPr>
          <w:bCs/>
          <w:b/>
        </w:rPr>
        <w:t xml:space="preserve">HOL üld:</w:t>
      </w:r>
      <w:r>
        <w:t xml:space="preserve"> </w:t>
      </w:r>
      <w:r>
        <w:t xml:space="preserve">info@hol.ee</w:t>
      </w:r>
    </w:p>
    <w:p>
      <w:pPr>
        <w:pStyle w:val="BodyText"/>
      </w:pPr>
      <w:r>
        <w:rPr>
          <w:bCs/>
          <w:b/>
        </w:rPr>
        <w:t xml:space="preserve">BCC ühe reana (kontrolli enne saatmist):</w:t>
      </w:r>
    </w:p>
    <w:p>
      <w:pPr>
        <w:pStyle w:val="SourceCode"/>
      </w:pPr>
      <w:r>
        <w:rPr>
          <w:rStyle w:val="VerbatimChar"/>
        </w:rPr>
        <w:t xml:space="preserve">Svetlana.lass@anija.ee, siiri.krumann@harku.ee, carmen.viherpuu@joelahtme.ee, terje.rammel@keila.ee, kati.orgmets@kiilivald.ee, karolin.karu@kosevald.ee, anu.kirsman@kuusalu.ee, madli.mikli@laaneharju.ee, triin.niit@maardu.ee, Maarja-Ly.Pragi@raasiku.ee, marju.randlepp@rae.ee, elen.jahimaa@sakuvald.ee, birgit.tammjoe-tulp@sauevald.ee, aet.tampuu@viimsi.ee</w:t>
      </w:r>
    </w:p>
    <w:p>
      <w:pPr>
        <w:pStyle w:val="FirstParagraph"/>
      </w:pPr>
      <w:r>
        <w:rPr>
          <w:bCs/>
          <w:b/>
        </w:rPr>
        <w:t xml:space="preserve">Märkus:</w:t>
      </w:r>
      <w:r>
        <w:t xml:space="preserve"> </w:t>
      </w:r>
      <w:r>
        <w:t xml:space="preserve">Loksa linn (Hilleri Treisalt, hilleri.treisalt@loksa.ee) — kontrolli HOL lehelt, kas on eraldi haridusspetsialist.</w:t>
      </w:r>
    </w:p>
    <w:p>
      <w:r>
        <w:pict>
          <v:rect style="width:0;height:1.5pt" o:hralign="center" o:hrstd="t" o:hr="t"/>
        </w:pict>
      </w:r>
    </w:p>
    <w:bookmarkEnd w:id="24"/>
    <w:bookmarkStart w:id="25" w:name="soovitus-enne-saatmist"/>
    <w:p>
      <w:pPr>
        <w:pStyle w:val="Heading2"/>
      </w:pPr>
      <w:r>
        <w:t xml:space="preserve">Soovitus enne saatmist</w:t>
      </w:r>
    </w:p>
    <w:p>
      <w:pPr>
        <w:numPr>
          <w:ilvl w:val="0"/>
          <w:numId w:val="1004"/>
        </w:numPr>
        <w:pStyle w:val="Compact"/>
      </w:pPr>
      <w:r>
        <w:rPr>
          <w:bCs/>
          <w:b/>
        </w:rPr>
        <w:t xml:space="preserve">Ära saada kõigile ühe masskirjaga</w:t>
      </w:r>
      <w:r>
        <w:t xml:space="preserve"> </w:t>
      </w:r>
      <w:r>
        <w:t xml:space="preserve">— alusta 2–3 omavalitsusest (nt Saue, Rae, Viimsi või sinu koduvald).</w:t>
      </w:r>
    </w:p>
    <w:p>
      <w:pPr>
        <w:numPr>
          <w:ilvl w:val="0"/>
          <w:numId w:val="1004"/>
        </w:numPr>
        <w:pStyle w:val="Compact"/>
      </w:pPr>
      <w:r>
        <w:t xml:space="preserve">Personaliseeri</w:t>
      </w:r>
      <w:r>
        <w:t xml:space="preserve"> </w:t>
      </w:r>
      <w:r>
        <w:rPr>
          <w:bCs/>
          <w:b/>
        </w:rPr>
        <w:t xml:space="preserve">esimene rida</w:t>
      </w:r>
      <w:r>
        <w:t xml:space="preserve"> </w:t>
      </w:r>
      <w:r>
        <w:t xml:space="preserve">(nimi + omavalitsus).</w:t>
      </w:r>
    </w:p>
    <w:p>
      <w:pPr>
        <w:numPr>
          <w:ilvl w:val="0"/>
          <w:numId w:val="1004"/>
        </w:numPr>
        <w:pStyle w:val="Compact"/>
      </w:pPr>
      <w:r>
        <w:t xml:space="preserve">Lisa</w:t>
      </w:r>
      <w:r>
        <w:t xml:space="preserve"> </w:t>
      </w:r>
      <w:r>
        <w:rPr>
          <w:bCs/>
          <w:b/>
        </w:rPr>
        <w:t xml:space="preserve">konkreetsed kuupäevad</w:t>
      </w:r>
      <w:r>
        <w:t xml:space="preserve"> </w:t>
      </w:r>
      <w:r>
        <w:t xml:space="preserve">— ilma nendeta vastus tuleb harvem.</w:t>
      </w:r>
    </w:p>
    <w:p>
      <w:pPr>
        <w:numPr>
          <w:ilvl w:val="0"/>
          <w:numId w:val="1004"/>
        </w:numPr>
        <w:pStyle w:val="Compact"/>
      </w:pPr>
      <w:r>
        <w:t xml:space="preserve">Tallinn — eraldi linn, mitte HOLi nimekirjas; vajadusel Haridus- ja Noorteamet või linna haridusamet.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hol.ee/et/kov-de-haridus" TargetMode="External" /></Relationships>
</file>

<file path=word/_rels/footnotes.xml.rels><?xml version="1.0" encoding="UTF-8"?><Relationships xmlns="http://schemas.openxmlformats.org/package/2006/relationships"><Relationship Type="http://schemas.openxmlformats.org/officeDocument/2006/relationships/hyperlink" Id="rId20" Target="https://www.hol.ee/et/kov-de-harid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2026-08-08T00:44:49Z</dcterms:created>
  <dcterms:modified xsi:type="dcterms:W3CDTF">2026-08-08T00:44:49Z</dcterms:modified>
</cp:coreProperties>
</file>

<file path=docProps/custom.xml><?xml version="1.0" encoding="utf-8"?>
<Properties xmlns="http://schemas.openxmlformats.org/officeDocument/2006/custom-properties" xmlns:vt="http://schemas.openxmlformats.org/officeDocument/2006/docPropsVTypes"/>
</file>