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i w:val="0"/>
          <w:color w:val="1A3A5C"/>
          <w:sz w:val="36"/>
        </w:rPr>
        <w:t>EMDR1 — Algaja juhised</w:t>
      </w:r>
    </w:p>
    <w:p>
      <w:pPr>
        <w:pStyle w:val="Subtitle"/>
      </w:pPr>
      <w:r>
        <w:rPr>
          <w:rFonts w:ascii="Calibri" w:hAnsi="Calibri"/>
          <w:b w:val="0"/>
          <w:i/>
          <w:sz w:val="24"/>
        </w:rPr>
        <w:t>Koolituskaart + protokoll (15–20 min)</w:t>
      </w:r>
    </w:p>
    <w:p>
      <w:pPr>
        <w:pStyle w:val="Heading1"/>
      </w:pPr>
      <w:r>
        <w:rPr>
          <w:rFonts w:ascii="Calibri" w:hAnsi="Calibri"/>
          <w:b/>
          <w:i w:val="0"/>
          <w:sz w:val="28"/>
        </w:rPr>
        <w:t>KOOLITUSKAART EMDR1 — Algaja juhised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Unpluged-Al | Kodune juhend | Kestus: 15–20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Kood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EMDR1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Teema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Bilateral stimulatsioon kodus — iseendale ja paarilisele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Versioon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1.0 · 9. august 2026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Kasutaja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Ise / paar kodus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Sihtgrupp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Täiskasvanud — kerge stress, mure, igapäevane pinge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Eeldused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Mitte trauma, PTSD, raske kriis — siis EMDR-terapeut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Seotud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emdr-algaja-juhised.docx, emdr-home-guide.html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/>
          <w:sz w:val="22"/>
        </w:rPr>
        <w:t>See juhend on hariduslik. Ei asenda psühholoogi või EMDR-terapeudi abi.</w:t>
      </w:r>
    </w:p>
    <w:p>
      <w:pPr>
        <w:pStyle w:val="Heading2"/>
      </w:pPr>
      <w:r>
        <w:rPr>
          <w:rFonts w:ascii="Calibri" w:hAnsi="Calibri"/>
          <w:b/>
          <w:i w:val="0"/>
          <w:sz w:val="24"/>
        </w:rPr>
        <w:t>KOOLITUSKAART (prindi see leht — taskus või külmkapis)</w:t>
      </w:r>
    </w:p>
    <w:p>
      <w:pPr>
        <w:pStyle w:val="NoSpacing"/>
      </w:pPr>
      <w:r>
        <w:rPr>
          <w:rFonts w:ascii="Consolas" w:hAnsi="Consolas"/>
          <w:sz w:val="16"/>
        </w:rPr>
        <w:t>╔══════════════════════════════════════════════════════════════════╗</w:t>
        <w:br/>
        <w:t>║  EMDR1 — ALGAJA JUHISED                        15–20 min         ║</w:t>
        <w:br/>
        <w:t>║  Unpluged-Al · iseendale ja paarilisele kodus                   ║</w:t>
        <w:br/>
        <w:t>╠══════════════════════════════════════════════════════════════════╣</w:t>
        <w:br/>
        <w:t>║  OLULINE — loe enne alustamist                                   ║</w:t>
        <w:br/>
        <w:t>║  Kerge stress, mure, pinged — MITTE trauma/PTSD.                 ║</w:t>
        <w:br/>
        <w:t>║  STOP kohe kui distress &gt; 8/10.                                  ║</w:t>
        <w:br/>
        <w:t>╠══════════════════════════════════════════════════════════════════╣</w:t>
        <w:br/>
        <w:t>║  VAHENDID          │  MEETODID (vali üks)                        ║</w:t>
        <w:br/>
        <w:t>║  vaikne koht, vesi │  A. Silmaliigutused — 24–30 liigutust      ║</w:t>
        <w:br/>
        <w:t>║  taimer 15–20 min  │  B. Koputused (põlved/õlad) — 24–30         ║</w:t>
        <w:br/>
        <w:t>║  paber distressile │  C. Audio kõrvaklapid — 1–2 min komplekt    ║</w:t>
        <w:br/>
        <w:t>╠══════════════════════════════════════════════════════════════════╣</w:t>
        <w:br/>
        <w:t>║  PROTSESS (kiire viide)                                          ║</w:t>
        <w:br/>
        <w:t>║  Turvakoht → Sihtmärk → Bilateral 24–30 → Peatu → Distress?    ║</w:t>
        <w:br/>
        <w:t>║  → Korda 3–6× → Positiivne lause → Lõpp (3 hingetõmmet, vesi)  ║</w:t>
        <w:br/>
        <w:t>╠══════════════════════════════════════════════════════════════════╣</w:t>
        <w:br/>
        <w:t>║  STOP KORRAL                                                     ║</w:t>
        <w:br/>
        <w:t>║  Lõpeta bilateral. 5-4-3-2-1 maandamine. Külma vett.             ║</w:t>
        <w:br/>
        <w:t>║  Jalad põrandale. Pöördu terapeudi poole kui vaja.               ║</w:t>
        <w:br/>
        <w:t>╚══════════════════════════════════════════════════════════════════╝</w:t>
      </w:r>
    </w:p>
    <w:p>
      <w:pPr>
        <w:pStyle w:val="Heading2"/>
      </w:pPr>
      <w:r>
        <w:rPr>
          <w:rFonts w:ascii="Calibri" w:hAnsi="Calibri"/>
          <w:b/>
          <w:i w:val="0"/>
          <w:sz w:val="24"/>
        </w:rPr>
        <w:t>PROTSESS — täielik sisu (tagakülg või järgmine leht)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Calibri" w:hAnsi="Calibri"/>
                <w:b/>
                <w:i w:val="0"/>
                <w:sz w:val="20"/>
              </w:rPr>
              <w:t>Samm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i w:val="0"/>
                <w:sz w:val="20"/>
              </w:rPr>
              <w:t>Faas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i w:val="0"/>
                <w:sz w:val="20"/>
              </w:rPr>
              <w:t>Mida teed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i w:val="0"/>
                <w:sz w:val="20"/>
              </w:rPr>
              <w:t>Märkused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Valmistumine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Vaikne koht. Vesi lähedal. Vali meetod (A/B/C). Hinda distress 0–10, kirjuta üles. Vali turvakoht. Sea taimer 15–20 min.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Mõlemale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Turvakoht (2–3 min)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Sule silmad. Kujutle turvalist kohta. Mida näed, kuuled, tunned? Püsi seal, kuni kehas on väike rahutunne.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Ise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Sihtmärk (1 min)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Üks asi korraga: üks mõte, pilt või kehatunne. Ära vali kõige raskemat — kerge ärevus või tüli, mitte trauma.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Ise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Bilateral (10–15 min)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Too sihtmärk meelde → bilateral 24–30 → peatu → märka mis tuleb → korda 3–6 komplekti. Iga 2 komplekti järel: distress 0–10?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Ise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Positiivne uskumus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Vali lause: "Ma saan hakkama", "Ma olen turvaliselt", "See möödub". Hoia meeles + 2 bilateral komplekti.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Valikuline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Lõpetus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3 aeglast hingetõmmet. Joo vett. Kirjuta üks lause: mis muutus?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Ise</w:t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sz w:val="24"/>
        </w:rPr>
        <w:t>MEETODID — vali üks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i w:val="0"/>
                <w:sz w:val="20"/>
              </w:rPr>
              <w:t>Meetod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i w:val="0"/>
                <w:sz w:val="20"/>
              </w:rPr>
              <w:t>Kuidas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i w:val="0"/>
                <w:sz w:val="20"/>
              </w:rPr>
              <w:t>Komplekt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A. Silmaliigutused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Kaks sõrme silmade kõrgusele, õlalaiuselt. Silmad sujuvalt vasakult paremale ja tagasi. Pea paigal. Tempo ~1 sek/pool.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24–30 liigutust (12–15× edasi-tagasi)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B. Koputused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Istudes: vaheldumisi vasak/parem põlv. Või risti käed, koputa õlgu. Aeglane rütm ~1 koputus/sek.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24–30 koputust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C. Audio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Bilateral heli/rakendus, mis vaheldab heli vasakul ja paremal. Madal helitugevus.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1–2 minutit</w:t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sz w:val="24"/>
        </w:rPr>
        <w:t>PAARILINE PROTOKOLL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i w:val="0"/>
                <w:sz w:val="20"/>
              </w:rPr>
              <w:t>Samm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i w:val="0"/>
                <w:sz w:val="20"/>
              </w:rPr>
              <w:t>Abiline (B) teeb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i w:val="0"/>
                <w:sz w:val="20"/>
              </w:rPr>
              <w:t>Töötegija (A) teeb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Lepi kokku: üks teema, 15–20 min, mõlemad rahulikud.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Valib kerge sihtmärgi.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Juhi bilateral stimulatsiooni (koputused õlul või sõrm silmade ees).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Too sihtmärk meelde.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"Too meelde oma sihtmärk. Alustame." → 24–30 koputust/liigutust.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Bilateral ajal keskendub sihtmärgile.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"Peatu. Mis tuli?" — lase vastata või öelda "ei tea".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Vastab lühidalt või vaikib.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"Distress 0–10?" — kirjuta üles.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Annab numbri.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Korda 3–6 korda. Lõpus: vesi, 3 hingetõmmet. Vaheta rollid järgmisel korral.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Osaleb protokollis.</w:t>
            </w:r>
          </w:p>
        </w:tc>
      </w:tr>
    </w:tbl>
    <w:p>
      <w:pPr>
        <w:pStyle w:val="Heading3"/>
      </w:pPr>
      <w:r>
        <w:rPr>
          <w:rFonts w:ascii="Calibri" w:hAnsi="Calibri"/>
          <w:b/>
          <w:i w:val="0"/>
          <w:sz w:val="22"/>
        </w:rPr>
        <w:t>Mida abiline EI tee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i w:val="0"/>
                <w:sz w:val="20"/>
              </w:rPr>
              <w:t>❌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i w:val="0"/>
                <w:sz w:val="20"/>
              </w:rPr>
              <w:t>✓ Selle asemel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Ei analüüsi ega anna nõu ("sa peaksid lihtsalt...")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Küsi: "Mis tuleb nüüd?"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Ei suru rääkima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Luba vaikust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Ei jätka, kui partner ütleb stop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Peata kohe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Ei tee kerge teemast rasket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Hoia teema kerge</w:t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sz w:val="24"/>
        </w:rPr>
        <w:t>MILLAL STOP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i w:val="0"/>
                <w:sz w:val="20"/>
              </w:rPr>
              <w:t>Olukord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i w:val="0"/>
                <w:sz w:val="20"/>
              </w:rPr>
              <w:t>Tegevus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Distress üle 8/10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Lõpeta bilateral kohe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Pearinglus, iiveldus, paanika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5-4-3-2-1 maandamine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Tunne "lahutatud" kehast (dissotsiatsioon)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Külma vett, jalad põrandale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Tugevad flashback'id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Pöördu EMDR-terapeudi poole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 w:val="0"/>
          <w:sz w:val="22"/>
        </w:rPr>
        <w:t>5-4-3-2-1 maandamine: 5 asja mida näed · 4 mida tunned · 3 mida kuuled · 2 mida lõhnad · 1 mida maitsed.</w:t>
      </w:r>
    </w:p>
    <w:p>
      <w:pPr>
        <w:pStyle w:val="Heading2"/>
      </w:pPr>
      <w:r>
        <w:rPr>
          <w:rFonts w:ascii="Calibri" w:hAnsi="Calibri"/>
          <w:b/>
          <w:i w:val="0"/>
          <w:sz w:val="24"/>
        </w:rPr>
        <w:t>OSALEJA TÖÖLEHT (üks seanss)</w:t>
      </w:r>
    </w:p>
    <w:p>
      <w:pPr>
        <w:pStyle w:val="NoSpacing"/>
      </w:pPr>
      <w:r>
        <w:rPr>
          <w:rFonts w:ascii="Consolas" w:hAnsi="Consolas"/>
          <w:sz w:val="16"/>
        </w:rPr>
        <w:t>MINU EMDR SEANSS — ________________ (kuupäev)</w:t>
        <w:br/>
        <w:br/>
        <w:t>Distress ENNE: ___/10          Distress PÄRAST: ___/10</w:t>
        <w:br/>
        <w:br/>
        <w:t>Sihtmärk (üks lause): _________________________________________</w:t>
        <w:br/>
        <w:br/>
        <w:t>Meetod:  □ Silmaliigutused   □ Koputused   □ Audio</w:t>
        <w:br/>
        <w:br/>
        <w:t>Komplekte tehtud: ___</w:t>
        <w:br/>
        <w:br/>
        <w:t>Mis muutus (üks lause): _______________________________________</w:t>
        <w:br/>
        <w:br/>
        <w:t>□ Jõin vett    □ 3 hingetõmmet    □ Kirjutasin üles</w:t>
      </w:r>
    </w:p>
    <w:p>
      <w:pPr>
        <w:pStyle w:val="Heading2"/>
      </w:pPr>
      <w:r>
        <w:rPr>
          <w:rFonts w:ascii="Calibri" w:hAnsi="Calibri"/>
          <w:b/>
          <w:i w:val="0"/>
          <w:sz w:val="24"/>
        </w:rPr>
        <w:t>NÄITED ALGAJALE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Calibri" w:hAnsi="Calibri"/>
                <w:b/>
                <w:i w:val="0"/>
                <w:sz w:val="20"/>
              </w:rPr>
              <w:t>Olukord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i w:val="0"/>
                <w:sz w:val="20"/>
              </w:rPr>
              <w:t>Sihtmärk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i w:val="0"/>
                <w:sz w:val="20"/>
              </w:rPr>
              <w:t>Meetod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i w:val="0"/>
                <w:sz w:val="20"/>
              </w:rPr>
              <w:t>Tulemus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Ise — uneärevus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"homme esitlus"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Koputused, 4 komplekti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Distress 6 → 3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Paar — kerge tüli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Üks lause tülis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Abiline koputab õlgu, 3 komplekti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Distress langeb, vabandust ei pea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Ise — kehatunne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Pingutus kaelas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Silmaliigutused, 5 komplekti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Kael lõdveneb natuke</w:t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sz w:val="24"/>
        </w:rPr>
        <w:t>ENESEREFLEKSIOON (ei ole eksam)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i w:val="0"/>
                <w:sz w:val="20"/>
              </w:rPr>
              <w:t>Küsimus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i w:val="0"/>
                <w:sz w:val="20"/>
              </w:rPr>
              <w:t>☐ jah ☐ osaliselt ☐ ei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Valisin turvakoha enne alustamist?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Hoidsan sihtmärgi kerge (mitte trauma)?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Kontrollisin distressi iga 2 komplekti järel?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Lõpetasin, kui distress tõusis üle 8?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Tean, millal pöörduda terapeudi poole?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sz w:val="24"/>
        </w:rPr>
        <w:t>MATERJALID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i w:val="0"/>
                <w:sz w:val="20"/>
              </w:rPr>
              <w:t>Fail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i w:val="0"/>
                <w:sz w:val="20"/>
              </w:rPr>
              <w:t>Otstarve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opord/kursid/EMDR-algaja-koolituskaart.md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See kaart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opord/kursid/EMDR-algaja-koolituskaart.docx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Google Docs / printimine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emdr-algaja-juhised.docx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Täielik juhend (pikem formaat)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emdr-home-guide.html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Veebiversioon</w:t>
            </w:r>
          </w:p>
        </w:tc>
      </w:tr>
    </w:tbl>
    <w:p>
      <w:pPr>
        <w:spacing w:after="120"/>
        <w:jc w:val="center"/>
      </w:pPr>
      <w:r>
        <w:rPr>
          <w:rFonts w:ascii="Calibri" w:hAnsi="Calibri"/>
          <w:b w:val="0"/>
          <w:i/>
          <w:sz w:val="22"/>
        </w:rPr>
        <w:t>EMDR1 — Algaja juhised. Unpluged-Al. Avalik — isiklikuks ja paariliseks kasutamiseks kodus.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