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DD3" w:rsidRDefault="006F4DD3" w:rsidP="00F61B80">
      <w:pPr>
        <w:autoSpaceDE w:val="0"/>
        <w:autoSpaceDN w:val="0"/>
        <w:adjustRightInd w:val="0"/>
        <w:spacing w:after="0" w:line="240" w:lineRule="auto"/>
        <w:jc w:val="right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Renee Thomas</w:t>
      </w:r>
    </w:p>
    <w:p w:rsidR="006F4DD3" w:rsidRDefault="006F4DD3" w:rsidP="00F61B8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color w:val="000000"/>
          <w:shd w:val="clear" w:color="auto" w:fill="FFFFFF"/>
        </w:rPr>
      </w:pPr>
      <w:r w:rsidRPr="006F4DD3">
        <w:rPr>
          <w:rFonts w:ascii="Arial" w:hAnsi="Arial" w:cs="Arial"/>
          <w:b/>
          <w:color w:val="000000"/>
          <w:shd w:val="clear" w:color="auto" w:fill="FFFFFF"/>
        </w:rPr>
        <w:t>CIS170C_Lab0</w:t>
      </w:r>
      <w:r w:rsidR="005C3040">
        <w:rPr>
          <w:rFonts w:ascii="Arial" w:hAnsi="Arial" w:cs="Arial"/>
          <w:b/>
          <w:color w:val="000000"/>
          <w:shd w:val="clear" w:color="auto" w:fill="FFFFFF"/>
        </w:rPr>
        <w:t>6</w:t>
      </w:r>
    </w:p>
    <w:p w:rsidR="00F61B80" w:rsidRPr="006F4DD3" w:rsidRDefault="00816E31" w:rsidP="00F61B80">
      <w:pPr>
        <w:autoSpaceDE w:val="0"/>
        <w:autoSpaceDN w:val="0"/>
        <w:adjustRightInd w:val="0"/>
        <w:spacing w:after="0" w:line="240" w:lineRule="auto"/>
        <w:jc w:val="right"/>
        <w:rPr>
          <w:b/>
          <w:sz w:val="28"/>
          <w:szCs w:val="28"/>
        </w:rPr>
      </w:pPr>
      <w:r>
        <w:rPr>
          <w:rFonts w:ascii="Arial" w:hAnsi="Arial" w:cs="Arial"/>
          <w:b/>
          <w:color w:val="000000"/>
          <w:shd w:val="clear" w:color="auto" w:fill="FFFFFF"/>
        </w:rPr>
        <w:t>2</w:t>
      </w:r>
      <w:r w:rsidR="00F61B80">
        <w:rPr>
          <w:rFonts w:ascii="Arial" w:hAnsi="Arial" w:cs="Arial"/>
          <w:b/>
          <w:color w:val="000000"/>
          <w:shd w:val="clear" w:color="auto" w:fill="FFFFFF"/>
        </w:rPr>
        <w:t>/</w:t>
      </w:r>
      <w:r w:rsidR="005C3040">
        <w:rPr>
          <w:rFonts w:ascii="Arial" w:hAnsi="Arial" w:cs="Arial"/>
          <w:b/>
          <w:color w:val="000000"/>
          <w:shd w:val="clear" w:color="auto" w:fill="FFFFFF"/>
        </w:rPr>
        <w:t>18/</w:t>
      </w:r>
      <w:r w:rsidR="00F61B80">
        <w:rPr>
          <w:rFonts w:ascii="Arial" w:hAnsi="Arial" w:cs="Arial"/>
          <w:b/>
          <w:color w:val="000000"/>
          <w:shd w:val="clear" w:color="auto" w:fill="FFFFFF"/>
        </w:rPr>
        <w:t>14</w:t>
      </w:r>
    </w:p>
    <w:p w:rsidR="006F4DD3" w:rsidRDefault="006F4DD3" w:rsidP="008537B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E44872" w:rsidRDefault="00E44872" w:rsidP="008537B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E44872">
        <w:rPr>
          <w:b/>
          <w:sz w:val="28"/>
          <w:szCs w:val="28"/>
        </w:rPr>
        <w:t>Lab # CIS CIS170C-</w:t>
      </w:r>
      <w:r w:rsidR="00143612">
        <w:rPr>
          <w:b/>
          <w:sz w:val="28"/>
          <w:szCs w:val="28"/>
        </w:rPr>
        <w:t>A</w:t>
      </w:r>
      <w:r w:rsidR="005C3040">
        <w:rPr>
          <w:b/>
          <w:sz w:val="28"/>
          <w:szCs w:val="28"/>
        </w:rPr>
        <w:t>6</w:t>
      </w: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</w:t>
      </w: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Programming Assignment:</w:t>
      </w:r>
      <w:r>
        <w:rPr>
          <w:rFonts w:ascii="Consolas" w:hAnsi="Consolas" w:cs="Consolas"/>
          <w:color w:val="008000"/>
          <w:sz w:val="19"/>
          <w:szCs w:val="19"/>
        </w:rPr>
        <w:tab/>
        <w:t>LAB06</w:t>
      </w: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Developer: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Renee Thomas</w:t>
      </w: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 Written: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2/18/14</w:t>
      </w: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Purpose: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Object Oriented Programming – ATM machine</w:t>
      </w: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</w:t>
      </w: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</w:t>
      </w: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ATMMain.cpp file</w:t>
      </w: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</w:t>
      </w: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menuBuilder.h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 main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){</w:t>
      </w: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choice = 0;</w:t>
      </w: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ATM </w:t>
      </w:r>
      <w:proofErr w:type="gramStart"/>
      <w:r>
        <w:rPr>
          <w:rFonts w:ascii="Consolas" w:hAnsi="Consolas" w:cs="Consolas"/>
          <w:sz w:val="19"/>
          <w:szCs w:val="19"/>
        </w:rPr>
        <w:t>c1(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"Renee Thomas"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"12345678"</w:t>
      </w:r>
      <w:r>
        <w:rPr>
          <w:rFonts w:ascii="Consolas" w:hAnsi="Consolas" w:cs="Consolas"/>
          <w:sz w:val="19"/>
          <w:szCs w:val="19"/>
        </w:rPr>
        <w:t>,500.00);</w:t>
      </w: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choice != 7)</w:t>
      </w: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c1.ATMmenu(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choice;</w:t>
      </w: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c1.ATMChoice(</w:t>
      </w:r>
      <w:proofErr w:type="gramEnd"/>
      <w:r>
        <w:rPr>
          <w:rFonts w:ascii="Consolas" w:hAnsi="Consolas" w:cs="Consolas"/>
          <w:sz w:val="19"/>
          <w:szCs w:val="19"/>
        </w:rPr>
        <w:t>choice);</w:t>
      </w: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3040" w:rsidRDefault="005C3040" w:rsidP="005C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03204" w:rsidRDefault="00603204" w:rsidP="0060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ATM.h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ATM {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AcctNum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changeBal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ATM(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nm, string Acct,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bal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//Constructor 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ATM(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~</w:t>
      </w:r>
      <w:proofErr w:type="gramStart"/>
      <w:r>
        <w:rPr>
          <w:rFonts w:ascii="Consolas" w:hAnsi="Consolas" w:cs="Consolas"/>
          <w:sz w:val="19"/>
          <w:szCs w:val="19"/>
        </w:rPr>
        <w:t>ATM(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setname</w:t>
      </w:r>
      <w:proofErr w:type="spellEnd"/>
      <w:r>
        <w:rPr>
          <w:rFonts w:ascii="Consolas" w:hAnsi="Consolas" w:cs="Consolas"/>
          <w:sz w:val="19"/>
          <w:szCs w:val="19"/>
        </w:rPr>
        <w:t>(string nm);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getname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setAcctNum</w:t>
      </w:r>
      <w:proofErr w:type="spellEnd"/>
      <w:r>
        <w:rPr>
          <w:rFonts w:ascii="Consolas" w:hAnsi="Consolas" w:cs="Consolas"/>
          <w:sz w:val="19"/>
          <w:szCs w:val="19"/>
        </w:rPr>
        <w:t>(string Acct);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getAcctNum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setbal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getbal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about();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AcctInfo</w:t>
      </w:r>
      <w:proofErr w:type="spellEnd"/>
      <w:r>
        <w:rPr>
          <w:rFonts w:ascii="Consolas" w:hAnsi="Consolas" w:cs="Consolas"/>
          <w:sz w:val="19"/>
          <w:szCs w:val="19"/>
        </w:rPr>
        <w:t>(string nm, string acct);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ATMmenu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statement();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ATMChoice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choice);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03204" w:rsidRDefault="00603204" w:rsidP="0060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ATM.cpp file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menuBuilder.h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ATM::</w:t>
      </w:r>
      <w:proofErr w:type="gramStart"/>
      <w:r>
        <w:rPr>
          <w:rFonts w:ascii="Consolas" w:hAnsi="Consolas" w:cs="Consolas"/>
          <w:sz w:val="19"/>
          <w:szCs w:val="19"/>
        </w:rPr>
        <w:t>ATM(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nm, string Acct,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b){ </w:t>
      </w:r>
      <w:r>
        <w:rPr>
          <w:rFonts w:ascii="Consolas" w:hAnsi="Consolas" w:cs="Consolas"/>
          <w:color w:val="008000"/>
          <w:sz w:val="19"/>
          <w:szCs w:val="19"/>
        </w:rPr>
        <w:t xml:space="preserve">//Constructor 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= nm;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AcctNum</w:t>
      </w:r>
      <w:proofErr w:type="spellEnd"/>
      <w:r>
        <w:rPr>
          <w:rFonts w:ascii="Consolas" w:hAnsi="Consolas" w:cs="Consolas"/>
          <w:sz w:val="19"/>
          <w:szCs w:val="19"/>
        </w:rPr>
        <w:t>=Acct;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bal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b;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ATM::</w:t>
      </w:r>
      <w:proofErr w:type="gramStart"/>
      <w:r>
        <w:rPr>
          <w:rFonts w:ascii="Consolas" w:hAnsi="Consolas" w:cs="Consolas"/>
          <w:sz w:val="19"/>
          <w:szCs w:val="19"/>
        </w:rPr>
        <w:t>ATM(</w:t>
      </w:r>
      <w:proofErr w:type="gramEnd"/>
      <w:r>
        <w:rPr>
          <w:rFonts w:ascii="Consolas" w:hAnsi="Consolas" w:cs="Consolas"/>
          <w:sz w:val="19"/>
          <w:szCs w:val="19"/>
        </w:rPr>
        <w:t xml:space="preserve">){ </w:t>
      </w:r>
      <w:r>
        <w:rPr>
          <w:rFonts w:ascii="Consolas" w:hAnsi="Consolas" w:cs="Consolas"/>
          <w:color w:val="008000"/>
          <w:sz w:val="19"/>
          <w:szCs w:val="19"/>
        </w:rPr>
        <w:t xml:space="preserve">//Constructor 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"Student Name"</w:t>
      </w:r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AcctNum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"5551212"</w:t>
      </w:r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bal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400.00;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ATM:</w:t>
      </w:r>
      <w:proofErr w:type="gramStart"/>
      <w:r>
        <w:rPr>
          <w:rFonts w:ascii="Consolas" w:hAnsi="Consolas" w:cs="Consolas"/>
          <w:sz w:val="19"/>
          <w:szCs w:val="19"/>
        </w:rPr>
        <w:t>:~</w:t>
      </w:r>
      <w:proofErr w:type="gramEnd"/>
      <w:r>
        <w:rPr>
          <w:rFonts w:ascii="Consolas" w:hAnsi="Consolas" w:cs="Consolas"/>
          <w:sz w:val="19"/>
          <w:szCs w:val="19"/>
        </w:rPr>
        <w:t>ATM(){}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ATM::</w:t>
      </w:r>
      <w:proofErr w:type="spellStart"/>
      <w:r>
        <w:rPr>
          <w:rFonts w:ascii="Consolas" w:hAnsi="Consolas" w:cs="Consolas"/>
          <w:sz w:val="19"/>
          <w:szCs w:val="19"/>
        </w:rPr>
        <w:t>setname</w:t>
      </w:r>
      <w:proofErr w:type="spellEnd"/>
      <w:r>
        <w:rPr>
          <w:rFonts w:ascii="Consolas" w:hAnsi="Consolas" w:cs="Consolas"/>
          <w:sz w:val="19"/>
          <w:szCs w:val="19"/>
        </w:rPr>
        <w:t>(string nm){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= nm;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ATM::</w:t>
      </w:r>
      <w:proofErr w:type="spellStart"/>
      <w:r>
        <w:rPr>
          <w:rFonts w:ascii="Consolas" w:hAnsi="Consolas" w:cs="Consolas"/>
          <w:sz w:val="19"/>
          <w:szCs w:val="19"/>
        </w:rPr>
        <w:t>getname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ATM::</w:t>
      </w:r>
      <w:proofErr w:type="spellStart"/>
      <w:r>
        <w:rPr>
          <w:rFonts w:ascii="Consolas" w:hAnsi="Consolas" w:cs="Consolas"/>
          <w:sz w:val="19"/>
          <w:szCs w:val="19"/>
        </w:rPr>
        <w:t>setAcctNum</w:t>
      </w:r>
      <w:proofErr w:type="spellEnd"/>
      <w:r>
        <w:rPr>
          <w:rFonts w:ascii="Consolas" w:hAnsi="Consolas" w:cs="Consolas"/>
          <w:sz w:val="19"/>
          <w:szCs w:val="19"/>
        </w:rPr>
        <w:t>(string Acct){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AcctNum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  Acct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ATM::</w:t>
      </w:r>
      <w:proofErr w:type="spellStart"/>
      <w:r>
        <w:rPr>
          <w:rFonts w:ascii="Consolas" w:hAnsi="Consolas" w:cs="Consolas"/>
          <w:sz w:val="19"/>
          <w:szCs w:val="19"/>
        </w:rPr>
        <w:t>getAcctNum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AcctNum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ATM::</w:t>
      </w:r>
      <w:proofErr w:type="spellStart"/>
      <w:r>
        <w:rPr>
          <w:rFonts w:ascii="Consolas" w:hAnsi="Consolas" w:cs="Consolas"/>
          <w:sz w:val="19"/>
          <w:szCs w:val="19"/>
        </w:rPr>
        <w:t>setbal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ATM::</w:t>
      </w:r>
      <w:proofErr w:type="spellStart"/>
      <w:r>
        <w:rPr>
          <w:rFonts w:ascii="Consolas" w:hAnsi="Consolas" w:cs="Consolas"/>
          <w:sz w:val="19"/>
          <w:szCs w:val="19"/>
        </w:rPr>
        <w:t>getbal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ATM::about(){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Devry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Bank, established 2011"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"(123) 456-7890"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"12345 1st St."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"Someplace, NJ 12345"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acctInfo</w:t>
      </w:r>
      <w:proofErr w:type="spellEnd"/>
      <w:r>
        <w:rPr>
          <w:rFonts w:ascii="Consolas" w:hAnsi="Consolas" w:cs="Consolas"/>
          <w:sz w:val="19"/>
          <w:szCs w:val="19"/>
        </w:rPr>
        <w:t>(string nm, string acct)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"Name on Account: "</w:t>
      </w:r>
      <w:r>
        <w:rPr>
          <w:rFonts w:ascii="Consolas" w:hAnsi="Consolas" w:cs="Consolas"/>
          <w:sz w:val="19"/>
          <w:szCs w:val="19"/>
        </w:rPr>
        <w:t>&lt;&lt;nm&lt;&lt;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tAccount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Number: "</w:t>
      </w:r>
      <w:r>
        <w:rPr>
          <w:rFonts w:ascii="Consolas" w:hAnsi="Consolas" w:cs="Consolas"/>
          <w:sz w:val="19"/>
          <w:szCs w:val="19"/>
        </w:rPr>
        <w:t>&lt;&lt;acct&lt;&lt;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ATM::</w:t>
      </w:r>
      <w:proofErr w:type="spellStart"/>
      <w:r>
        <w:rPr>
          <w:rFonts w:ascii="Consolas" w:hAnsi="Consolas" w:cs="Consolas"/>
          <w:sz w:val="19"/>
          <w:szCs w:val="19"/>
        </w:rPr>
        <w:t>ATMmenu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ATM Menu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"1. Check balance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"2. Make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witherawl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"3. Make deposit"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lastRenderedPageBreak/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"4. View account information"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"5. View statement"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"6. View bank information"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"7. Exit"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Enter Choice: "</w:t>
      </w:r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ATM::statement(){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"01/01/11 - McDonald\'s - $6.27"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"01/15/11 - Kwik Trip - $34.93"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"02/28/11 - Target - $124.21"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ATM::</w:t>
      </w:r>
      <w:proofErr w:type="spellStart"/>
      <w:r>
        <w:rPr>
          <w:rFonts w:ascii="Consolas" w:hAnsi="Consolas" w:cs="Consolas"/>
          <w:sz w:val="19"/>
          <w:szCs w:val="19"/>
        </w:rPr>
        <w:t>ATMChoice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choice)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choice)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"Current balance is: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bal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"How much would you like to withdraw?: "</w:t>
      </w:r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changeBal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</w:rPr>
        <w:t>changeBal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bal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sz w:val="19"/>
          <w:szCs w:val="19"/>
        </w:rPr>
        <w:t>changeBal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"Your new balance is: $"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bal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Insuficient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Funds"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"How much would you like to deposit? "</w:t>
      </w:r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changeBal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bal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changeBal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"Your new balance is: $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bal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4: 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acctInfo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name, </w:t>
      </w:r>
      <w:proofErr w:type="spellStart"/>
      <w:r>
        <w:rPr>
          <w:rFonts w:ascii="Consolas" w:hAnsi="Consolas" w:cs="Consolas"/>
          <w:sz w:val="19"/>
          <w:szCs w:val="19"/>
        </w:rPr>
        <w:t>AcctNum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5: 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statement(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6: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about(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"Thank you for banking at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Devry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Bank.  Good-Bye"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switch</w:t>
      </w:r>
    </w:p>
    <w:p w:rsidR="0015526B" w:rsidRDefault="0015526B" w:rsidP="0015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5526B" w:rsidRDefault="0015526B" w:rsidP="0060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526B" w:rsidRDefault="0015526B" w:rsidP="0060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526B" w:rsidRDefault="0015526B" w:rsidP="0060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E31" w:rsidRDefault="00496778" w:rsidP="00F9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9CFA41" wp14:editId="3DECBCFE">
            <wp:extent cx="5943600" cy="5197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40" w:rsidRDefault="005C3040" w:rsidP="00F9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</w:p>
    <w:p w:rsidR="005C3040" w:rsidRDefault="00496778" w:rsidP="00F9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00BB16" wp14:editId="3914E806">
            <wp:extent cx="5943600" cy="4697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B" w:rsidRDefault="0015526B" w:rsidP="00F9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</w:p>
    <w:p w:rsidR="0015526B" w:rsidRDefault="0015526B" w:rsidP="00F9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>
        <w:rPr>
          <w:noProof/>
        </w:rPr>
        <w:drawing>
          <wp:inline distT="0" distB="0" distL="0" distR="0" wp14:anchorId="1BA491F2" wp14:editId="2561C484">
            <wp:extent cx="5943600" cy="301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B" w:rsidRDefault="0015526B" w:rsidP="00F9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</w:p>
    <w:p w:rsidR="0015526B" w:rsidRDefault="0015526B" w:rsidP="00F9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4C2C40" wp14:editId="671F47D1">
            <wp:extent cx="5943600" cy="301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B" w:rsidRDefault="0015526B" w:rsidP="00F9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</w:p>
    <w:p w:rsidR="0015526B" w:rsidRDefault="0015526B" w:rsidP="00F9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>
        <w:rPr>
          <w:noProof/>
        </w:rPr>
        <w:drawing>
          <wp:inline distT="0" distB="0" distL="0" distR="0" wp14:anchorId="421D545C" wp14:editId="240C867F">
            <wp:extent cx="5943600" cy="3011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B" w:rsidRDefault="0015526B" w:rsidP="00F9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</w:p>
    <w:p w:rsidR="0015526B" w:rsidRDefault="0015526B" w:rsidP="00F9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5416E5" wp14:editId="2C3D0DFB">
            <wp:extent cx="5943600" cy="3011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B" w:rsidRDefault="0015526B" w:rsidP="00F9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</w:p>
    <w:p w:rsidR="0015526B" w:rsidRPr="00E44872" w:rsidRDefault="0015526B" w:rsidP="00F9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</w:p>
    <w:sectPr w:rsidR="0015526B" w:rsidRPr="00E44872" w:rsidSect="00B101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7BD"/>
    <w:rsid w:val="000E24A2"/>
    <w:rsid w:val="00135782"/>
    <w:rsid w:val="00143612"/>
    <w:rsid w:val="0015526B"/>
    <w:rsid w:val="00236391"/>
    <w:rsid w:val="00247643"/>
    <w:rsid w:val="002C1503"/>
    <w:rsid w:val="002E320D"/>
    <w:rsid w:val="003A37F2"/>
    <w:rsid w:val="003B3E76"/>
    <w:rsid w:val="003E0A01"/>
    <w:rsid w:val="00496778"/>
    <w:rsid w:val="004C3E06"/>
    <w:rsid w:val="00561203"/>
    <w:rsid w:val="005C3040"/>
    <w:rsid w:val="00603204"/>
    <w:rsid w:val="00652251"/>
    <w:rsid w:val="006F4DD3"/>
    <w:rsid w:val="007969F8"/>
    <w:rsid w:val="007F7BC6"/>
    <w:rsid w:val="00816E31"/>
    <w:rsid w:val="008537BD"/>
    <w:rsid w:val="00882046"/>
    <w:rsid w:val="00924094"/>
    <w:rsid w:val="00973472"/>
    <w:rsid w:val="00A405E7"/>
    <w:rsid w:val="00AB2A85"/>
    <w:rsid w:val="00B10108"/>
    <w:rsid w:val="00CD58C7"/>
    <w:rsid w:val="00E44872"/>
    <w:rsid w:val="00F61B80"/>
    <w:rsid w:val="00F9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7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7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Thomas</dc:creator>
  <cp:lastModifiedBy>Renee Thomas</cp:lastModifiedBy>
  <cp:revision>4</cp:revision>
  <dcterms:created xsi:type="dcterms:W3CDTF">2014-02-16T01:57:00Z</dcterms:created>
  <dcterms:modified xsi:type="dcterms:W3CDTF">2014-02-18T20:44:00Z</dcterms:modified>
</cp:coreProperties>
</file>