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000000"/>
        </w:rPr>
        <w:t xml:space="preserve">Estación Human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La estación Human corresponde al distrito agroclimático 6-8-1. Para este distrito climático la temperatura mínima, media y máxima climatológicas alcanzan los 4.7°C, 9.5°C y 15.2°C respectivamente. Por su parte, respecto a las temperaturas medidas durante el mes de septiembre en la estación: la temperatura mínima alcanzo los 5.2°C (0.5°C sobre la climatológica), la temperatura media 10°C (0.5°C sobre la climatológica) y la temperatura máxima llegó a los 14.8°C (-0.4°C bajo la climatológica).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En el mes de septiembre se registró una pluviometría de 126.8 mm, lo cual representa un 129.4% con respecto al mismo mes de un año normal. De enero a septiembre se ha registrado un total acumulado de 831.4 mm, en circunstancias que un año normal registraría a la fecha 1102 mm, lo que representa un déficit de 24.6%. A la misma fecha, durante el año 2022 la precipitación alcanzaba los 21.3 mm.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2023-10-02T17:33:03Z</dcterms:modified>
  <cp:category/>
</cp:coreProperties>
</file>