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Colonia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Colonia corresponde al distrito agroclimático 7-9-1. Para este distrito climático la temperatura mínima, media y máxima climatológicas alcanzan los 5.4°C, 10.4°C y 16.5°C respectivamente. Por su parte, respecto a las temperaturas medidas durante el mes de septiembre en la estación: la temperatura mínima alcanzo los 5.1°C (-0.3°C bajo la climatológica), la temperatura media 10.2°C (-0.2°C bajo la climatológica) y la temperatura máxima llegó a los 15.4°C (-1.1°C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97.5 mm, lo cual representa un 109.6% con respecto al mismo mes de un año normal. De enero a septiembre se ha registrado un total acumulado de 754.6 mm, en circunstancias que un año normal registraría a la fecha 1051 mm, lo que representa un déficit de 28.2%. A la misma fecha, durante el año 2022 la precipitación alcanzaba los 20.3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2023-10-02T17:31:31Z</dcterms:modified>
  <cp:category/>
</cp:coreProperties>
</file>