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Cochrane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Cochrane corresponde al distrito agroclimático 11-4. Para este distrito climático la temperatura mínima, media y máxima climatológicas alcanzan los -1.6°C, 3.5°C y 8.9°C respectivamente. Por su parte, respecto a las temperaturas medidas durante el mes de septiembre en la estación: la temperatura mínima alcanzo los -0.4°C (1.2°C sobre la climatológica), la temperatura media 5°C (1.5°C sobre la climatológica) y la temperatura máxima llegó a los 10.2°C (1.3°C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52 mm, lo cual representa un 73.2% con respecto al mismo mes de un año normal. De enero a septiembre se ha registrado un total acumulado de 551.9 mm, en circunstancias que un año normal registraría a la fecha 616 mm, lo que representa un déficit de 10.4%. A la misma fecha, durante el año 2022 la precipitación alcanzaba los 58.3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2023-10-02T16:59:37Z</dcterms:modified>
  <cp:category/>
</cp:coreProperties>
</file>