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Punta Arenas Rural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Punta Arenas Rural corresponde al distrito agroclimático 12-4. Para este distrito climático la temperatura mínima, media y máxima climatológicas alcanzan los 0.2°C, 3.1°C y 6.2°C respectivamente. Por su parte, respecto a las temperaturas medidas durante el mes de septiembre en la estación: la temperatura mínima alcanzo los 1.6°C (1.4°C sobre la climatológica), la temperatura media 4.2°C (1.1°C sobre la climatológica) y la temperatura máxima llegó a los 7°C (0.8°C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28.7 mm, lo cual representa un 77.6% con respecto al mismo mes de un año normal. De enero a septiembre se ha registrado un total acumulado de 407.6 mm, en circunstancias que un año normal registraría a la fecha 397 mm, lo que representa un superávit de 2.7%. A la misma fecha, durante el año 2022 la precipitación alcanzaba los 20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2023-10-02T17:05:43Z</dcterms:modified>
  <cp:category/>
</cp:coreProperties>
</file>