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1448067" w:displacedByCustomXml="next"/>
    <w:bookmarkEnd w:id="0" w:displacedByCustomXml="next"/>
    <w:bookmarkStart w:id="1" w:name="_Hlk77325422" w:displacedByCustomXml="next"/>
    <w:sdt>
      <w:sdtPr>
        <w:rPr>
          <w:rFonts w:ascii="Arial" w:eastAsiaTheme="minorEastAsia" w:hAnsi="Arial" w:cs="Arial"/>
          <w:szCs w:val="22"/>
          <w:rtl/>
          <w:lang w:val="es-ES" w:eastAsia="en-US"/>
        </w:rPr>
        <w:id w:val="-1682419803"/>
        <w:docPartObj>
          <w:docPartGallery w:val="Cover Pages"/>
          <w:docPartUnique/>
        </w:docPartObj>
      </w:sdtPr>
      <w:sdtEndPr>
        <w:rPr>
          <w:rFonts w:cstheme="minorBidi"/>
          <w:rtl w:val="0"/>
          <w:lang w:val="es-CO"/>
        </w:rPr>
      </w:sdtEndPr>
      <w:sdtContent>
        <w:bookmarkEnd w:id="1" w:displacedByCustomXml="prev"/>
        <w:p w14:paraId="107BF926" w14:textId="77777777" w:rsidR="00E93CB7" w:rsidRPr="003657E6" w:rsidRDefault="00E93CB7" w:rsidP="00E93CB7">
          <w:pPr>
            <w:pStyle w:val="NormalWeb"/>
            <w:bidi/>
            <w:spacing w:before="0" w:beforeAutospacing="0" w:after="160" w:afterAutospacing="0"/>
            <w:jc w:val="center"/>
            <w:rPr>
              <w:lang w:val="es-419"/>
            </w:rPr>
          </w:pPr>
          <w:r w:rsidRPr="003657E6">
            <w:rPr>
              <w:rFonts w:ascii="Arial" w:hAnsi="Arial" w:cs="Arial"/>
              <w:b/>
              <w:bCs/>
              <w:color w:val="000000"/>
              <w:sz w:val="28"/>
              <w:szCs w:val="28"/>
              <w:rtl/>
            </w:rPr>
            <w:t> </w:t>
          </w:r>
          <w:r w:rsidRPr="003657E6">
            <w:rPr>
              <w:rFonts w:ascii="Arial" w:hAnsi="Arial" w:cs="Arial"/>
              <w:b/>
              <w:bCs/>
              <w:color w:val="000000"/>
              <w:sz w:val="28"/>
              <w:szCs w:val="28"/>
              <w:lang w:val="es-419"/>
            </w:rPr>
            <w:t>Programación de horarios flexibles con muchos objetivos para el personal de seguridad y vigilancia basado en GRASP y NSGA-II</w:t>
          </w:r>
        </w:p>
        <w:p w14:paraId="005DEE00" w14:textId="7F11CDC4" w:rsidR="00BE4670" w:rsidRPr="00E93CB7" w:rsidRDefault="00BE4670" w:rsidP="00E93CB7">
          <w:pPr>
            <w:bidi/>
            <w:jc w:val="center"/>
            <w:rPr>
              <w:rFonts w:eastAsia="Arial" w:cs="Arial"/>
              <w:color w:val="000000"/>
              <w:szCs w:val="24"/>
              <w:lang w:val="es-419" w:eastAsia="es-CO"/>
            </w:rPr>
          </w:pPr>
        </w:p>
        <w:p w14:paraId="2E8028CE" w14:textId="223ABC00" w:rsidR="00BE4670" w:rsidRPr="0087466E" w:rsidRDefault="0003100B" w:rsidP="00BE4670">
          <w:pPr>
            <w:pBdr>
              <w:top w:val="nil"/>
              <w:left w:val="nil"/>
              <w:bottom w:val="nil"/>
              <w:right w:val="nil"/>
              <w:between w:val="nil"/>
            </w:pBdr>
            <w:spacing w:after="0" w:line="240" w:lineRule="auto"/>
            <w:jc w:val="center"/>
            <w:rPr>
              <w:rFonts w:eastAsia="Arial" w:cs="Arial"/>
              <w:color w:val="000000"/>
              <w:szCs w:val="24"/>
              <w:lang w:val="es-MX" w:eastAsia="es-CO"/>
            </w:rPr>
          </w:pPr>
          <w:r w:rsidRPr="0087466E">
            <w:rPr>
              <w:rFonts w:eastAsia="Arial" w:cs="Arial"/>
              <w:noProof/>
              <w:color w:val="000000"/>
              <w:szCs w:val="24"/>
              <w:lang w:val="en-US"/>
            </w:rPr>
            <w:drawing>
              <wp:inline distT="0" distB="0" distL="0" distR="0" wp14:anchorId="424B22EB" wp14:editId="57875FD2">
                <wp:extent cx="1704975" cy="2124075"/>
                <wp:effectExtent l="0" t="0" r="9525" b="9525"/>
                <wp:docPr id="1" name="image2.png" descr="unicauca"/>
                <wp:cNvGraphicFramePr/>
                <a:graphic xmlns:a="http://schemas.openxmlformats.org/drawingml/2006/main">
                  <a:graphicData uri="http://schemas.openxmlformats.org/drawingml/2006/picture">
                    <pic:pic xmlns:pic="http://schemas.openxmlformats.org/drawingml/2006/picture">
                      <pic:nvPicPr>
                        <pic:cNvPr id="0" name="image2.png" descr="unicauca"/>
                        <pic:cNvPicPr preferRelativeResize="0"/>
                      </pic:nvPicPr>
                      <pic:blipFill>
                        <a:blip r:embed="rId8"/>
                        <a:srcRect/>
                        <a:stretch>
                          <a:fillRect/>
                        </a:stretch>
                      </pic:blipFill>
                      <pic:spPr>
                        <a:xfrm>
                          <a:off x="0" y="0"/>
                          <a:ext cx="1704975" cy="2124075"/>
                        </a:xfrm>
                        <a:prstGeom prst="rect">
                          <a:avLst/>
                        </a:prstGeom>
                        <a:ln/>
                      </pic:spPr>
                    </pic:pic>
                  </a:graphicData>
                </a:graphic>
              </wp:inline>
            </w:drawing>
          </w:r>
        </w:p>
        <w:p w14:paraId="05AA2029" w14:textId="77777777"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B1C7054" w14:textId="2BF0F634"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5621F9D0" w14:textId="707980FE"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005687B7" w14:textId="77777777"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107BFBA" w14:textId="77777777" w:rsidR="00BE4670" w:rsidRPr="0087466E" w:rsidRDefault="00BE4670" w:rsidP="1795647E">
          <w:pPr>
            <w:pBdr>
              <w:top w:val="nil"/>
              <w:left w:val="nil"/>
              <w:bottom w:val="nil"/>
              <w:right w:val="nil"/>
              <w:between w:val="nil"/>
            </w:pBdr>
            <w:spacing w:after="0" w:line="240" w:lineRule="auto"/>
            <w:jc w:val="center"/>
            <w:rPr>
              <w:rFonts w:eastAsia="Arial" w:cs="Arial"/>
              <w:color w:val="000000" w:themeColor="text1"/>
              <w:szCs w:val="24"/>
              <w:lang w:val="es-MX" w:eastAsia="es-CO"/>
            </w:rPr>
          </w:pPr>
        </w:p>
        <w:p w14:paraId="4C815165" w14:textId="0513F20D"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 xml:space="preserve">Daniel Fernando </w:t>
          </w:r>
          <w:r w:rsidR="004E217A" w:rsidRPr="003657E6">
            <w:rPr>
              <w:rFonts w:eastAsia="Times New Roman" w:cs="Arial"/>
              <w:b/>
              <w:bCs/>
              <w:color w:val="000000"/>
              <w:szCs w:val="24"/>
              <w:lang w:val="es-419"/>
            </w:rPr>
            <w:t>Gómez</w:t>
          </w:r>
          <w:r w:rsidRPr="003657E6">
            <w:rPr>
              <w:rFonts w:eastAsia="Times New Roman" w:cs="Arial"/>
              <w:b/>
              <w:bCs/>
              <w:color w:val="000000"/>
              <w:szCs w:val="24"/>
              <w:lang w:val="es-419"/>
            </w:rPr>
            <w:t xml:space="preserve"> Ortiz</w:t>
          </w:r>
        </w:p>
        <w:p w14:paraId="181C6CAE"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Rene Jalvin Narvaez</w:t>
          </w:r>
        </w:p>
        <w:p w14:paraId="158212A6"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3A123010"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color w:val="000000"/>
              <w:szCs w:val="24"/>
              <w:lang w:val="es-419"/>
            </w:rPr>
            <w:t>Director: PhD. Carlos Alberto Cobos Lozada</w:t>
          </w:r>
        </w:p>
        <w:p w14:paraId="66CAB3C5"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095F843B"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Universidad del Cauca</w:t>
          </w:r>
        </w:p>
        <w:p w14:paraId="306081FC"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Facultad de Ingeniería Electrónica y Telecomunicaciones</w:t>
          </w:r>
        </w:p>
        <w:p w14:paraId="01675D05"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Departamento de Sistemas</w:t>
          </w:r>
        </w:p>
        <w:p w14:paraId="75682C54"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Programa Ingeniería de Sistemas</w:t>
          </w:r>
        </w:p>
        <w:p w14:paraId="38799677"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Grupo de I+D en Tecnologías de la Información (GTI) </w:t>
          </w:r>
        </w:p>
        <w:p w14:paraId="2B8E33AA"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Línea de Investigación: Sistemas Inteligentes </w:t>
          </w:r>
        </w:p>
        <w:p w14:paraId="2B94B8C1" w14:textId="538FE862" w:rsidR="00050B94" w:rsidRPr="0087466E" w:rsidRDefault="00E93CB7" w:rsidP="00E93CB7">
          <w:pPr>
            <w:pBdr>
              <w:top w:val="nil"/>
              <w:left w:val="nil"/>
              <w:bottom w:val="nil"/>
              <w:right w:val="nil"/>
              <w:between w:val="nil"/>
            </w:pBdr>
            <w:spacing w:after="0" w:line="240" w:lineRule="auto"/>
            <w:jc w:val="center"/>
          </w:pPr>
          <w:r w:rsidRPr="003657E6">
            <w:rPr>
              <w:rFonts w:eastAsia="Times New Roman" w:cs="Arial"/>
              <w:b/>
              <w:bCs/>
              <w:color w:val="000000"/>
              <w:szCs w:val="24"/>
              <w:lang w:val="es-419"/>
            </w:rPr>
            <w:t xml:space="preserve">Popayán, </w:t>
          </w:r>
          <w:r w:rsidR="00757703">
            <w:rPr>
              <w:rFonts w:eastAsia="Times New Roman" w:cs="Arial"/>
              <w:b/>
              <w:bCs/>
              <w:color w:val="000000"/>
              <w:szCs w:val="24"/>
              <w:lang w:val="es-419"/>
            </w:rPr>
            <w:t>noviembre</w:t>
          </w:r>
          <w:r w:rsidRPr="003657E6">
            <w:rPr>
              <w:rFonts w:eastAsia="Times New Roman" w:cs="Arial"/>
              <w:b/>
              <w:bCs/>
              <w:color w:val="000000"/>
              <w:szCs w:val="24"/>
              <w:lang w:val="es-419"/>
            </w:rPr>
            <w:t xml:space="preserve"> de 2022</w:t>
          </w:r>
        </w:p>
      </w:sdtContent>
    </w:sdt>
    <w:sdt>
      <w:sdtPr>
        <w:rPr>
          <w:rFonts w:asciiTheme="minorHAnsi" w:eastAsiaTheme="minorHAnsi" w:hAnsiTheme="minorHAnsi"/>
          <w:b/>
          <w:bCs/>
          <w:smallCaps/>
          <w:sz w:val="22"/>
          <w:lang w:val="es-ES"/>
        </w:rPr>
        <w:id w:val="-1904288293"/>
        <w:docPartObj>
          <w:docPartGallery w:val="Table of Contents"/>
          <w:docPartUnique/>
        </w:docPartObj>
      </w:sdtPr>
      <w:sdtEndPr>
        <w:rPr>
          <w:rFonts w:ascii="Arial" w:eastAsiaTheme="minorEastAsia" w:hAnsi="Arial"/>
          <w:b w:val="0"/>
          <w:bCs w:val="0"/>
          <w:smallCaps w:val="0"/>
          <w:sz w:val="24"/>
        </w:rPr>
      </w:sdtEndPr>
      <w:sdtContent>
        <w:p w14:paraId="5E8820BA" w14:textId="77777777" w:rsidR="003679EC" w:rsidRDefault="002D6205" w:rsidP="002D6205">
          <w:pPr>
            <w:jc w:val="center"/>
            <w:rPr>
              <w:noProof/>
            </w:rPr>
          </w:pPr>
          <w:r>
            <w:rPr>
              <w:b/>
              <w:bCs/>
              <w:lang w:val="es-ES"/>
            </w:rPr>
            <w:t>TA</w:t>
          </w:r>
          <w:r w:rsidRPr="002D6205">
            <w:rPr>
              <w:b/>
              <w:bCs/>
              <w:lang w:val="es-ES"/>
            </w:rPr>
            <w:t>BLA DE CONTENIDO</w:t>
          </w:r>
          <w:r w:rsidR="00F05898" w:rsidRPr="0087466E">
            <w:rPr>
              <w:rFonts w:eastAsiaTheme="majorEastAsia" w:cstheme="majorBidi"/>
              <w:b/>
              <w:bCs/>
              <w:smallCaps/>
              <w:szCs w:val="36"/>
            </w:rPr>
            <w:fldChar w:fldCharType="begin"/>
          </w:r>
          <w:r w:rsidR="00F05898" w:rsidRPr="0087466E">
            <w:instrText xml:space="preserve"> TOC \o "1-3" \h \z \u </w:instrText>
          </w:r>
          <w:r w:rsidR="00F05898" w:rsidRPr="0087466E">
            <w:rPr>
              <w:rFonts w:eastAsiaTheme="majorEastAsia" w:cstheme="majorBidi"/>
              <w:b/>
              <w:bCs/>
              <w:smallCaps/>
              <w:szCs w:val="36"/>
            </w:rPr>
            <w:fldChar w:fldCharType="separate"/>
          </w:r>
        </w:p>
        <w:p w14:paraId="275C71EA" w14:textId="5E55D38B" w:rsidR="003679EC" w:rsidRDefault="00000000">
          <w:pPr>
            <w:pStyle w:val="TDC1"/>
            <w:tabs>
              <w:tab w:val="right" w:leader="dot" w:pos="8828"/>
            </w:tabs>
            <w:rPr>
              <w:rFonts w:asciiTheme="minorHAnsi" w:hAnsiTheme="minorHAnsi"/>
              <w:noProof/>
              <w:sz w:val="22"/>
              <w:lang w:val="en-US"/>
            </w:rPr>
          </w:pPr>
          <w:hyperlink w:anchor="_Toc114909848" w:history="1">
            <w:r w:rsidR="003679EC" w:rsidRPr="008A696B">
              <w:rPr>
                <w:rStyle w:val="Hipervnculo"/>
                <w:rFonts w:eastAsia="Arial"/>
                <w:noProof/>
              </w:rPr>
              <w:t>Resumen</w:t>
            </w:r>
            <w:r w:rsidR="003679EC">
              <w:rPr>
                <w:noProof/>
                <w:webHidden/>
              </w:rPr>
              <w:tab/>
            </w:r>
            <w:r w:rsidR="003679EC">
              <w:rPr>
                <w:noProof/>
                <w:webHidden/>
              </w:rPr>
              <w:fldChar w:fldCharType="begin"/>
            </w:r>
            <w:r w:rsidR="003679EC">
              <w:rPr>
                <w:noProof/>
                <w:webHidden/>
              </w:rPr>
              <w:instrText xml:space="preserve"> PAGEREF _Toc114909848 \h </w:instrText>
            </w:r>
            <w:r w:rsidR="003679EC">
              <w:rPr>
                <w:noProof/>
                <w:webHidden/>
              </w:rPr>
            </w:r>
            <w:r w:rsidR="003679EC">
              <w:rPr>
                <w:noProof/>
                <w:webHidden/>
              </w:rPr>
              <w:fldChar w:fldCharType="separate"/>
            </w:r>
            <w:r w:rsidR="003679EC">
              <w:rPr>
                <w:noProof/>
                <w:webHidden/>
              </w:rPr>
              <w:t>iii</w:t>
            </w:r>
            <w:r w:rsidR="003679EC">
              <w:rPr>
                <w:noProof/>
                <w:webHidden/>
              </w:rPr>
              <w:fldChar w:fldCharType="end"/>
            </w:r>
          </w:hyperlink>
        </w:p>
        <w:p w14:paraId="208AD887" w14:textId="56331DC9" w:rsidR="003679EC" w:rsidRDefault="00000000">
          <w:pPr>
            <w:pStyle w:val="TDC1"/>
            <w:tabs>
              <w:tab w:val="right" w:leader="dot" w:pos="8828"/>
            </w:tabs>
            <w:rPr>
              <w:rFonts w:asciiTheme="minorHAnsi" w:hAnsiTheme="minorHAnsi"/>
              <w:noProof/>
              <w:sz w:val="22"/>
              <w:lang w:val="en-US"/>
            </w:rPr>
          </w:pPr>
          <w:hyperlink w:anchor="_Toc114909849" w:history="1">
            <w:r w:rsidR="003679EC" w:rsidRPr="008A696B">
              <w:rPr>
                <w:rStyle w:val="Hipervnculo"/>
                <w:rFonts w:eastAsia="Arial"/>
                <w:noProof/>
              </w:rPr>
              <w:t>Capítulo 1</w:t>
            </w:r>
            <w:r w:rsidR="003679EC">
              <w:rPr>
                <w:noProof/>
                <w:webHidden/>
              </w:rPr>
              <w:tab/>
            </w:r>
            <w:r w:rsidR="003679EC">
              <w:rPr>
                <w:noProof/>
                <w:webHidden/>
              </w:rPr>
              <w:fldChar w:fldCharType="begin"/>
            </w:r>
            <w:r w:rsidR="003679EC">
              <w:rPr>
                <w:noProof/>
                <w:webHidden/>
              </w:rPr>
              <w:instrText xml:space="preserve"> PAGEREF _Toc114909849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09A18791" w14:textId="6A410E47" w:rsidR="003679EC" w:rsidRDefault="00000000">
          <w:pPr>
            <w:pStyle w:val="TDC1"/>
            <w:tabs>
              <w:tab w:val="left" w:pos="440"/>
              <w:tab w:val="right" w:leader="dot" w:pos="8828"/>
            </w:tabs>
            <w:rPr>
              <w:rFonts w:asciiTheme="minorHAnsi" w:hAnsiTheme="minorHAnsi"/>
              <w:noProof/>
              <w:sz w:val="22"/>
              <w:lang w:val="en-US"/>
            </w:rPr>
          </w:pPr>
          <w:hyperlink w:anchor="_Toc114909850" w:history="1">
            <w:r w:rsidR="003679EC" w:rsidRPr="008A696B">
              <w:rPr>
                <w:rStyle w:val="Hipervnculo"/>
                <w:rFonts w:eastAsia="Arial" w:cs="Arial"/>
                <w:noProof/>
              </w:rPr>
              <w:t>1</w:t>
            </w:r>
            <w:r w:rsidR="003679EC">
              <w:rPr>
                <w:rFonts w:asciiTheme="minorHAnsi" w:hAnsiTheme="minorHAnsi"/>
                <w:noProof/>
                <w:sz w:val="22"/>
                <w:lang w:val="en-US"/>
              </w:rPr>
              <w:tab/>
            </w:r>
            <w:r w:rsidR="003679EC" w:rsidRPr="008A696B">
              <w:rPr>
                <w:rStyle w:val="Hipervnculo"/>
                <w:noProof/>
              </w:rPr>
              <w:t>Introducción</w:t>
            </w:r>
            <w:r w:rsidR="003679EC">
              <w:rPr>
                <w:noProof/>
                <w:webHidden/>
              </w:rPr>
              <w:tab/>
            </w:r>
            <w:r w:rsidR="003679EC">
              <w:rPr>
                <w:noProof/>
                <w:webHidden/>
              </w:rPr>
              <w:fldChar w:fldCharType="begin"/>
            </w:r>
            <w:r w:rsidR="003679EC">
              <w:rPr>
                <w:noProof/>
                <w:webHidden/>
              </w:rPr>
              <w:instrText xml:space="preserve"> PAGEREF _Toc114909850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4DA74F5" w14:textId="5A34A205" w:rsidR="003679EC" w:rsidRDefault="00000000">
          <w:pPr>
            <w:pStyle w:val="TDC2"/>
            <w:rPr>
              <w:rFonts w:asciiTheme="minorHAnsi" w:hAnsiTheme="minorHAnsi"/>
              <w:noProof/>
              <w:sz w:val="22"/>
              <w:lang w:val="en-US"/>
            </w:rPr>
          </w:pPr>
          <w:hyperlink w:anchor="_Toc114909851" w:history="1">
            <w:r w:rsidR="003679EC" w:rsidRPr="008A696B">
              <w:rPr>
                <w:rStyle w:val="Hipervnculo"/>
                <w:noProof/>
              </w:rPr>
              <w:t>1.1</w:t>
            </w:r>
            <w:r w:rsidR="003679EC">
              <w:rPr>
                <w:rFonts w:asciiTheme="minorHAnsi" w:hAnsiTheme="minorHAnsi"/>
                <w:noProof/>
                <w:sz w:val="22"/>
                <w:lang w:val="en-US"/>
              </w:rPr>
              <w:tab/>
            </w:r>
            <w:r w:rsidR="003679EC" w:rsidRPr="008A696B">
              <w:rPr>
                <w:rStyle w:val="Hipervnculo"/>
                <w:noProof/>
              </w:rPr>
              <w:t>Planteamiento del Problema</w:t>
            </w:r>
            <w:r w:rsidR="003679EC">
              <w:rPr>
                <w:noProof/>
                <w:webHidden/>
              </w:rPr>
              <w:tab/>
            </w:r>
            <w:r w:rsidR="003679EC">
              <w:rPr>
                <w:noProof/>
                <w:webHidden/>
              </w:rPr>
              <w:fldChar w:fldCharType="begin"/>
            </w:r>
            <w:r w:rsidR="003679EC">
              <w:rPr>
                <w:noProof/>
                <w:webHidden/>
              </w:rPr>
              <w:instrText xml:space="preserve"> PAGEREF _Toc114909851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BC5A616" w14:textId="0185DC86" w:rsidR="003679EC" w:rsidRDefault="00000000">
          <w:pPr>
            <w:pStyle w:val="TDC2"/>
            <w:rPr>
              <w:rFonts w:asciiTheme="minorHAnsi" w:hAnsiTheme="minorHAnsi"/>
              <w:noProof/>
              <w:sz w:val="22"/>
              <w:lang w:val="en-US"/>
            </w:rPr>
          </w:pPr>
          <w:hyperlink w:anchor="_Toc114909852" w:history="1">
            <w:r w:rsidR="003679EC" w:rsidRPr="008A696B">
              <w:rPr>
                <w:rStyle w:val="Hipervnculo"/>
                <w:noProof/>
              </w:rPr>
              <w:t>1.2</w:t>
            </w:r>
            <w:r w:rsidR="003679EC">
              <w:rPr>
                <w:rFonts w:asciiTheme="minorHAnsi" w:hAnsiTheme="minorHAnsi"/>
                <w:noProof/>
                <w:sz w:val="22"/>
                <w:lang w:val="en-US"/>
              </w:rPr>
              <w:tab/>
            </w:r>
            <w:r w:rsidR="003679EC" w:rsidRPr="008A696B">
              <w:rPr>
                <w:rStyle w:val="Hipervnculo"/>
                <w:noProof/>
              </w:rPr>
              <w:t>Aportes del proyecto</w:t>
            </w:r>
            <w:r w:rsidR="003679EC">
              <w:rPr>
                <w:noProof/>
                <w:webHidden/>
              </w:rPr>
              <w:tab/>
            </w:r>
            <w:r w:rsidR="003679EC">
              <w:rPr>
                <w:noProof/>
                <w:webHidden/>
              </w:rPr>
              <w:fldChar w:fldCharType="begin"/>
            </w:r>
            <w:r w:rsidR="003679EC">
              <w:rPr>
                <w:noProof/>
                <w:webHidden/>
              </w:rPr>
              <w:instrText xml:space="preserve"> PAGEREF _Toc114909852 \h </w:instrText>
            </w:r>
            <w:r w:rsidR="003679EC">
              <w:rPr>
                <w:noProof/>
                <w:webHidden/>
              </w:rPr>
            </w:r>
            <w:r w:rsidR="003679EC">
              <w:rPr>
                <w:noProof/>
                <w:webHidden/>
              </w:rPr>
              <w:fldChar w:fldCharType="separate"/>
            </w:r>
            <w:r w:rsidR="003679EC">
              <w:rPr>
                <w:noProof/>
                <w:webHidden/>
              </w:rPr>
              <w:t>3</w:t>
            </w:r>
            <w:r w:rsidR="003679EC">
              <w:rPr>
                <w:noProof/>
                <w:webHidden/>
              </w:rPr>
              <w:fldChar w:fldCharType="end"/>
            </w:r>
          </w:hyperlink>
        </w:p>
        <w:p w14:paraId="08814D9F" w14:textId="7F44FC47" w:rsidR="003679EC" w:rsidRDefault="00000000">
          <w:pPr>
            <w:pStyle w:val="TDC2"/>
            <w:rPr>
              <w:rFonts w:asciiTheme="minorHAnsi" w:hAnsiTheme="minorHAnsi"/>
              <w:noProof/>
              <w:sz w:val="22"/>
              <w:lang w:val="en-US"/>
            </w:rPr>
          </w:pPr>
          <w:hyperlink w:anchor="_Toc114909853" w:history="1">
            <w:r w:rsidR="003679EC" w:rsidRPr="008A696B">
              <w:rPr>
                <w:rStyle w:val="Hipervnculo"/>
                <w:noProof/>
              </w:rPr>
              <w:t>1.3</w:t>
            </w:r>
            <w:r w:rsidR="003679EC">
              <w:rPr>
                <w:rFonts w:asciiTheme="minorHAnsi" w:hAnsiTheme="minorHAnsi"/>
                <w:noProof/>
                <w:sz w:val="22"/>
                <w:lang w:val="en-US"/>
              </w:rPr>
              <w:tab/>
            </w:r>
            <w:r w:rsidR="003679EC" w:rsidRPr="008A696B">
              <w:rPr>
                <w:rStyle w:val="Hipervnculo"/>
                <w:noProof/>
              </w:rPr>
              <w:t>Objetivos</w:t>
            </w:r>
            <w:r w:rsidR="003679EC">
              <w:rPr>
                <w:noProof/>
                <w:webHidden/>
              </w:rPr>
              <w:tab/>
            </w:r>
            <w:r w:rsidR="003679EC">
              <w:rPr>
                <w:noProof/>
                <w:webHidden/>
              </w:rPr>
              <w:fldChar w:fldCharType="begin"/>
            </w:r>
            <w:r w:rsidR="003679EC">
              <w:rPr>
                <w:noProof/>
                <w:webHidden/>
              </w:rPr>
              <w:instrText xml:space="preserve"> PAGEREF _Toc114909853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638B8601" w14:textId="50D43214" w:rsidR="003679EC" w:rsidRDefault="00000000">
          <w:pPr>
            <w:pStyle w:val="TDC3"/>
            <w:tabs>
              <w:tab w:val="left" w:pos="1320"/>
              <w:tab w:val="right" w:leader="dot" w:pos="8828"/>
            </w:tabs>
            <w:rPr>
              <w:rFonts w:asciiTheme="minorHAnsi" w:hAnsiTheme="minorHAnsi"/>
              <w:noProof/>
              <w:sz w:val="22"/>
              <w:lang w:val="en-US"/>
            </w:rPr>
          </w:pPr>
          <w:hyperlink w:anchor="_Toc114909854" w:history="1">
            <w:r w:rsidR="003679EC" w:rsidRPr="008A696B">
              <w:rPr>
                <w:rStyle w:val="Hipervnculo"/>
                <w:noProof/>
              </w:rPr>
              <w:t>1.3.1</w:t>
            </w:r>
            <w:r w:rsidR="003679EC">
              <w:rPr>
                <w:rFonts w:asciiTheme="minorHAnsi" w:hAnsiTheme="minorHAnsi"/>
                <w:noProof/>
                <w:sz w:val="22"/>
                <w:lang w:val="en-US"/>
              </w:rPr>
              <w:tab/>
            </w:r>
            <w:r w:rsidR="003679EC" w:rsidRPr="008A696B">
              <w:rPr>
                <w:rStyle w:val="Hipervnculo"/>
                <w:noProof/>
              </w:rPr>
              <w:t>Objetivo General</w:t>
            </w:r>
            <w:r w:rsidR="003679EC">
              <w:rPr>
                <w:noProof/>
                <w:webHidden/>
              </w:rPr>
              <w:tab/>
            </w:r>
            <w:r w:rsidR="003679EC">
              <w:rPr>
                <w:noProof/>
                <w:webHidden/>
              </w:rPr>
              <w:fldChar w:fldCharType="begin"/>
            </w:r>
            <w:r w:rsidR="003679EC">
              <w:rPr>
                <w:noProof/>
                <w:webHidden/>
              </w:rPr>
              <w:instrText xml:space="preserve"> PAGEREF _Toc114909854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7AA0CBDF" w14:textId="3900C3CC" w:rsidR="003679EC" w:rsidRDefault="00000000">
          <w:pPr>
            <w:pStyle w:val="TDC3"/>
            <w:tabs>
              <w:tab w:val="left" w:pos="1320"/>
              <w:tab w:val="right" w:leader="dot" w:pos="8828"/>
            </w:tabs>
            <w:rPr>
              <w:rFonts w:asciiTheme="minorHAnsi" w:hAnsiTheme="minorHAnsi"/>
              <w:noProof/>
              <w:sz w:val="22"/>
              <w:lang w:val="en-US"/>
            </w:rPr>
          </w:pPr>
          <w:hyperlink w:anchor="_Toc114909855" w:history="1">
            <w:r w:rsidR="003679EC" w:rsidRPr="008A696B">
              <w:rPr>
                <w:rStyle w:val="Hipervnculo"/>
                <w:noProof/>
              </w:rPr>
              <w:t>1.3.2</w:t>
            </w:r>
            <w:r w:rsidR="003679EC">
              <w:rPr>
                <w:rFonts w:asciiTheme="minorHAnsi" w:hAnsiTheme="minorHAnsi"/>
                <w:noProof/>
                <w:sz w:val="22"/>
                <w:lang w:val="en-US"/>
              </w:rPr>
              <w:tab/>
            </w:r>
            <w:r w:rsidR="003679EC" w:rsidRPr="008A696B">
              <w:rPr>
                <w:rStyle w:val="Hipervnculo"/>
                <w:noProof/>
              </w:rPr>
              <w:t>Objetivos Específicos</w:t>
            </w:r>
            <w:r w:rsidR="003679EC">
              <w:rPr>
                <w:noProof/>
                <w:webHidden/>
              </w:rPr>
              <w:tab/>
            </w:r>
            <w:r w:rsidR="003679EC">
              <w:rPr>
                <w:noProof/>
                <w:webHidden/>
              </w:rPr>
              <w:fldChar w:fldCharType="begin"/>
            </w:r>
            <w:r w:rsidR="003679EC">
              <w:rPr>
                <w:noProof/>
                <w:webHidden/>
              </w:rPr>
              <w:instrText xml:space="preserve"> PAGEREF _Toc114909855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05BA1F5A" w14:textId="3B2CAD28" w:rsidR="003679EC" w:rsidRDefault="00000000">
          <w:pPr>
            <w:pStyle w:val="TDC2"/>
            <w:rPr>
              <w:rFonts w:asciiTheme="minorHAnsi" w:hAnsiTheme="minorHAnsi"/>
              <w:noProof/>
              <w:sz w:val="22"/>
              <w:lang w:val="en-US"/>
            </w:rPr>
          </w:pPr>
          <w:hyperlink w:anchor="_Toc114909856" w:history="1">
            <w:r w:rsidR="003679EC" w:rsidRPr="008A696B">
              <w:rPr>
                <w:rStyle w:val="Hipervnculo"/>
                <w:noProof/>
              </w:rPr>
              <w:t>1.4</w:t>
            </w:r>
            <w:r w:rsidR="003679EC">
              <w:rPr>
                <w:rFonts w:asciiTheme="minorHAnsi" w:hAnsiTheme="minorHAnsi"/>
                <w:noProof/>
                <w:sz w:val="22"/>
                <w:lang w:val="en-US"/>
              </w:rPr>
              <w:tab/>
            </w:r>
            <w:r w:rsidR="003679EC" w:rsidRPr="008A696B">
              <w:rPr>
                <w:rStyle w:val="Hipervnculo"/>
                <w:noProof/>
              </w:rPr>
              <w:t>Resultados Obtenidos</w:t>
            </w:r>
            <w:r w:rsidR="003679EC">
              <w:rPr>
                <w:noProof/>
                <w:webHidden/>
              </w:rPr>
              <w:tab/>
            </w:r>
            <w:r w:rsidR="003679EC">
              <w:rPr>
                <w:noProof/>
                <w:webHidden/>
              </w:rPr>
              <w:fldChar w:fldCharType="begin"/>
            </w:r>
            <w:r w:rsidR="003679EC">
              <w:rPr>
                <w:noProof/>
                <w:webHidden/>
              </w:rPr>
              <w:instrText xml:space="preserve"> PAGEREF _Toc114909856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5051848E" w14:textId="40046FE0" w:rsidR="003679EC" w:rsidRDefault="00000000">
          <w:pPr>
            <w:pStyle w:val="TDC2"/>
            <w:rPr>
              <w:rFonts w:asciiTheme="minorHAnsi" w:hAnsiTheme="minorHAnsi"/>
              <w:noProof/>
              <w:sz w:val="22"/>
              <w:lang w:val="en-US"/>
            </w:rPr>
          </w:pPr>
          <w:hyperlink w:anchor="_Toc114909857" w:history="1">
            <w:r w:rsidR="003679EC" w:rsidRPr="008A696B">
              <w:rPr>
                <w:rStyle w:val="Hipervnculo"/>
                <w:noProof/>
              </w:rPr>
              <w:t>1.5</w:t>
            </w:r>
            <w:r w:rsidR="003679EC">
              <w:rPr>
                <w:rFonts w:asciiTheme="minorHAnsi" w:hAnsiTheme="minorHAnsi"/>
                <w:noProof/>
                <w:sz w:val="22"/>
                <w:lang w:val="en-US"/>
              </w:rPr>
              <w:tab/>
            </w:r>
            <w:r w:rsidR="003679EC" w:rsidRPr="008A696B">
              <w:rPr>
                <w:rStyle w:val="Hipervnculo"/>
                <w:noProof/>
              </w:rPr>
              <w:t>Estructura de la monografía</w:t>
            </w:r>
            <w:r w:rsidR="003679EC">
              <w:rPr>
                <w:noProof/>
                <w:webHidden/>
              </w:rPr>
              <w:tab/>
            </w:r>
            <w:r w:rsidR="003679EC">
              <w:rPr>
                <w:noProof/>
                <w:webHidden/>
              </w:rPr>
              <w:fldChar w:fldCharType="begin"/>
            </w:r>
            <w:r w:rsidR="003679EC">
              <w:rPr>
                <w:noProof/>
                <w:webHidden/>
              </w:rPr>
              <w:instrText xml:space="preserve"> PAGEREF _Toc114909857 \h </w:instrText>
            </w:r>
            <w:r w:rsidR="003679EC">
              <w:rPr>
                <w:noProof/>
                <w:webHidden/>
              </w:rPr>
            </w:r>
            <w:r w:rsidR="003679EC">
              <w:rPr>
                <w:noProof/>
                <w:webHidden/>
              </w:rPr>
              <w:fldChar w:fldCharType="separate"/>
            </w:r>
            <w:r w:rsidR="003679EC">
              <w:rPr>
                <w:noProof/>
                <w:webHidden/>
              </w:rPr>
              <w:t>5</w:t>
            </w:r>
            <w:r w:rsidR="003679EC">
              <w:rPr>
                <w:noProof/>
                <w:webHidden/>
              </w:rPr>
              <w:fldChar w:fldCharType="end"/>
            </w:r>
          </w:hyperlink>
        </w:p>
        <w:p w14:paraId="625712A7" w14:textId="3A44CA03" w:rsidR="003679EC" w:rsidRDefault="00000000">
          <w:pPr>
            <w:pStyle w:val="TDC1"/>
            <w:tabs>
              <w:tab w:val="right" w:leader="dot" w:pos="8828"/>
            </w:tabs>
            <w:rPr>
              <w:rFonts w:asciiTheme="minorHAnsi" w:hAnsiTheme="minorHAnsi"/>
              <w:noProof/>
              <w:sz w:val="22"/>
              <w:lang w:val="en-US"/>
            </w:rPr>
          </w:pPr>
          <w:hyperlink w:anchor="_Toc114909858" w:history="1">
            <w:r w:rsidR="003679EC" w:rsidRPr="008A696B">
              <w:rPr>
                <w:rStyle w:val="Hipervnculo"/>
                <w:rFonts w:eastAsia="Arial"/>
                <w:noProof/>
              </w:rPr>
              <w:t>Capítulo 2</w:t>
            </w:r>
            <w:r w:rsidR="003679EC">
              <w:rPr>
                <w:noProof/>
                <w:webHidden/>
              </w:rPr>
              <w:tab/>
            </w:r>
            <w:r w:rsidR="003679EC">
              <w:rPr>
                <w:noProof/>
                <w:webHidden/>
              </w:rPr>
              <w:fldChar w:fldCharType="begin"/>
            </w:r>
            <w:r w:rsidR="003679EC">
              <w:rPr>
                <w:noProof/>
                <w:webHidden/>
              </w:rPr>
              <w:instrText xml:space="preserve"> PAGEREF _Toc114909858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41736D0E" w14:textId="29491CED" w:rsidR="003679EC" w:rsidRDefault="00000000">
          <w:pPr>
            <w:pStyle w:val="TDC1"/>
            <w:tabs>
              <w:tab w:val="left" w:pos="440"/>
              <w:tab w:val="right" w:leader="dot" w:pos="8828"/>
            </w:tabs>
            <w:rPr>
              <w:rFonts w:asciiTheme="minorHAnsi" w:hAnsiTheme="minorHAnsi"/>
              <w:noProof/>
              <w:sz w:val="22"/>
              <w:lang w:val="en-US"/>
            </w:rPr>
          </w:pPr>
          <w:hyperlink w:anchor="_Toc114909859" w:history="1">
            <w:r w:rsidR="003679EC" w:rsidRPr="008A696B">
              <w:rPr>
                <w:rStyle w:val="Hipervnculo"/>
                <w:noProof/>
              </w:rPr>
              <w:t>2</w:t>
            </w:r>
            <w:r w:rsidR="003679EC">
              <w:rPr>
                <w:rFonts w:asciiTheme="minorHAnsi" w:hAnsiTheme="minorHAnsi"/>
                <w:noProof/>
                <w:sz w:val="22"/>
                <w:lang w:val="en-US"/>
              </w:rPr>
              <w:tab/>
            </w:r>
            <w:r w:rsidR="003679EC" w:rsidRPr="008A696B">
              <w:rPr>
                <w:rStyle w:val="Hipervnculo"/>
                <w:noProof/>
              </w:rPr>
              <w:t>Contexto teórico y estado del arte</w:t>
            </w:r>
            <w:r w:rsidR="003679EC">
              <w:rPr>
                <w:noProof/>
                <w:webHidden/>
              </w:rPr>
              <w:tab/>
            </w:r>
            <w:r w:rsidR="003679EC">
              <w:rPr>
                <w:noProof/>
                <w:webHidden/>
              </w:rPr>
              <w:fldChar w:fldCharType="begin"/>
            </w:r>
            <w:r w:rsidR="003679EC">
              <w:rPr>
                <w:noProof/>
                <w:webHidden/>
              </w:rPr>
              <w:instrText xml:space="preserve"> PAGEREF _Toc114909859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042B8A81" w14:textId="6E0BB73E" w:rsidR="003679EC" w:rsidRDefault="00000000">
          <w:pPr>
            <w:pStyle w:val="TDC2"/>
            <w:rPr>
              <w:rFonts w:asciiTheme="minorHAnsi" w:hAnsiTheme="minorHAnsi"/>
              <w:noProof/>
              <w:sz w:val="22"/>
              <w:lang w:val="en-US"/>
            </w:rPr>
          </w:pPr>
          <w:hyperlink w:anchor="_Toc114909860" w:history="1">
            <w:r w:rsidR="003679EC" w:rsidRPr="008A696B">
              <w:rPr>
                <w:rStyle w:val="Hipervnculo"/>
                <w:rFonts w:ascii="Times New Roman" w:hAnsi="Times New Roman" w:cs="Times New Roman"/>
                <w:noProof/>
              </w:rPr>
              <w:t>2.1</w:t>
            </w:r>
            <w:r w:rsidR="003679EC">
              <w:rPr>
                <w:rFonts w:asciiTheme="minorHAnsi" w:hAnsiTheme="minorHAnsi"/>
                <w:noProof/>
                <w:sz w:val="22"/>
                <w:lang w:val="en-US"/>
              </w:rPr>
              <w:tab/>
            </w:r>
            <w:r w:rsidR="003679EC" w:rsidRPr="008A696B">
              <w:rPr>
                <w:rStyle w:val="Hipervnculo"/>
                <w:noProof/>
                <w:lang w:val="es-419"/>
              </w:rPr>
              <w:t>Definición del Problema y notación:</w:t>
            </w:r>
            <w:r w:rsidR="003679EC">
              <w:rPr>
                <w:noProof/>
                <w:webHidden/>
              </w:rPr>
              <w:tab/>
            </w:r>
            <w:r w:rsidR="003679EC">
              <w:rPr>
                <w:noProof/>
                <w:webHidden/>
              </w:rPr>
              <w:fldChar w:fldCharType="begin"/>
            </w:r>
            <w:r w:rsidR="003679EC">
              <w:rPr>
                <w:noProof/>
                <w:webHidden/>
              </w:rPr>
              <w:instrText xml:space="preserve"> PAGEREF _Toc114909860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156D373B" w14:textId="53E7EC38" w:rsidR="003679EC" w:rsidRDefault="00000000">
          <w:pPr>
            <w:pStyle w:val="TDC2"/>
            <w:rPr>
              <w:rFonts w:asciiTheme="minorHAnsi" w:hAnsiTheme="minorHAnsi"/>
              <w:noProof/>
              <w:sz w:val="22"/>
              <w:lang w:val="en-US"/>
            </w:rPr>
          </w:pPr>
          <w:hyperlink w:anchor="_Toc114909861" w:history="1">
            <w:r w:rsidR="003679EC" w:rsidRPr="008A696B">
              <w:rPr>
                <w:rStyle w:val="Hipervnculo"/>
                <w:noProof/>
              </w:rPr>
              <w:t>2.2</w:t>
            </w:r>
            <w:r w:rsidR="003679EC">
              <w:rPr>
                <w:rFonts w:asciiTheme="minorHAnsi" w:hAnsiTheme="minorHAnsi"/>
                <w:noProof/>
                <w:sz w:val="22"/>
                <w:lang w:val="en-US"/>
              </w:rPr>
              <w:tab/>
            </w:r>
            <w:r w:rsidR="003679EC" w:rsidRPr="008A696B">
              <w:rPr>
                <w:rStyle w:val="Hipervnculo"/>
                <w:noProof/>
                <w:lang w:val="es-419"/>
              </w:rPr>
              <w:t>Estado del arte</w:t>
            </w:r>
            <w:r w:rsidR="003679EC">
              <w:rPr>
                <w:noProof/>
                <w:webHidden/>
              </w:rPr>
              <w:tab/>
            </w:r>
            <w:r w:rsidR="003679EC">
              <w:rPr>
                <w:noProof/>
                <w:webHidden/>
              </w:rPr>
              <w:fldChar w:fldCharType="begin"/>
            </w:r>
            <w:r w:rsidR="003679EC">
              <w:rPr>
                <w:noProof/>
                <w:webHidden/>
              </w:rPr>
              <w:instrText xml:space="preserve"> PAGEREF _Toc114909861 \h </w:instrText>
            </w:r>
            <w:r w:rsidR="003679EC">
              <w:rPr>
                <w:noProof/>
                <w:webHidden/>
              </w:rPr>
            </w:r>
            <w:r w:rsidR="003679EC">
              <w:rPr>
                <w:noProof/>
                <w:webHidden/>
              </w:rPr>
              <w:fldChar w:fldCharType="separate"/>
            </w:r>
            <w:r w:rsidR="003679EC">
              <w:rPr>
                <w:noProof/>
                <w:webHidden/>
              </w:rPr>
              <w:t>11</w:t>
            </w:r>
            <w:r w:rsidR="003679EC">
              <w:rPr>
                <w:noProof/>
                <w:webHidden/>
              </w:rPr>
              <w:fldChar w:fldCharType="end"/>
            </w:r>
          </w:hyperlink>
        </w:p>
        <w:p w14:paraId="19EC8709" w14:textId="472E506D" w:rsidR="003679EC" w:rsidRDefault="00000000">
          <w:pPr>
            <w:pStyle w:val="TDC1"/>
            <w:tabs>
              <w:tab w:val="right" w:leader="dot" w:pos="8828"/>
            </w:tabs>
            <w:rPr>
              <w:rFonts w:asciiTheme="minorHAnsi" w:hAnsiTheme="minorHAnsi"/>
              <w:noProof/>
              <w:sz w:val="22"/>
              <w:lang w:val="en-US"/>
            </w:rPr>
          </w:pPr>
          <w:hyperlink w:anchor="_Toc114909862" w:history="1">
            <w:r w:rsidR="003679EC" w:rsidRPr="008A696B">
              <w:rPr>
                <w:rStyle w:val="Hipervnculo"/>
                <w:rFonts w:eastAsia="Arial"/>
                <w:noProof/>
              </w:rPr>
              <w:t>Capítulo 3</w:t>
            </w:r>
            <w:r w:rsidR="003679EC">
              <w:rPr>
                <w:noProof/>
                <w:webHidden/>
              </w:rPr>
              <w:tab/>
            </w:r>
            <w:r w:rsidR="003679EC">
              <w:rPr>
                <w:noProof/>
                <w:webHidden/>
              </w:rPr>
              <w:fldChar w:fldCharType="begin"/>
            </w:r>
            <w:r w:rsidR="003679EC">
              <w:rPr>
                <w:noProof/>
                <w:webHidden/>
              </w:rPr>
              <w:instrText xml:space="preserve"> PAGEREF _Toc114909862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22052B61" w14:textId="1054C3E3" w:rsidR="003679EC" w:rsidRDefault="00000000">
          <w:pPr>
            <w:pStyle w:val="TDC1"/>
            <w:tabs>
              <w:tab w:val="left" w:pos="440"/>
              <w:tab w:val="right" w:leader="dot" w:pos="8828"/>
            </w:tabs>
            <w:rPr>
              <w:rFonts w:asciiTheme="minorHAnsi" w:hAnsiTheme="minorHAnsi"/>
              <w:noProof/>
              <w:sz w:val="22"/>
              <w:lang w:val="en-US"/>
            </w:rPr>
          </w:pPr>
          <w:hyperlink w:anchor="_Toc114909863" w:history="1">
            <w:r w:rsidR="003679EC" w:rsidRPr="008A696B">
              <w:rPr>
                <w:rStyle w:val="Hipervnculo"/>
                <w:noProof/>
              </w:rPr>
              <w:t>3</w:t>
            </w:r>
            <w:r w:rsidR="003679EC">
              <w:rPr>
                <w:rFonts w:asciiTheme="minorHAnsi" w:hAnsiTheme="minorHAnsi"/>
                <w:noProof/>
                <w:sz w:val="22"/>
                <w:lang w:val="en-US"/>
              </w:rPr>
              <w:tab/>
            </w:r>
            <w:r w:rsidR="003679EC" w:rsidRPr="008A696B">
              <w:rPr>
                <w:rStyle w:val="Hipervnculo"/>
                <w:noProof/>
              </w:rPr>
              <w:t>Solución inicial</w:t>
            </w:r>
            <w:r w:rsidR="003679EC">
              <w:rPr>
                <w:noProof/>
                <w:webHidden/>
              </w:rPr>
              <w:tab/>
            </w:r>
            <w:r w:rsidR="003679EC">
              <w:rPr>
                <w:noProof/>
                <w:webHidden/>
              </w:rPr>
              <w:fldChar w:fldCharType="begin"/>
            </w:r>
            <w:r w:rsidR="003679EC">
              <w:rPr>
                <w:noProof/>
                <w:webHidden/>
              </w:rPr>
              <w:instrText xml:space="preserve"> PAGEREF _Toc114909863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3B5DEA2D" w14:textId="4CD7B0BB" w:rsidR="003679EC" w:rsidRDefault="00000000">
          <w:pPr>
            <w:pStyle w:val="TDC2"/>
            <w:rPr>
              <w:rFonts w:asciiTheme="minorHAnsi" w:hAnsiTheme="minorHAnsi"/>
              <w:noProof/>
              <w:sz w:val="22"/>
              <w:lang w:val="en-US"/>
            </w:rPr>
          </w:pPr>
          <w:hyperlink w:anchor="_Toc114909864" w:history="1">
            <w:r w:rsidR="003679EC" w:rsidRPr="008A696B">
              <w:rPr>
                <w:rStyle w:val="Hipervnculo"/>
                <w:noProof/>
              </w:rPr>
              <w:t>3.1</w:t>
            </w:r>
            <w:r w:rsidR="003679EC">
              <w:rPr>
                <w:rFonts w:asciiTheme="minorHAnsi" w:hAnsiTheme="minorHAnsi"/>
                <w:noProof/>
                <w:sz w:val="22"/>
                <w:lang w:val="en-US"/>
              </w:rPr>
              <w:tab/>
            </w:r>
            <w:r w:rsidR="003679EC" w:rsidRPr="008A696B">
              <w:rPr>
                <w:rStyle w:val="Hipervnculo"/>
                <w:noProof/>
              </w:rPr>
              <w:t>Estrategia propuesta</w:t>
            </w:r>
            <w:r w:rsidR="003679EC">
              <w:rPr>
                <w:noProof/>
                <w:webHidden/>
              </w:rPr>
              <w:tab/>
            </w:r>
            <w:r w:rsidR="003679EC">
              <w:rPr>
                <w:noProof/>
                <w:webHidden/>
              </w:rPr>
              <w:fldChar w:fldCharType="begin"/>
            </w:r>
            <w:r w:rsidR="003679EC">
              <w:rPr>
                <w:noProof/>
                <w:webHidden/>
              </w:rPr>
              <w:instrText xml:space="preserve"> PAGEREF _Toc114909864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1CED9432" w14:textId="6F8E6C42" w:rsidR="003679EC" w:rsidRDefault="00000000">
          <w:pPr>
            <w:pStyle w:val="TDC2"/>
            <w:rPr>
              <w:rFonts w:asciiTheme="minorHAnsi" w:hAnsiTheme="minorHAnsi"/>
              <w:noProof/>
              <w:sz w:val="22"/>
              <w:lang w:val="en-US"/>
            </w:rPr>
          </w:pPr>
          <w:hyperlink w:anchor="_Toc114909865" w:history="1">
            <w:r w:rsidR="003679EC" w:rsidRPr="008A696B">
              <w:rPr>
                <w:rStyle w:val="Hipervnculo"/>
                <w:noProof/>
              </w:rPr>
              <w:t>3.2</w:t>
            </w:r>
            <w:r w:rsidR="003679EC">
              <w:rPr>
                <w:rFonts w:asciiTheme="minorHAnsi" w:hAnsiTheme="minorHAnsi"/>
                <w:noProof/>
                <w:sz w:val="22"/>
                <w:lang w:val="en-US"/>
              </w:rPr>
              <w:tab/>
            </w:r>
            <w:r w:rsidR="003679EC" w:rsidRPr="008A696B">
              <w:rPr>
                <w:rStyle w:val="Hipervnculo"/>
                <w:noProof/>
              </w:rPr>
              <w:t>Solución inicial propuesta</w:t>
            </w:r>
            <w:r w:rsidR="003679EC">
              <w:rPr>
                <w:noProof/>
                <w:webHidden/>
              </w:rPr>
              <w:tab/>
            </w:r>
            <w:r w:rsidR="003679EC">
              <w:rPr>
                <w:noProof/>
                <w:webHidden/>
              </w:rPr>
              <w:fldChar w:fldCharType="begin"/>
            </w:r>
            <w:r w:rsidR="003679EC">
              <w:rPr>
                <w:noProof/>
                <w:webHidden/>
              </w:rPr>
              <w:instrText xml:space="preserve"> PAGEREF _Toc114909865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615AFF74" w14:textId="27A90399" w:rsidR="003679EC" w:rsidRDefault="00000000">
          <w:pPr>
            <w:pStyle w:val="TDC1"/>
            <w:tabs>
              <w:tab w:val="right" w:leader="dot" w:pos="8828"/>
            </w:tabs>
            <w:rPr>
              <w:rFonts w:asciiTheme="minorHAnsi" w:hAnsiTheme="minorHAnsi"/>
              <w:noProof/>
              <w:sz w:val="22"/>
              <w:lang w:val="en-US"/>
            </w:rPr>
          </w:pPr>
          <w:hyperlink w:anchor="_Toc114909866" w:history="1">
            <w:r w:rsidR="003679EC" w:rsidRPr="008A696B">
              <w:rPr>
                <w:rStyle w:val="Hipervnculo"/>
                <w:rFonts w:eastAsia="Arial"/>
                <w:noProof/>
              </w:rPr>
              <w:t>Capítulo 4</w:t>
            </w:r>
            <w:r w:rsidR="003679EC">
              <w:rPr>
                <w:noProof/>
                <w:webHidden/>
              </w:rPr>
              <w:tab/>
            </w:r>
            <w:r w:rsidR="003679EC">
              <w:rPr>
                <w:noProof/>
                <w:webHidden/>
              </w:rPr>
              <w:fldChar w:fldCharType="begin"/>
            </w:r>
            <w:r w:rsidR="003679EC">
              <w:rPr>
                <w:noProof/>
                <w:webHidden/>
              </w:rPr>
              <w:instrText xml:space="preserve"> PAGEREF _Toc114909866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7B06F54E" w14:textId="69F8FBCC" w:rsidR="003679EC" w:rsidRDefault="00000000">
          <w:pPr>
            <w:pStyle w:val="TDC1"/>
            <w:tabs>
              <w:tab w:val="left" w:pos="440"/>
              <w:tab w:val="right" w:leader="dot" w:pos="8828"/>
            </w:tabs>
            <w:rPr>
              <w:rFonts w:asciiTheme="minorHAnsi" w:hAnsiTheme="minorHAnsi"/>
              <w:noProof/>
              <w:sz w:val="22"/>
              <w:lang w:val="en-US"/>
            </w:rPr>
          </w:pPr>
          <w:hyperlink w:anchor="_Toc114909867" w:history="1">
            <w:r w:rsidR="003679EC" w:rsidRPr="008A696B">
              <w:rPr>
                <w:rStyle w:val="Hipervnculo"/>
                <w:noProof/>
              </w:rPr>
              <w:t>4</w:t>
            </w:r>
            <w:r w:rsidR="003679EC">
              <w:rPr>
                <w:rFonts w:asciiTheme="minorHAnsi" w:hAnsiTheme="minorHAnsi"/>
                <w:noProof/>
                <w:sz w:val="22"/>
                <w:lang w:val="en-US"/>
              </w:rPr>
              <w:tab/>
            </w:r>
            <w:r w:rsidR="003679EC" w:rsidRPr="008A696B">
              <w:rPr>
                <w:rStyle w:val="Hipervnculo"/>
                <w:noProof/>
              </w:rPr>
              <w:t>NSGA-II MULTIOBJETIVO</w:t>
            </w:r>
            <w:r w:rsidR="003679EC">
              <w:rPr>
                <w:noProof/>
                <w:webHidden/>
              </w:rPr>
              <w:tab/>
            </w:r>
            <w:r w:rsidR="003679EC">
              <w:rPr>
                <w:noProof/>
                <w:webHidden/>
              </w:rPr>
              <w:fldChar w:fldCharType="begin"/>
            </w:r>
            <w:r w:rsidR="003679EC">
              <w:rPr>
                <w:noProof/>
                <w:webHidden/>
              </w:rPr>
              <w:instrText xml:space="preserve"> PAGEREF _Toc114909867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54FDAE51" w14:textId="3BF4D0C7" w:rsidR="003679EC" w:rsidRDefault="00000000">
          <w:pPr>
            <w:pStyle w:val="TDC2"/>
            <w:rPr>
              <w:rFonts w:asciiTheme="minorHAnsi" w:hAnsiTheme="minorHAnsi"/>
              <w:noProof/>
              <w:sz w:val="22"/>
              <w:lang w:val="en-US"/>
            </w:rPr>
          </w:pPr>
          <w:hyperlink w:anchor="_Toc114909868" w:history="1">
            <w:r w:rsidR="003679EC" w:rsidRPr="008A696B">
              <w:rPr>
                <w:rStyle w:val="Hipervnculo"/>
                <w:noProof/>
              </w:rPr>
              <w:t>4.1</w:t>
            </w:r>
            <w:r w:rsidR="003679EC">
              <w:rPr>
                <w:rFonts w:asciiTheme="minorHAnsi" w:hAnsiTheme="minorHAnsi"/>
                <w:noProof/>
                <w:sz w:val="22"/>
                <w:lang w:val="en-US"/>
              </w:rPr>
              <w:tab/>
            </w:r>
            <w:r w:rsidR="003679EC" w:rsidRPr="008A696B">
              <w:rPr>
                <w:rStyle w:val="Hipervnculo"/>
                <w:noProof/>
              </w:rPr>
              <w:t>CRUCE NSGA-II</w:t>
            </w:r>
            <w:r w:rsidR="003679EC">
              <w:rPr>
                <w:noProof/>
                <w:webHidden/>
              </w:rPr>
              <w:tab/>
            </w:r>
            <w:r w:rsidR="003679EC">
              <w:rPr>
                <w:noProof/>
                <w:webHidden/>
              </w:rPr>
              <w:fldChar w:fldCharType="begin"/>
            </w:r>
            <w:r w:rsidR="003679EC">
              <w:rPr>
                <w:noProof/>
                <w:webHidden/>
              </w:rPr>
              <w:instrText xml:space="preserve"> PAGEREF _Toc114909868 \h </w:instrText>
            </w:r>
            <w:r w:rsidR="003679EC">
              <w:rPr>
                <w:noProof/>
                <w:webHidden/>
              </w:rPr>
            </w:r>
            <w:r w:rsidR="003679EC">
              <w:rPr>
                <w:noProof/>
                <w:webHidden/>
              </w:rPr>
              <w:fldChar w:fldCharType="separate"/>
            </w:r>
            <w:r w:rsidR="003679EC">
              <w:rPr>
                <w:noProof/>
                <w:webHidden/>
              </w:rPr>
              <w:t>30</w:t>
            </w:r>
            <w:r w:rsidR="003679EC">
              <w:rPr>
                <w:noProof/>
                <w:webHidden/>
              </w:rPr>
              <w:fldChar w:fldCharType="end"/>
            </w:r>
          </w:hyperlink>
        </w:p>
        <w:p w14:paraId="2315325E" w14:textId="50E74A41" w:rsidR="003679EC" w:rsidRDefault="00000000">
          <w:pPr>
            <w:pStyle w:val="TDC1"/>
            <w:tabs>
              <w:tab w:val="right" w:leader="dot" w:pos="8828"/>
            </w:tabs>
            <w:rPr>
              <w:rFonts w:asciiTheme="minorHAnsi" w:hAnsiTheme="minorHAnsi"/>
              <w:noProof/>
              <w:sz w:val="22"/>
              <w:lang w:val="en-US"/>
            </w:rPr>
          </w:pPr>
          <w:hyperlink w:anchor="_Toc114909869" w:history="1">
            <w:r w:rsidR="003679EC" w:rsidRPr="008A696B">
              <w:rPr>
                <w:rStyle w:val="Hipervnculo"/>
                <w:rFonts w:eastAsia="Arial"/>
                <w:noProof/>
              </w:rPr>
              <w:t>Capítulo 5</w:t>
            </w:r>
            <w:r w:rsidR="003679EC">
              <w:rPr>
                <w:noProof/>
                <w:webHidden/>
              </w:rPr>
              <w:tab/>
            </w:r>
            <w:r w:rsidR="003679EC">
              <w:rPr>
                <w:noProof/>
                <w:webHidden/>
              </w:rPr>
              <w:fldChar w:fldCharType="begin"/>
            </w:r>
            <w:r w:rsidR="003679EC">
              <w:rPr>
                <w:noProof/>
                <w:webHidden/>
              </w:rPr>
              <w:instrText xml:space="preserve"> PAGEREF _Toc114909869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F3A0AEC" w14:textId="4B317AB7" w:rsidR="003679EC" w:rsidRDefault="00000000">
          <w:pPr>
            <w:pStyle w:val="TDC1"/>
            <w:tabs>
              <w:tab w:val="left" w:pos="440"/>
              <w:tab w:val="right" w:leader="dot" w:pos="8828"/>
            </w:tabs>
            <w:rPr>
              <w:rFonts w:asciiTheme="minorHAnsi" w:hAnsiTheme="minorHAnsi"/>
              <w:noProof/>
              <w:sz w:val="22"/>
              <w:lang w:val="en-US"/>
            </w:rPr>
          </w:pPr>
          <w:hyperlink w:anchor="_Toc114909870" w:history="1">
            <w:r w:rsidR="003679EC" w:rsidRPr="008A696B">
              <w:rPr>
                <w:rStyle w:val="Hipervnculo"/>
                <w:rFonts w:eastAsia="Times New Roman" w:cs="Arial"/>
                <w:noProof/>
                <w:lang w:val="es-419"/>
              </w:rPr>
              <w:t>5</w:t>
            </w:r>
            <w:r w:rsidR="003679EC">
              <w:rPr>
                <w:rFonts w:asciiTheme="minorHAnsi" w:hAnsiTheme="minorHAnsi"/>
                <w:noProof/>
                <w:sz w:val="22"/>
                <w:lang w:val="en-US"/>
              </w:rPr>
              <w:tab/>
            </w:r>
            <w:r w:rsidR="003679EC" w:rsidRPr="008A696B">
              <w:rPr>
                <w:rStyle w:val="Hipervnculo"/>
                <w:noProof/>
              </w:rPr>
              <w:t>Grasp multiobjetivo</w:t>
            </w:r>
            <w:r w:rsidR="003679EC">
              <w:rPr>
                <w:noProof/>
                <w:webHidden/>
              </w:rPr>
              <w:tab/>
            </w:r>
            <w:r w:rsidR="003679EC">
              <w:rPr>
                <w:noProof/>
                <w:webHidden/>
              </w:rPr>
              <w:fldChar w:fldCharType="begin"/>
            </w:r>
            <w:r w:rsidR="003679EC">
              <w:rPr>
                <w:noProof/>
                <w:webHidden/>
              </w:rPr>
              <w:instrText xml:space="preserve"> PAGEREF _Toc114909870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0C20A93" w14:textId="0BA460F9" w:rsidR="003679EC" w:rsidRDefault="00000000">
          <w:pPr>
            <w:pStyle w:val="TDC1"/>
            <w:tabs>
              <w:tab w:val="right" w:leader="dot" w:pos="8828"/>
            </w:tabs>
            <w:rPr>
              <w:rFonts w:asciiTheme="minorHAnsi" w:hAnsiTheme="minorHAnsi"/>
              <w:noProof/>
              <w:sz w:val="22"/>
              <w:lang w:val="en-US"/>
            </w:rPr>
          </w:pPr>
          <w:hyperlink w:anchor="_Toc114909871" w:history="1">
            <w:r w:rsidR="003679EC" w:rsidRPr="008A696B">
              <w:rPr>
                <w:rStyle w:val="Hipervnculo"/>
                <w:rFonts w:eastAsia="Arial"/>
                <w:noProof/>
              </w:rPr>
              <w:t>Capítulo 6</w:t>
            </w:r>
            <w:r w:rsidR="003679EC">
              <w:rPr>
                <w:noProof/>
                <w:webHidden/>
              </w:rPr>
              <w:tab/>
            </w:r>
            <w:r w:rsidR="003679EC">
              <w:rPr>
                <w:noProof/>
                <w:webHidden/>
              </w:rPr>
              <w:fldChar w:fldCharType="begin"/>
            </w:r>
            <w:r w:rsidR="003679EC">
              <w:rPr>
                <w:noProof/>
                <w:webHidden/>
              </w:rPr>
              <w:instrText xml:space="preserve"> PAGEREF _Toc114909871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5F1C9992" w14:textId="05981234" w:rsidR="003679EC" w:rsidRDefault="00000000">
          <w:pPr>
            <w:pStyle w:val="TDC1"/>
            <w:tabs>
              <w:tab w:val="left" w:pos="440"/>
              <w:tab w:val="right" w:leader="dot" w:pos="8828"/>
            </w:tabs>
            <w:rPr>
              <w:rFonts w:asciiTheme="minorHAnsi" w:hAnsiTheme="minorHAnsi"/>
              <w:noProof/>
              <w:sz w:val="22"/>
              <w:lang w:val="en-US"/>
            </w:rPr>
          </w:pPr>
          <w:hyperlink w:anchor="_Toc114909872" w:history="1">
            <w:r w:rsidR="003679EC" w:rsidRPr="008A696B">
              <w:rPr>
                <w:rStyle w:val="Hipervnculo"/>
                <w:noProof/>
              </w:rPr>
              <w:t>6</w:t>
            </w:r>
            <w:r w:rsidR="003679EC">
              <w:rPr>
                <w:rFonts w:asciiTheme="minorHAnsi" w:hAnsiTheme="minorHAnsi"/>
                <w:noProof/>
                <w:sz w:val="22"/>
                <w:lang w:val="en-US"/>
              </w:rPr>
              <w:tab/>
            </w:r>
            <w:r w:rsidR="003679EC" w:rsidRPr="008A696B">
              <w:rPr>
                <w:rStyle w:val="Hipervnculo"/>
                <w:noProof/>
              </w:rPr>
              <w:t>Métricas y optimizaciones</w:t>
            </w:r>
            <w:r w:rsidR="003679EC">
              <w:rPr>
                <w:noProof/>
                <w:webHidden/>
              </w:rPr>
              <w:tab/>
            </w:r>
            <w:r w:rsidR="003679EC">
              <w:rPr>
                <w:noProof/>
                <w:webHidden/>
              </w:rPr>
              <w:fldChar w:fldCharType="begin"/>
            </w:r>
            <w:r w:rsidR="003679EC">
              <w:rPr>
                <w:noProof/>
                <w:webHidden/>
              </w:rPr>
              <w:instrText xml:space="preserve"> PAGEREF _Toc114909872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673C4CBB" w14:textId="1119908B" w:rsidR="003679EC" w:rsidRDefault="00000000">
          <w:pPr>
            <w:pStyle w:val="TDC1"/>
            <w:tabs>
              <w:tab w:val="right" w:leader="dot" w:pos="8828"/>
            </w:tabs>
            <w:rPr>
              <w:rFonts w:asciiTheme="minorHAnsi" w:hAnsiTheme="minorHAnsi"/>
              <w:noProof/>
              <w:sz w:val="22"/>
              <w:lang w:val="en-US"/>
            </w:rPr>
          </w:pPr>
          <w:hyperlink w:anchor="_Toc114909873" w:history="1">
            <w:r w:rsidR="003679EC" w:rsidRPr="008A696B">
              <w:rPr>
                <w:rStyle w:val="Hipervnculo"/>
                <w:rFonts w:eastAsia="Arial"/>
                <w:noProof/>
              </w:rPr>
              <w:t>Capítulo 7</w:t>
            </w:r>
            <w:r w:rsidR="003679EC">
              <w:rPr>
                <w:noProof/>
                <w:webHidden/>
              </w:rPr>
              <w:tab/>
            </w:r>
            <w:r w:rsidR="003679EC">
              <w:rPr>
                <w:noProof/>
                <w:webHidden/>
              </w:rPr>
              <w:fldChar w:fldCharType="begin"/>
            </w:r>
            <w:r w:rsidR="003679EC">
              <w:rPr>
                <w:noProof/>
                <w:webHidden/>
              </w:rPr>
              <w:instrText xml:space="preserve"> PAGEREF _Toc114909873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0F5881D8" w14:textId="2DC09223" w:rsidR="003679EC" w:rsidRDefault="00000000">
          <w:pPr>
            <w:pStyle w:val="TDC1"/>
            <w:tabs>
              <w:tab w:val="left" w:pos="440"/>
              <w:tab w:val="right" w:leader="dot" w:pos="8828"/>
            </w:tabs>
            <w:rPr>
              <w:rFonts w:asciiTheme="minorHAnsi" w:hAnsiTheme="minorHAnsi"/>
              <w:noProof/>
              <w:sz w:val="22"/>
              <w:lang w:val="en-US"/>
            </w:rPr>
          </w:pPr>
          <w:hyperlink w:anchor="_Toc114909874" w:history="1">
            <w:r w:rsidR="003679EC" w:rsidRPr="008A696B">
              <w:rPr>
                <w:rStyle w:val="Hipervnculo"/>
                <w:noProof/>
              </w:rPr>
              <w:t>7</w:t>
            </w:r>
            <w:r w:rsidR="003679EC">
              <w:rPr>
                <w:rFonts w:asciiTheme="minorHAnsi" w:hAnsiTheme="minorHAnsi"/>
                <w:noProof/>
                <w:sz w:val="22"/>
                <w:lang w:val="en-US"/>
              </w:rPr>
              <w:tab/>
            </w:r>
            <w:r w:rsidR="003679EC" w:rsidRPr="008A696B">
              <w:rPr>
                <w:rStyle w:val="Hipervnculo"/>
                <w:noProof/>
              </w:rPr>
              <w:t>aplicativo web</w:t>
            </w:r>
            <w:r w:rsidR="003679EC">
              <w:rPr>
                <w:noProof/>
                <w:webHidden/>
              </w:rPr>
              <w:tab/>
            </w:r>
            <w:r w:rsidR="003679EC">
              <w:rPr>
                <w:noProof/>
                <w:webHidden/>
              </w:rPr>
              <w:fldChar w:fldCharType="begin"/>
            </w:r>
            <w:r w:rsidR="003679EC">
              <w:rPr>
                <w:noProof/>
                <w:webHidden/>
              </w:rPr>
              <w:instrText xml:space="preserve"> PAGEREF _Toc114909874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517A0220" w14:textId="256F9CB3" w:rsidR="003679EC" w:rsidRDefault="00000000">
          <w:pPr>
            <w:pStyle w:val="TDC1"/>
            <w:tabs>
              <w:tab w:val="right" w:leader="dot" w:pos="8828"/>
            </w:tabs>
            <w:rPr>
              <w:rFonts w:asciiTheme="minorHAnsi" w:hAnsiTheme="minorHAnsi"/>
              <w:noProof/>
              <w:sz w:val="22"/>
              <w:lang w:val="en-US"/>
            </w:rPr>
          </w:pPr>
          <w:hyperlink w:anchor="_Toc114909875" w:history="1">
            <w:r w:rsidR="003679EC" w:rsidRPr="008A696B">
              <w:rPr>
                <w:rStyle w:val="Hipervnculo"/>
                <w:rFonts w:eastAsia="Arial"/>
                <w:noProof/>
              </w:rPr>
              <w:t>Capítulo 8</w:t>
            </w:r>
            <w:r w:rsidR="003679EC">
              <w:rPr>
                <w:noProof/>
                <w:webHidden/>
              </w:rPr>
              <w:tab/>
            </w:r>
            <w:r w:rsidR="003679EC">
              <w:rPr>
                <w:noProof/>
                <w:webHidden/>
              </w:rPr>
              <w:fldChar w:fldCharType="begin"/>
            </w:r>
            <w:r w:rsidR="003679EC">
              <w:rPr>
                <w:noProof/>
                <w:webHidden/>
              </w:rPr>
              <w:instrText xml:space="preserve"> PAGEREF _Toc114909875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0B06A7A" w14:textId="09F2F993" w:rsidR="003679EC" w:rsidRDefault="00000000">
          <w:pPr>
            <w:pStyle w:val="TDC1"/>
            <w:tabs>
              <w:tab w:val="left" w:pos="440"/>
              <w:tab w:val="right" w:leader="dot" w:pos="8828"/>
            </w:tabs>
            <w:rPr>
              <w:rFonts w:asciiTheme="minorHAnsi" w:hAnsiTheme="minorHAnsi"/>
              <w:noProof/>
              <w:sz w:val="22"/>
              <w:lang w:val="en-US"/>
            </w:rPr>
          </w:pPr>
          <w:hyperlink w:anchor="_Toc114909876" w:history="1">
            <w:r w:rsidR="003679EC" w:rsidRPr="008A696B">
              <w:rPr>
                <w:rStyle w:val="Hipervnculo"/>
                <w:noProof/>
              </w:rPr>
              <w:t>8</w:t>
            </w:r>
            <w:r w:rsidR="003679EC">
              <w:rPr>
                <w:rFonts w:asciiTheme="minorHAnsi" w:hAnsiTheme="minorHAnsi"/>
                <w:noProof/>
                <w:sz w:val="22"/>
                <w:lang w:val="en-US"/>
              </w:rPr>
              <w:tab/>
            </w:r>
            <w:r w:rsidR="003679EC" w:rsidRPr="008A696B">
              <w:rPr>
                <w:rStyle w:val="Hipervnculo"/>
                <w:noProof/>
              </w:rPr>
              <w:t>experimentación y resultados</w:t>
            </w:r>
            <w:r w:rsidR="003679EC">
              <w:rPr>
                <w:noProof/>
                <w:webHidden/>
              </w:rPr>
              <w:tab/>
            </w:r>
            <w:r w:rsidR="003679EC">
              <w:rPr>
                <w:noProof/>
                <w:webHidden/>
              </w:rPr>
              <w:fldChar w:fldCharType="begin"/>
            </w:r>
            <w:r w:rsidR="003679EC">
              <w:rPr>
                <w:noProof/>
                <w:webHidden/>
              </w:rPr>
              <w:instrText xml:space="preserve"> PAGEREF _Toc114909876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1AF1B6E5" w14:textId="18EE264C" w:rsidR="003679EC" w:rsidRDefault="00000000">
          <w:pPr>
            <w:pStyle w:val="TDC1"/>
            <w:tabs>
              <w:tab w:val="right" w:leader="dot" w:pos="8828"/>
            </w:tabs>
            <w:rPr>
              <w:rFonts w:asciiTheme="minorHAnsi" w:hAnsiTheme="minorHAnsi"/>
              <w:noProof/>
              <w:sz w:val="22"/>
              <w:lang w:val="en-US"/>
            </w:rPr>
          </w:pPr>
          <w:hyperlink w:anchor="_Toc114909877" w:history="1">
            <w:r w:rsidR="003679EC" w:rsidRPr="008A696B">
              <w:rPr>
                <w:rStyle w:val="Hipervnculo"/>
                <w:rFonts w:eastAsia="Arial"/>
                <w:noProof/>
              </w:rPr>
              <w:t>Capítulo 9</w:t>
            </w:r>
            <w:r w:rsidR="003679EC">
              <w:rPr>
                <w:noProof/>
                <w:webHidden/>
              </w:rPr>
              <w:tab/>
            </w:r>
            <w:r w:rsidR="003679EC">
              <w:rPr>
                <w:noProof/>
                <w:webHidden/>
              </w:rPr>
              <w:fldChar w:fldCharType="begin"/>
            </w:r>
            <w:r w:rsidR="003679EC">
              <w:rPr>
                <w:noProof/>
                <w:webHidden/>
              </w:rPr>
              <w:instrText xml:space="preserve"> PAGEREF _Toc114909877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46022A3C" w14:textId="48D385AB" w:rsidR="003679EC" w:rsidRDefault="00000000">
          <w:pPr>
            <w:pStyle w:val="TDC1"/>
            <w:tabs>
              <w:tab w:val="left" w:pos="440"/>
              <w:tab w:val="right" w:leader="dot" w:pos="8828"/>
            </w:tabs>
            <w:rPr>
              <w:rFonts w:asciiTheme="minorHAnsi" w:hAnsiTheme="minorHAnsi"/>
              <w:noProof/>
              <w:sz w:val="22"/>
              <w:lang w:val="en-US"/>
            </w:rPr>
          </w:pPr>
          <w:hyperlink w:anchor="_Toc114909878" w:history="1">
            <w:r w:rsidR="003679EC" w:rsidRPr="008A696B">
              <w:rPr>
                <w:rStyle w:val="Hipervnculo"/>
                <w:noProof/>
              </w:rPr>
              <w:t>9</w:t>
            </w:r>
            <w:r w:rsidR="003679EC">
              <w:rPr>
                <w:rFonts w:asciiTheme="minorHAnsi" w:hAnsiTheme="minorHAnsi"/>
                <w:noProof/>
                <w:sz w:val="22"/>
                <w:lang w:val="en-US"/>
              </w:rPr>
              <w:tab/>
            </w:r>
            <w:r w:rsidR="003679EC" w:rsidRPr="008A696B">
              <w:rPr>
                <w:rStyle w:val="Hipervnculo"/>
                <w:noProof/>
              </w:rPr>
              <w:t>Conclusiones y trabajo futuro</w:t>
            </w:r>
            <w:r w:rsidR="003679EC">
              <w:rPr>
                <w:noProof/>
                <w:webHidden/>
              </w:rPr>
              <w:tab/>
            </w:r>
            <w:r w:rsidR="003679EC">
              <w:rPr>
                <w:noProof/>
                <w:webHidden/>
              </w:rPr>
              <w:fldChar w:fldCharType="begin"/>
            </w:r>
            <w:r w:rsidR="003679EC">
              <w:rPr>
                <w:noProof/>
                <w:webHidden/>
              </w:rPr>
              <w:instrText xml:space="preserve"> PAGEREF _Toc114909878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C1B1EBB" w14:textId="40074C4F" w:rsidR="003679EC" w:rsidRDefault="00000000">
          <w:pPr>
            <w:pStyle w:val="TDC1"/>
            <w:tabs>
              <w:tab w:val="right" w:leader="dot" w:pos="8828"/>
            </w:tabs>
            <w:rPr>
              <w:rFonts w:asciiTheme="minorHAnsi" w:hAnsiTheme="minorHAnsi"/>
              <w:noProof/>
              <w:sz w:val="22"/>
              <w:lang w:val="en-US"/>
            </w:rPr>
          </w:pPr>
          <w:hyperlink w:anchor="_Toc114909879" w:history="1">
            <w:r w:rsidR="003679EC" w:rsidRPr="008A696B">
              <w:rPr>
                <w:rStyle w:val="Hipervnculo"/>
                <w:rFonts w:eastAsia="Arial"/>
                <w:noProof/>
              </w:rPr>
              <w:t>Capítulo 10</w:t>
            </w:r>
            <w:r w:rsidR="003679EC">
              <w:rPr>
                <w:noProof/>
                <w:webHidden/>
              </w:rPr>
              <w:tab/>
            </w:r>
            <w:r w:rsidR="003679EC">
              <w:rPr>
                <w:noProof/>
                <w:webHidden/>
              </w:rPr>
              <w:fldChar w:fldCharType="begin"/>
            </w:r>
            <w:r w:rsidR="003679EC">
              <w:rPr>
                <w:noProof/>
                <w:webHidden/>
              </w:rPr>
              <w:instrText xml:space="preserve"> PAGEREF _Toc114909879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776CB18" w14:textId="7BC50825" w:rsidR="003679EC" w:rsidRDefault="00000000">
          <w:pPr>
            <w:pStyle w:val="TDC1"/>
            <w:tabs>
              <w:tab w:val="left" w:pos="660"/>
              <w:tab w:val="right" w:leader="dot" w:pos="8828"/>
            </w:tabs>
            <w:rPr>
              <w:rFonts w:asciiTheme="minorHAnsi" w:hAnsiTheme="minorHAnsi"/>
              <w:noProof/>
              <w:sz w:val="22"/>
              <w:lang w:val="en-US"/>
            </w:rPr>
          </w:pPr>
          <w:hyperlink w:anchor="_Toc114909880" w:history="1">
            <w:r w:rsidR="003679EC" w:rsidRPr="008A696B">
              <w:rPr>
                <w:rStyle w:val="Hipervnculo"/>
                <w:noProof/>
              </w:rPr>
              <w:t>10</w:t>
            </w:r>
            <w:r w:rsidR="003679EC">
              <w:rPr>
                <w:rFonts w:asciiTheme="minorHAnsi" w:hAnsiTheme="minorHAnsi"/>
                <w:noProof/>
                <w:sz w:val="22"/>
                <w:lang w:val="en-US"/>
              </w:rPr>
              <w:tab/>
            </w:r>
            <w:r w:rsidR="003679EC" w:rsidRPr="008A696B">
              <w:rPr>
                <w:rStyle w:val="Hipervnculo"/>
                <w:noProof/>
              </w:rPr>
              <w:t>Bibliografía</w:t>
            </w:r>
            <w:r w:rsidR="003679EC">
              <w:rPr>
                <w:noProof/>
                <w:webHidden/>
              </w:rPr>
              <w:tab/>
            </w:r>
            <w:r w:rsidR="003679EC">
              <w:rPr>
                <w:noProof/>
                <w:webHidden/>
              </w:rPr>
              <w:fldChar w:fldCharType="begin"/>
            </w:r>
            <w:r w:rsidR="003679EC">
              <w:rPr>
                <w:noProof/>
                <w:webHidden/>
              </w:rPr>
              <w:instrText xml:space="preserve"> PAGEREF _Toc114909880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DF69FEF" w14:textId="332C42ED" w:rsidR="006A1A31" w:rsidRPr="0087466E" w:rsidRDefault="00F05898" w:rsidP="002D6205">
          <w:pPr>
            <w:jc w:val="center"/>
            <w:rPr>
              <w:rFonts w:eastAsia="Arial" w:cs="Arial"/>
            </w:rPr>
          </w:pPr>
          <w:r w:rsidRPr="0087466E">
            <w:lastRenderedPageBreak/>
            <w:fldChar w:fldCharType="end"/>
          </w:r>
        </w:p>
      </w:sdtContent>
    </w:sdt>
    <w:p w14:paraId="334140FC" w14:textId="2E054F84" w:rsidR="00A348B8" w:rsidRDefault="00A348B8" w:rsidP="0092527B">
      <w:pPr>
        <w:jc w:val="left"/>
        <w:rPr>
          <w:rFonts w:cs="Arial"/>
        </w:rPr>
      </w:pPr>
    </w:p>
    <w:p w14:paraId="6966DDAF" w14:textId="0812BD61" w:rsidR="00A348B8" w:rsidRPr="0087466E" w:rsidRDefault="00413458" w:rsidP="00413458">
      <w:pPr>
        <w:tabs>
          <w:tab w:val="center" w:pos="4419"/>
          <w:tab w:val="left" w:pos="7939"/>
        </w:tabs>
        <w:jc w:val="left"/>
        <w:rPr>
          <w:rFonts w:eastAsia="Arial" w:cs="Arial"/>
          <w:b/>
        </w:rPr>
      </w:pPr>
      <w:r>
        <w:rPr>
          <w:rFonts w:eastAsia="Arial" w:cs="Arial"/>
          <w:b/>
        </w:rPr>
        <w:tab/>
      </w:r>
      <w:r w:rsidR="00A348B8" w:rsidRPr="0087466E">
        <w:rPr>
          <w:rFonts w:eastAsia="Arial" w:cs="Arial"/>
          <w:b/>
        </w:rPr>
        <w:t>LISTA DE TABLAS</w:t>
      </w:r>
      <w:r>
        <w:rPr>
          <w:rFonts w:eastAsia="Arial" w:cs="Arial"/>
          <w:b/>
        </w:rPr>
        <w:tab/>
      </w:r>
    </w:p>
    <w:p w14:paraId="72DE2070" w14:textId="52D34328" w:rsidR="003679EC" w:rsidRDefault="00A348B8">
      <w:pPr>
        <w:pStyle w:val="Tabladeilustraciones"/>
        <w:tabs>
          <w:tab w:val="right" w:leader="dot" w:pos="8828"/>
        </w:tabs>
        <w:rPr>
          <w:rFonts w:asciiTheme="minorHAnsi" w:hAnsiTheme="minorHAnsi"/>
          <w:noProof/>
          <w:sz w:val="22"/>
          <w:lang w:val="en-US"/>
        </w:rPr>
      </w:pPr>
      <w:r>
        <w:fldChar w:fldCharType="begin"/>
      </w:r>
      <w:r>
        <w:instrText xml:space="preserve"> TOC \h \z \c "Tabla" </w:instrText>
      </w:r>
      <w:r>
        <w:fldChar w:fldCharType="separate"/>
      </w:r>
      <w:hyperlink w:anchor="_Toc114909892" w:history="1">
        <w:r w:rsidR="003679EC" w:rsidRPr="00105365">
          <w:rPr>
            <w:rStyle w:val="Hipervnculo"/>
            <w:b/>
            <w:bCs/>
            <w:noProof/>
          </w:rPr>
          <w:t>Tabla 1</w:t>
        </w:r>
        <w:r w:rsidR="003679EC" w:rsidRPr="00105365">
          <w:rPr>
            <w:rStyle w:val="Hipervnculo"/>
            <w:noProof/>
          </w:rPr>
          <w:t>. Posibles turnos a generar.</w:t>
        </w:r>
        <w:r w:rsidR="003679EC">
          <w:rPr>
            <w:noProof/>
            <w:webHidden/>
          </w:rPr>
          <w:tab/>
        </w:r>
        <w:r w:rsidR="003679EC">
          <w:rPr>
            <w:noProof/>
            <w:webHidden/>
          </w:rPr>
          <w:fldChar w:fldCharType="begin"/>
        </w:r>
        <w:r w:rsidR="003679EC">
          <w:rPr>
            <w:noProof/>
            <w:webHidden/>
          </w:rPr>
          <w:instrText xml:space="preserve"> PAGEREF _Toc114909892 \h </w:instrText>
        </w:r>
        <w:r w:rsidR="003679EC">
          <w:rPr>
            <w:noProof/>
            <w:webHidden/>
          </w:rPr>
        </w:r>
        <w:r w:rsidR="003679EC">
          <w:rPr>
            <w:noProof/>
            <w:webHidden/>
          </w:rPr>
          <w:fldChar w:fldCharType="separate"/>
        </w:r>
        <w:r w:rsidR="003679EC">
          <w:rPr>
            <w:noProof/>
            <w:webHidden/>
          </w:rPr>
          <w:t>18</w:t>
        </w:r>
        <w:r w:rsidR="003679EC">
          <w:rPr>
            <w:noProof/>
            <w:webHidden/>
          </w:rPr>
          <w:fldChar w:fldCharType="end"/>
        </w:r>
      </w:hyperlink>
    </w:p>
    <w:p w14:paraId="4E8F6631" w14:textId="77D7357D" w:rsidR="003679EC" w:rsidRDefault="00000000">
      <w:pPr>
        <w:pStyle w:val="Tabladeilustraciones"/>
        <w:tabs>
          <w:tab w:val="right" w:leader="dot" w:pos="8828"/>
        </w:tabs>
        <w:rPr>
          <w:rFonts w:asciiTheme="minorHAnsi" w:hAnsiTheme="minorHAnsi"/>
          <w:noProof/>
          <w:sz w:val="22"/>
          <w:lang w:val="en-US"/>
        </w:rPr>
      </w:pPr>
      <w:hyperlink w:anchor="_Toc114909893" w:history="1">
        <w:r w:rsidR="003679EC" w:rsidRPr="00105365">
          <w:rPr>
            <w:rStyle w:val="Hipervnculo"/>
            <w:b/>
            <w:bCs/>
            <w:noProof/>
          </w:rPr>
          <w:t>Tabla 2.</w:t>
        </w:r>
        <w:r w:rsidR="003679EC" w:rsidRPr="00105365">
          <w:rPr>
            <w:rStyle w:val="Hipervnculo"/>
            <w:noProof/>
          </w:rPr>
          <w:t xml:space="preserve"> Generación de turnos caso horario de 24 horas seguidas.</w:t>
        </w:r>
        <w:r w:rsidR="003679EC">
          <w:rPr>
            <w:noProof/>
            <w:webHidden/>
          </w:rPr>
          <w:tab/>
        </w:r>
        <w:r w:rsidR="003679EC">
          <w:rPr>
            <w:noProof/>
            <w:webHidden/>
          </w:rPr>
          <w:fldChar w:fldCharType="begin"/>
        </w:r>
        <w:r w:rsidR="003679EC">
          <w:rPr>
            <w:noProof/>
            <w:webHidden/>
          </w:rPr>
          <w:instrText xml:space="preserve"> PAGEREF _Toc114909893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6E50493A" w14:textId="4A6176C2" w:rsidR="003679EC" w:rsidRDefault="00000000">
      <w:pPr>
        <w:pStyle w:val="Tabladeilustraciones"/>
        <w:tabs>
          <w:tab w:val="right" w:leader="dot" w:pos="8828"/>
        </w:tabs>
        <w:rPr>
          <w:rFonts w:asciiTheme="minorHAnsi" w:hAnsiTheme="minorHAnsi"/>
          <w:noProof/>
          <w:sz w:val="22"/>
          <w:lang w:val="en-US"/>
        </w:rPr>
      </w:pPr>
      <w:hyperlink w:anchor="_Toc114909894" w:history="1">
        <w:r w:rsidR="003679EC" w:rsidRPr="00105365">
          <w:rPr>
            <w:rStyle w:val="Hipervnculo"/>
            <w:b/>
            <w:bCs/>
            <w:noProof/>
          </w:rPr>
          <w:t xml:space="preserve">Tabla 3. </w:t>
        </w:r>
        <w:r w:rsidR="003679EC" w:rsidRPr="00105365">
          <w:rPr>
            <w:rStyle w:val="Hipervnculo"/>
            <w:noProof/>
          </w:rPr>
          <w:t>Generación de turnos caso horario dividido.</w:t>
        </w:r>
        <w:r w:rsidR="003679EC">
          <w:rPr>
            <w:noProof/>
            <w:webHidden/>
          </w:rPr>
          <w:tab/>
        </w:r>
        <w:r w:rsidR="003679EC">
          <w:rPr>
            <w:noProof/>
            <w:webHidden/>
          </w:rPr>
          <w:fldChar w:fldCharType="begin"/>
        </w:r>
        <w:r w:rsidR="003679EC">
          <w:rPr>
            <w:noProof/>
            <w:webHidden/>
          </w:rPr>
          <w:instrText xml:space="preserve"> PAGEREF _Toc114909894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191637B3" w14:textId="450A2605" w:rsidR="003679EC" w:rsidRDefault="00000000">
      <w:pPr>
        <w:pStyle w:val="Tabladeilustraciones"/>
        <w:tabs>
          <w:tab w:val="right" w:leader="dot" w:pos="8828"/>
        </w:tabs>
        <w:rPr>
          <w:rFonts w:asciiTheme="minorHAnsi" w:hAnsiTheme="minorHAnsi"/>
          <w:noProof/>
          <w:sz w:val="22"/>
          <w:lang w:val="en-US"/>
        </w:rPr>
      </w:pPr>
      <w:hyperlink w:anchor="_Toc114909895" w:history="1">
        <w:r w:rsidR="003679EC" w:rsidRPr="00105365">
          <w:rPr>
            <w:rStyle w:val="Hipervnculo"/>
            <w:b/>
            <w:bCs/>
            <w:noProof/>
          </w:rPr>
          <w:t xml:space="preserve">Tabla 4. </w:t>
        </w:r>
        <w:r w:rsidR="003679EC" w:rsidRPr="00105365">
          <w:rPr>
            <w:rStyle w:val="Hipervnculo"/>
            <w:noProof/>
          </w:rPr>
          <w:t>Generación de turnos caso de continuidad.</w:t>
        </w:r>
        <w:r w:rsidR="003679EC">
          <w:rPr>
            <w:noProof/>
            <w:webHidden/>
          </w:rPr>
          <w:tab/>
        </w:r>
        <w:r w:rsidR="003679EC">
          <w:rPr>
            <w:noProof/>
            <w:webHidden/>
          </w:rPr>
          <w:fldChar w:fldCharType="begin"/>
        </w:r>
        <w:r w:rsidR="003679EC">
          <w:rPr>
            <w:noProof/>
            <w:webHidden/>
          </w:rPr>
          <w:instrText xml:space="preserve"> PAGEREF _Toc114909895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58043C17" w14:textId="04638ACC" w:rsidR="004013AB" w:rsidRPr="00A348B8" w:rsidRDefault="00A348B8" w:rsidP="00A348B8">
      <w:pPr>
        <w:rPr>
          <w:rFonts w:cs="Arial"/>
        </w:rPr>
      </w:pPr>
      <w:r>
        <w:fldChar w:fldCharType="end"/>
      </w:r>
    </w:p>
    <w:p w14:paraId="682F61C4" w14:textId="20677F5B" w:rsidR="003846CF" w:rsidRPr="0087466E" w:rsidRDefault="7BC90445" w:rsidP="7BC90445">
      <w:pPr>
        <w:jc w:val="center"/>
        <w:rPr>
          <w:rFonts w:eastAsia="Arial" w:cs="Arial"/>
          <w:b/>
        </w:rPr>
      </w:pPr>
      <w:r w:rsidRPr="0087466E">
        <w:rPr>
          <w:rFonts w:eastAsia="Arial" w:cs="Arial"/>
          <w:b/>
        </w:rPr>
        <w:t>LISTA DE FIGURAS</w:t>
      </w:r>
    </w:p>
    <w:p w14:paraId="434E49C3" w14:textId="165809C0" w:rsidR="003679EC" w:rsidRDefault="008276BF">
      <w:pPr>
        <w:pStyle w:val="Tabladeilustraciones"/>
        <w:tabs>
          <w:tab w:val="right" w:leader="dot" w:pos="8828"/>
        </w:tabs>
        <w:rPr>
          <w:rFonts w:asciiTheme="minorHAnsi" w:hAnsiTheme="minorHAnsi"/>
          <w:noProof/>
          <w:sz w:val="22"/>
          <w:lang w:val="en-US"/>
        </w:rPr>
      </w:pPr>
      <w:r w:rsidRPr="0087466E">
        <w:fldChar w:fldCharType="begin"/>
      </w:r>
      <w:r w:rsidRPr="0087466E">
        <w:rPr>
          <w:rFonts w:cs="Arial"/>
        </w:rPr>
        <w:instrText xml:space="preserve"> TOC \h \z \c "Figura" </w:instrText>
      </w:r>
      <w:r w:rsidRPr="0087466E">
        <w:rPr>
          <w:rFonts w:cs="Arial"/>
        </w:rPr>
        <w:fldChar w:fldCharType="separate"/>
      </w:r>
      <w:hyperlink w:anchor="_Toc114909991" w:history="1">
        <w:r w:rsidR="003679EC" w:rsidRPr="00980030">
          <w:rPr>
            <w:rStyle w:val="Hipervnculo"/>
            <w:b/>
            <w:bCs/>
            <w:noProof/>
          </w:rPr>
          <w:t>Figura 1</w:t>
        </w:r>
        <w:r w:rsidR="003679EC" w:rsidRPr="00980030">
          <w:rPr>
            <w:rStyle w:val="Hipervnculo"/>
            <w:noProof/>
          </w:rPr>
          <w:t xml:space="preserve"> Representación horario de vigilancia 24 horas</w:t>
        </w:r>
        <w:r w:rsidR="003679EC">
          <w:rPr>
            <w:noProof/>
            <w:webHidden/>
          </w:rPr>
          <w:tab/>
        </w:r>
        <w:r w:rsidR="003679EC">
          <w:rPr>
            <w:noProof/>
            <w:webHidden/>
          </w:rPr>
          <w:fldChar w:fldCharType="begin"/>
        </w:r>
        <w:r w:rsidR="003679EC">
          <w:rPr>
            <w:noProof/>
            <w:webHidden/>
          </w:rPr>
          <w:instrText xml:space="preserve"> PAGEREF _Toc114909991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2D70A086" w14:textId="48165F7B" w:rsidR="003679EC" w:rsidRDefault="00000000">
      <w:pPr>
        <w:pStyle w:val="Tabladeilustraciones"/>
        <w:tabs>
          <w:tab w:val="right" w:leader="dot" w:pos="8828"/>
        </w:tabs>
        <w:rPr>
          <w:rFonts w:asciiTheme="minorHAnsi" w:hAnsiTheme="minorHAnsi"/>
          <w:noProof/>
          <w:sz w:val="22"/>
          <w:lang w:val="en-US"/>
        </w:rPr>
      </w:pPr>
      <w:hyperlink w:anchor="_Toc114909992" w:history="1">
        <w:r w:rsidR="003679EC" w:rsidRPr="00980030">
          <w:rPr>
            <w:rStyle w:val="Hipervnculo"/>
            <w:b/>
            <w:bCs/>
            <w:noProof/>
          </w:rPr>
          <w:t>Figura 2</w:t>
        </w:r>
        <w:r w:rsidR="003679EC" w:rsidRPr="00980030">
          <w:rPr>
            <w:rStyle w:val="Hipervnculo"/>
            <w:noProof/>
          </w:rPr>
          <w:t xml:space="preserve"> Representación horario divido de vigilancia</w:t>
        </w:r>
        <w:r w:rsidR="003679EC">
          <w:rPr>
            <w:noProof/>
            <w:webHidden/>
          </w:rPr>
          <w:tab/>
        </w:r>
        <w:r w:rsidR="003679EC">
          <w:rPr>
            <w:noProof/>
            <w:webHidden/>
          </w:rPr>
          <w:fldChar w:fldCharType="begin"/>
        </w:r>
        <w:r w:rsidR="003679EC">
          <w:rPr>
            <w:noProof/>
            <w:webHidden/>
          </w:rPr>
          <w:instrText xml:space="preserve"> PAGEREF _Toc114909992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54CAF09F" w14:textId="192C24C5" w:rsidR="003679EC" w:rsidRDefault="00000000">
      <w:pPr>
        <w:pStyle w:val="Tabladeilustraciones"/>
        <w:tabs>
          <w:tab w:val="right" w:leader="dot" w:pos="8828"/>
        </w:tabs>
        <w:rPr>
          <w:rFonts w:asciiTheme="minorHAnsi" w:hAnsiTheme="minorHAnsi"/>
          <w:noProof/>
          <w:sz w:val="22"/>
          <w:lang w:val="en-US"/>
        </w:rPr>
      </w:pPr>
      <w:hyperlink w:anchor="_Toc114909993" w:history="1">
        <w:r w:rsidR="003679EC" w:rsidRPr="00980030">
          <w:rPr>
            <w:rStyle w:val="Hipervnculo"/>
            <w:b/>
            <w:bCs/>
            <w:noProof/>
          </w:rPr>
          <w:t>Figura 3</w:t>
        </w:r>
        <w:r w:rsidR="003679EC" w:rsidRPr="00980030">
          <w:rPr>
            <w:rStyle w:val="Hipervnculo"/>
            <w:noProof/>
          </w:rPr>
          <w:t xml:space="preserve"> Representación horario de vigilancia continua</w:t>
        </w:r>
        <w:r w:rsidR="003679EC">
          <w:rPr>
            <w:noProof/>
            <w:webHidden/>
          </w:rPr>
          <w:tab/>
        </w:r>
        <w:r w:rsidR="003679EC">
          <w:rPr>
            <w:noProof/>
            <w:webHidden/>
          </w:rPr>
          <w:fldChar w:fldCharType="begin"/>
        </w:r>
        <w:r w:rsidR="003679EC">
          <w:rPr>
            <w:noProof/>
            <w:webHidden/>
          </w:rPr>
          <w:instrText xml:space="preserve"> PAGEREF _Toc114909993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087DE998" w14:textId="52972491" w:rsidR="003679EC" w:rsidRDefault="00000000">
      <w:pPr>
        <w:pStyle w:val="Tabladeilustraciones"/>
        <w:tabs>
          <w:tab w:val="right" w:leader="dot" w:pos="8828"/>
        </w:tabs>
        <w:rPr>
          <w:rFonts w:asciiTheme="minorHAnsi" w:hAnsiTheme="minorHAnsi"/>
          <w:noProof/>
          <w:sz w:val="22"/>
          <w:lang w:val="en-US"/>
        </w:rPr>
      </w:pPr>
      <w:hyperlink w:anchor="_Toc114909994" w:history="1">
        <w:r w:rsidR="003679EC" w:rsidRPr="00980030">
          <w:rPr>
            <w:rStyle w:val="Hipervnculo"/>
            <w:b/>
            <w:bCs/>
            <w:noProof/>
          </w:rPr>
          <w:t>Figura 4</w:t>
        </w:r>
        <w:r w:rsidR="003679EC" w:rsidRPr="00980030">
          <w:rPr>
            <w:rStyle w:val="Hipervnculo"/>
            <w:noProof/>
          </w:rPr>
          <w:t xml:space="preserve"> Representación de una solución</w:t>
        </w:r>
        <w:r w:rsidR="003679EC">
          <w:rPr>
            <w:noProof/>
            <w:webHidden/>
          </w:rPr>
          <w:tab/>
        </w:r>
        <w:r w:rsidR="003679EC">
          <w:rPr>
            <w:noProof/>
            <w:webHidden/>
          </w:rPr>
          <w:fldChar w:fldCharType="begin"/>
        </w:r>
        <w:r w:rsidR="003679EC">
          <w:rPr>
            <w:noProof/>
            <w:webHidden/>
          </w:rPr>
          <w:instrText xml:space="preserve"> PAGEREF _Toc114909994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617719EC" w14:textId="5D6EAD33" w:rsidR="003679EC" w:rsidRDefault="00000000">
      <w:pPr>
        <w:pStyle w:val="Tabladeilustraciones"/>
        <w:tabs>
          <w:tab w:val="right" w:leader="dot" w:pos="8828"/>
        </w:tabs>
        <w:rPr>
          <w:rFonts w:asciiTheme="minorHAnsi" w:hAnsiTheme="minorHAnsi"/>
          <w:noProof/>
          <w:sz w:val="22"/>
          <w:lang w:val="en-US"/>
        </w:rPr>
      </w:pPr>
      <w:hyperlink w:anchor="_Toc114909995" w:history="1">
        <w:r w:rsidR="003679EC" w:rsidRPr="00980030">
          <w:rPr>
            <w:rStyle w:val="Hipervnculo"/>
            <w:b/>
            <w:bCs/>
            <w:noProof/>
          </w:rPr>
          <w:t>Figura 5</w:t>
        </w:r>
        <w:r w:rsidR="003679EC" w:rsidRPr="00980030">
          <w:rPr>
            <w:rStyle w:val="Hipervnculo"/>
            <w:noProof/>
          </w:rPr>
          <w:t xml:space="preserve"> Representación de un turno</w:t>
        </w:r>
        <w:r w:rsidR="003679EC">
          <w:rPr>
            <w:noProof/>
            <w:webHidden/>
          </w:rPr>
          <w:tab/>
        </w:r>
        <w:r w:rsidR="003679EC">
          <w:rPr>
            <w:noProof/>
            <w:webHidden/>
          </w:rPr>
          <w:fldChar w:fldCharType="begin"/>
        </w:r>
        <w:r w:rsidR="003679EC">
          <w:rPr>
            <w:noProof/>
            <w:webHidden/>
          </w:rPr>
          <w:instrText xml:space="preserve"> PAGEREF _Toc114909995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312A6B4C" w14:textId="0C02FFF9" w:rsidR="003679EC" w:rsidRDefault="00000000">
      <w:pPr>
        <w:pStyle w:val="Tabladeilustraciones"/>
        <w:tabs>
          <w:tab w:val="right" w:leader="dot" w:pos="8828"/>
        </w:tabs>
        <w:rPr>
          <w:rFonts w:asciiTheme="minorHAnsi" w:hAnsiTheme="minorHAnsi"/>
          <w:noProof/>
          <w:sz w:val="22"/>
          <w:lang w:val="en-US"/>
        </w:rPr>
      </w:pPr>
      <w:hyperlink w:anchor="_Toc114909996" w:history="1">
        <w:r w:rsidR="003679EC" w:rsidRPr="00980030">
          <w:rPr>
            <w:rStyle w:val="Hipervnculo"/>
            <w:b/>
            <w:bCs/>
            <w:noProof/>
          </w:rPr>
          <w:t>Figura 6</w:t>
        </w:r>
        <w:r w:rsidR="003679EC" w:rsidRPr="00980030">
          <w:rPr>
            <w:rStyle w:val="Hipervnculo"/>
            <w:noProof/>
          </w:rPr>
          <w:t xml:space="preserve"> Representación de solución purista</w:t>
        </w:r>
        <w:r w:rsidR="003679EC">
          <w:rPr>
            <w:noProof/>
            <w:webHidden/>
          </w:rPr>
          <w:tab/>
        </w:r>
        <w:r w:rsidR="003679EC">
          <w:rPr>
            <w:noProof/>
            <w:webHidden/>
          </w:rPr>
          <w:fldChar w:fldCharType="begin"/>
        </w:r>
        <w:r w:rsidR="003679EC">
          <w:rPr>
            <w:noProof/>
            <w:webHidden/>
          </w:rPr>
          <w:instrText xml:space="preserve"> PAGEREF _Toc114909996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363000D" w14:textId="137F4FF8" w:rsidR="003679EC" w:rsidRDefault="00000000">
      <w:pPr>
        <w:pStyle w:val="Tabladeilustraciones"/>
        <w:tabs>
          <w:tab w:val="right" w:leader="dot" w:pos="8828"/>
        </w:tabs>
        <w:rPr>
          <w:rFonts w:asciiTheme="minorHAnsi" w:hAnsiTheme="minorHAnsi"/>
          <w:noProof/>
          <w:sz w:val="22"/>
          <w:lang w:val="en-US"/>
        </w:rPr>
      </w:pPr>
      <w:hyperlink w:anchor="_Toc114909997" w:history="1">
        <w:r w:rsidR="003679EC" w:rsidRPr="00980030">
          <w:rPr>
            <w:rStyle w:val="Hipervnculo"/>
            <w:b/>
            <w:bCs/>
            <w:noProof/>
          </w:rPr>
          <w:t>Figura 7</w:t>
        </w:r>
        <w:r w:rsidR="003679EC" w:rsidRPr="00980030">
          <w:rPr>
            <w:rStyle w:val="Hipervnculo"/>
            <w:noProof/>
          </w:rPr>
          <w:t xml:space="preserve"> Proceso de asignación de vigilantes</w:t>
        </w:r>
        <w:r w:rsidR="003679EC">
          <w:rPr>
            <w:noProof/>
            <w:webHidden/>
          </w:rPr>
          <w:tab/>
        </w:r>
        <w:r w:rsidR="003679EC">
          <w:rPr>
            <w:noProof/>
            <w:webHidden/>
          </w:rPr>
          <w:fldChar w:fldCharType="begin"/>
        </w:r>
        <w:r w:rsidR="003679EC">
          <w:rPr>
            <w:noProof/>
            <w:webHidden/>
          </w:rPr>
          <w:instrText xml:space="preserve"> PAGEREF _Toc114909997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805CA77" w14:textId="58635572" w:rsidR="003679EC" w:rsidRDefault="00000000">
      <w:pPr>
        <w:pStyle w:val="Tabladeilustraciones"/>
        <w:tabs>
          <w:tab w:val="right" w:leader="dot" w:pos="8828"/>
        </w:tabs>
        <w:rPr>
          <w:rFonts w:asciiTheme="minorHAnsi" w:hAnsiTheme="minorHAnsi"/>
          <w:noProof/>
          <w:sz w:val="22"/>
          <w:lang w:val="en-US"/>
        </w:rPr>
      </w:pPr>
      <w:hyperlink w:anchor="_Toc114909998" w:history="1">
        <w:r w:rsidR="003679EC" w:rsidRPr="00980030">
          <w:rPr>
            <w:rStyle w:val="Hipervnculo"/>
            <w:b/>
            <w:bCs/>
            <w:noProof/>
            <w:lang w:val="en-US"/>
          </w:rPr>
          <w:t>Figura 8</w:t>
        </w:r>
        <w:r w:rsidR="003679EC" w:rsidRPr="00980030">
          <w:rPr>
            <w:rStyle w:val="Hipervnculo"/>
            <w:noProof/>
            <w:lang w:val="en-US"/>
          </w:rPr>
          <w:t xml:space="preserve"> Grasp Procedimiento sencillo</w:t>
        </w:r>
        <w:r w:rsidR="003679EC">
          <w:rPr>
            <w:noProof/>
            <w:webHidden/>
          </w:rPr>
          <w:tab/>
        </w:r>
        <w:r w:rsidR="003679EC">
          <w:rPr>
            <w:noProof/>
            <w:webHidden/>
          </w:rPr>
          <w:fldChar w:fldCharType="begin"/>
        </w:r>
        <w:r w:rsidR="003679EC">
          <w:rPr>
            <w:noProof/>
            <w:webHidden/>
          </w:rPr>
          <w:instrText xml:space="preserve"> PAGEREF _Toc114909998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2135059C" w14:textId="122DDD08" w:rsidR="003679EC" w:rsidRDefault="00000000">
      <w:pPr>
        <w:pStyle w:val="Tabladeilustraciones"/>
        <w:tabs>
          <w:tab w:val="right" w:leader="dot" w:pos="8828"/>
        </w:tabs>
        <w:rPr>
          <w:rFonts w:asciiTheme="minorHAnsi" w:hAnsiTheme="minorHAnsi"/>
          <w:noProof/>
          <w:sz w:val="22"/>
          <w:lang w:val="en-US"/>
        </w:rPr>
      </w:pPr>
      <w:hyperlink w:anchor="_Toc114909999" w:history="1">
        <w:r w:rsidR="003679EC" w:rsidRPr="00980030">
          <w:rPr>
            <w:rStyle w:val="Hipervnculo"/>
            <w:b/>
            <w:bCs/>
            <w:noProof/>
          </w:rPr>
          <w:t>Figura 9</w:t>
        </w:r>
        <w:r w:rsidR="003679EC" w:rsidRPr="00980030">
          <w:rPr>
            <w:rStyle w:val="Hipervnculo"/>
            <w:noProof/>
          </w:rPr>
          <w:t xml:space="preserve"> Grasp fase de construcción</w:t>
        </w:r>
        <w:r w:rsidR="003679EC">
          <w:rPr>
            <w:noProof/>
            <w:webHidden/>
          </w:rPr>
          <w:tab/>
        </w:r>
        <w:r w:rsidR="003679EC">
          <w:rPr>
            <w:noProof/>
            <w:webHidden/>
          </w:rPr>
          <w:fldChar w:fldCharType="begin"/>
        </w:r>
        <w:r w:rsidR="003679EC">
          <w:rPr>
            <w:noProof/>
            <w:webHidden/>
          </w:rPr>
          <w:instrText xml:space="preserve"> PAGEREF _Toc114909999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0A24E500" w14:textId="78B8D962" w:rsidR="003679EC" w:rsidRDefault="00000000">
      <w:pPr>
        <w:pStyle w:val="Tabladeilustraciones"/>
        <w:tabs>
          <w:tab w:val="right" w:leader="dot" w:pos="8828"/>
        </w:tabs>
        <w:rPr>
          <w:rFonts w:asciiTheme="minorHAnsi" w:hAnsiTheme="minorHAnsi"/>
          <w:noProof/>
          <w:sz w:val="22"/>
          <w:lang w:val="en-US"/>
        </w:rPr>
      </w:pPr>
      <w:hyperlink w:anchor="_Toc114910000" w:history="1">
        <w:r w:rsidR="003679EC" w:rsidRPr="00980030">
          <w:rPr>
            <w:rStyle w:val="Hipervnculo"/>
            <w:b/>
            <w:bCs/>
            <w:noProof/>
          </w:rPr>
          <w:t>Figura 10</w:t>
        </w:r>
        <w:r w:rsidR="003679EC" w:rsidRPr="00980030">
          <w:rPr>
            <w:rStyle w:val="Hipervnculo"/>
            <w:noProof/>
          </w:rPr>
          <w:t xml:space="preserve"> Grasp fase de búsqueda local</w:t>
        </w:r>
        <w:r w:rsidR="003679EC">
          <w:rPr>
            <w:noProof/>
            <w:webHidden/>
          </w:rPr>
          <w:tab/>
        </w:r>
        <w:r w:rsidR="003679EC">
          <w:rPr>
            <w:noProof/>
            <w:webHidden/>
          </w:rPr>
          <w:fldChar w:fldCharType="begin"/>
        </w:r>
        <w:r w:rsidR="003679EC">
          <w:rPr>
            <w:noProof/>
            <w:webHidden/>
          </w:rPr>
          <w:instrText xml:space="preserve"> PAGEREF _Toc114910000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4471F4BC" w14:textId="0DC8A580" w:rsidR="003679EC" w:rsidRDefault="00000000">
      <w:pPr>
        <w:pStyle w:val="Tabladeilustraciones"/>
        <w:tabs>
          <w:tab w:val="right" w:leader="dot" w:pos="8828"/>
        </w:tabs>
        <w:rPr>
          <w:rFonts w:asciiTheme="minorHAnsi" w:hAnsiTheme="minorHAnsi"/>
          <w:noProof/>
          <w:sz w:val="22"/>
          <w:lang w:val="en-US"/>
        </w:rPr>
      </w:pPr>
      <w:hyperlink w:anchor="_Toc114910001" w:history="1">
        <w:r w:rsidR="003679EC" w:rsidRPr="00980030">
          <w:rPr>
            <w:rStyle w:val="Hipervnculo"/>
            <w:b/>
            <w:bCs/>
            <w:noProof/>
            <w:lang w:val="en-US"/>
          </w:rPr>
          <w:t>Figura 11</w:t>
        </w:r>
        <w:r w:rsidR="003679EC" w:rsidRPr="00980030">
          <w:rPr>
            <w:rStyle w:val="Hipervnculo"/>
            <w:noProof/>
            <w:lang w:val="en-US"/>
          </w:rPr>
          <w:t xml:space="preserve"> Grasp procedimiento completo</w:t>
        </w:r>
        <w:r w:rsidR="003679EC">
          <w:rPr>
            <w:noProof/>
            <w:webHidden/>
          </w:rPr>
          <w:tab/>
        </w:r>
        <w:r w:rsidR="003679EC">
          <w:rPr>
            <w:noProof/>
            <w:webHidden/>
          </w:rPr>
          <w:fldChar w:fldCharType="begin"/>
        </w:r>
        <w:r w:rsidR="003679EC">
          <w:rPr>
            <w:noProof/>
            <w:webHidden/>
          </w:rPr>
          <w:instrText xml:space="preserve"> PAGEREF _Toc114910001 \h </w:instrText>
        </w:r>
        <w:r w:rsidR="003679EC">
          <w:rPr>
            <w:noProof/>
            <w:webHidden/>
          </w:rPr>
        </w:r>
        <w:r w:rsidR="003679EC">
          <w:rPr>
            <w:noProof/>
            <w:webHidden/>
          </w:rPr>
          <w:fldChar w:fldCharType="separate"/>
        </w:r>
        <w:r w:rsidR="003679EC">
          <w:rPr>
            <w:noProof/>
            <w:webHidden/>
          </w:rPr>
          <w:t>41</w:t>
        </w:r>
        <w:r w:rsidR="003679EC">
          <w:rPr>
            <w:noProof/>
            <w:webHidden/>
          </w:rPr>
          <w:fldChar w:fldCharType="end"/>
        </w:r>
      </w:hyperlink>
    </w:p>
    <w:p w14:paraId="62C6B1ED" w14:textId="58C168D5" w:rsidR="003679EC" w:rsidRDefault="00000000">
      <w:pPr>
        <w:pStyle w:val="Tabladeilustraciones"/>
        <w:tabs>
          <w:tab w:val="right" w:leader="dot" w:pos="8828"/>
        </w:tabs>
        <w:rPr>
          <w:rFonts w:asciiTheme="minorHAnsi" w:hAnsiTheme="minorHAnsi"/>
          <w:noProof/>
          <w:sz w:val="22"/>
          <w:lang w:val="en-US"/>
        </w:rPr>
      </w:pPr>
      <w:hyperlink w:anchor="_Toc114910002" w:history="1">
        <w:r w:rsidR="003679EC" w:rsidRPr="00980030">
          <w:rPr>
            <w:rStyle w:val="Hipervnculo"/>
            <w:b/>
            <w:bCs/>
            <w:noProof/>
            <w:lang w:val="es-419"/>
          </w:rPr>
          <w:t>Figura 1</w:t>
        </w:r>
        <w:r w:rsidR="003679EC" w:rsidRPr="00980030">
          <w:rPr>
            <w:rStyle w:val="Hipervnculo"/>
            <w:noProof/>
          </w:rPr>
          <w:t>2</w:t>
        </w:r>
        <w:r w:rsidR="003679EC" w:rsidRPr="00980030">
          <w:rPr>
            <w:rStyle w:val="Hipervnculo"/>
            <w:noProof/>
            <w:lang w:val="es-419"/>
          </w:rPr>
          <w:t xml:space="preserve"> Hypervolumen</w:t>
        </w:r>
        <w:r w:rsidR="003679EC">
          <w:rPr>
            <w:noProof/>
            <w:webHidden/>
          </w:rPr>
          <w:tab/>
        </w:r>
        <w:r w:rsidR="003679EC">
          <w:rPr>
            <w:noProof/>
            <w:webHidden/>
          </w:rPr>
          <w:fldChar w:fldCharType="begin"/>
        </w:r>
        <w:r w:rsidR="003679EC">
          <w:rPr>
            <w:noProof/>
            <w:webHidden/>
          </w:rPr>
          <w:instrText xml:space="preserve"> PAGEREF _Toc114910002 \h </w:instrText>
        </w:r>
        <w:r w:rsidR="003679EC">
          <w:rPr>
            <w:noProof/>
            <w:webHidden/>
          </w:rPr>
        </w:r>
        <w:r w:rsidR="003679EC">
          <w:rPr>
            <w:noProof/>
            <w:webHidden/>
          </w:rPr>
          <w:fldChar w:fldCharType="separate"/>
        </w:r>
        <w:r w:rsidR="003679EC">
          <w:rPr>
            <w:noProof/>
            <w:webHidden/>
          </w:rPr>
          <w:t>44</w:t>
        </w:r>
        <w:r w:rsidR="003679EC">
          <w:rPr>
            <w:noProof/>
            <w:webHidden/>
          </w:rPr>
          <w:fldChar w:fldCharType="end"/>
        </w:r>
      </w:hyperlink>
    </w:p>
    <w:p w14:paraId="33B5D387" w14:textId="7BA4C4EF" w:rsidR="003679EC" w:rsidRPr="0087466E" w:rsidRDefault="008276BF" w:rsidP="003679EC">
      <w:pPr>
        <w:jc w:val="center"/>
        <w:rPr>
          <w:rFonts w:eastAsia="Arial" w:cs="Arial"/>
        </w:rPr>
      </w:pPr>
      <w:r w:rsidRPr="0087466E">
        <w:rPr>
          <w:rFonts w:cs="Arial"/>
        </w:rPr>
        <w:fldChar w:fldCharType="end"/>
      </w:r>
    </w:p>
    <w:p w14:paraId="188B7352" w14:textId="7173608B" w:rsidR="00504D1B" w:rsidRPr="0087466E" w:rsidRDefault="00504D1B" w:rsidP="003679EC">
      <w:pPr>
        <w:rPr>
          <w:rFonts w:eastAsia="Arial" w:cs="Arial"/>
        </w:rPr>
      </w:pPr>
    </w:p>
    <w:p w14:paraId="5E8FED2D" w14:textId="77777777" w:rsidR="000D7F10" w:rsidRDefault="000D7F10">
      <w:pPr>
        <w:jc w:val="left"/>
        <w:rPr>
          <w:rFonts w:ascii="Cambria" w:eastAsia="Arial" w:hAnsi="Cambria" w:cs="Times New Roman"/>
          <w:b/>
          <w:smallCaps/>
          <w:sz w:val="52"/>
          <w:szCs w:val="28"/>
        </w:rPr>
      </w:pPr>
      <w:bookmarkStart w:id="2" w:name="_Toc471811159"/>
      <w:bookmarkStart w:id="3" w:name="_Toc472381297"/>
      <w:bookmarkStart w:id="4" w:name="_Toc472463152"/>
      <w:bookmarkStart w:id="5" w:name="_Toc475893493"/>
      <w:bookmarkStart w:id="6" w:name="_Toc524902068"/>
      <w:bookmarkStart w:id="7" w:name="_Toc3830944"/>
      <w:bookmarkStart w:id="8" w:name="_Toc12212054"/>
      <w:bookmarkStart w:id="9" w:name="_Toc114909848"/>
      <w:r>
        <w:rPr>
          <w:rFonts w:eastAsia="Arial"/>
        </w:rPr>
        <w:br w:type="page"/>
      </w:r>
    </w:p>
    <w:p w14:paraId="2FE43748" w14:textId="77777777" w:rsidR="000D7F10" w:rsidRDefault="000D7F10" w:rsidP="00780A6A">
      <w:pPr>
        <w:pStyle w:val="Titulo"/>
        <w:rPr>
          <w:rFonts w:eastAsia="Arial"/>
        </w:rPr>
      </w:pPr>
    </w:p>
    <w:p w14:paraId="0FBE1A1B" w14:textId="528ABF92" w:rsidR="002B0924" w:rsidRPr="0087466E" w:rsidRDefault="7BC90445" w:rsidP="00780A6A">
      <w:pPr>
        <w:pStyle w:val="Titulo"/>
        <w:rPr>
          <w:rFonts w:ascii="Arial,DejaVu Sans" w:eastAsia="Arial,DejaVu Sans" w:hAnsi="Arial,DejaVu Sans" w:cs="Arial,DejaVu Sans"/>
        </w:rPr>
      </w:pPr>
      <w:r w:rsidRPr="0087466E">
        <w:rPr>
          <w:rFonts w:eastAsia="Arial"/>
        </w:rPr>
        <w:t>Resumen</w:t>
      </w:r>
      <w:bookmarkEnd w:id="2"/>
      <w:bookmarkEnd w:id="3"/>
      <w:bookmarkEnd w:id="4"/>
      <w:bookmarkEnd w:id="5"/>
      <w:bookmarkEnd w:id="6"/>
      <w:bookmarkEnd w:id="7"/>
      <w:bookmarkEnd w:id="8"/>
      <w:bookmarkEnd w:id="9"/>
    </w:p>
    <w:p w14:paraId="79864CCA" w14:textId="4C591668" w:rsidR="00E93CB7" w:rsidRPr="00E93CB7" w:rsidRDefault="00E93CB7" w:rsidP="00E93CB7">
      <w:pPr>
        <w:spacing w:line="240" w:lineRule="auto"/>
        <w:rPr>
          <w:rFonts w:ascii="Times New Roman" w:eastAsia="Times New Roman" w:hAnsi="Times New Roman" w:cs="Times New Roman"/>
          <w:szCs w:val="24"/>
          <w:lang w:val="es-419"/>
        </w:rPr>
      </w:pPr>
      <w:bookmarkStart w:id="10" w:name="_Toc471811160"/>
      <w:bookmarkStart w:id="11" w:name="_Toc472381298"/>
      <w:bookmarkStart w:id="12" w:name="_Toc472463153"/>
      <w:bookmarkStart w:id="13" w:name="_Toc475893494"/>
      <w:r w:rsidRPr="00E93CB7">
        <w:rPr>
          <w:rFonts w:eastAsia="Times New Roman" w:cs="Arial"/>
          <w:color w:val="000000"/>
          <w:szCs w:val="24"/>
          <w:lang w:val="es-419"/>
        </w:rPr>
        <w:t>Las empresas de seguridad como muchas otras entidades de gran manejo de personal y recursos humanos como lo pueden ser los hospitales</w:t>
      </w:r>
      <w:r w:rsidR="00DF2119">
        <w:rPr>
          <w:rFonts w:eastAsia="Times New Roman" w:cs="Arial"/>
          <w:color w:val="000000"/>
          <w:szCs w:val="24"/>
          <w:lang w:val="es-419"/>
        </w:rPr>
        <w:t>,</w:t>
      </w:r>
      <w:r w:rsidRPr="00E93CB7">
        <w:rPr>
          <w:rFonts w:eastAsia="Times New Roman" w:cs="Arial"/>
          <w:color w:val="000000"/>
          <w:szCs w:val="24"/>
          <w:lang w:val="es-419"/>
        </w:rPr>
        <w:t xml:space="preserve"> son entidades que tienen problemas con la asignación de sus empleados </w:t>
      </w:r>
      <w:r w:rsidR="00DF2119">
        <w:rPr>
          <w:rFonts w:eastAsia="Times New Roman" w:cs="Arial"/>
          <w:color w:val="000000"/>
          <w:szCs w:val="24"/>
          <w:lang w:val="es-419"/>
        </w:rPr>
        <w:t xml:space="preserve">y recursos </w:t>
      </w:r>
      <w:r w:rsidRPr="00E93CB7">
        <w:rPr>
          <w:rFonts w:eastAsia="Times New Roman" w:cs="Arial"/>
          <w:color w:val="000000"/>
          <w:szCs w:val="24"/>
          <w:lang w:val="es-419"/>
        </w:rPr>
        <w:t>en las diferentes actividades</w:t>
      </w:r>
      <w:r w:rsidR="004E217A">
        <w:rPr>
          <w:rFonts w:eastAsia="Times New Roman" w:cs="Arial"/>
          <w:color w:val="000000"/>
          <w:szCs w:val="24"/>
          <w:lang w:val="es-419"/>
        </w:rPr>
        <w:t xml:space="preserve"> </w:t>
      </w:r>
      <w:r w:rsidRPr="00E93CB7">
        <w:rPr>
          <w:rFonts w:eastAsia="Times New Roman" w:cs="Arial"/>
          <w:color w:val="000000"/>
          <w:szCs w:val="24"/>
          <w:lang w:val="es-419"/>
        </w:rPr>
        <w:t>y</w:t>
      </w:r>
      <w:r w:rsidR="004E217A">
        <w:rPr>
          <w:rFonts w:eastAsia="Times New Roman" w:cs="Arial"/>
          <w:color w:val="000000"/>
          <w:szCs w:val="24"/>
          <w:lang w:val="es-419"/>
        </w:rPr>
        <w:t xml:space="preserve"> </w:t>
      </w:r>
      <w:r w:rsidRPr="00E93CB7">
        <w:rPr>
          <w:rFonts w:eastAsia="Times New Roman" w:cs="Arial"/>
          <w:color w:val="000000"/>
          <w:szCs w:val="24"/>
          <w:lang w:val="es-419"/>
        </w:rPr>
        <w:t xml:space="preserve">requerimientos. Normalmente una empresa de seguridad debe asignar su personal de </w:t>
      </w:r>
      <w:r w:rsidR="004E217A">
        <w:rPr>
          <w:rFonts w:eastAsia="Times New Roman" w:cs="Arial"/>
          <w:color w:val="000000"/>
          <w:szCs w:val="24"/>
          <w:lang w:val="es-419"/>
        </w:rPr>
        <w:t>vigilancia</w:t>
      </w:r>
      <w:r w:rsidRPr="00E93CB7">
        <w:rPr>
          <w:rFonts w:eastAsia="Times New Roman" w:cs="Arial"/>
          <w:color w:val="000000"/>
          <w:szCs w:val="24"/>
          <w:lang w:val="es-419"/>
        </w:rPr>
        <w:t xml:space="preserve"> a los horarios de trabajo según las necesidades de sus clientes</w:t>
      </w:r>
      <w:r w:rsidR="001213D9">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 xml:space="preserve">donde normalmente </w:t>
      </w:r>
      <w:r w:rsidRPr="00E93CB7">
        <w:rPr>
          <w:rFonts w:eastAsia="Times New Roman" w:cs="Arial"/>
          <w:color w:val="000000"/>
          <w:szCs w:val="24"/>
          <w:lang w:val="es-419"/>
        </w:rPr>
        <w:t>pueden ir variando con el tiempo</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A</w:t>
      </w:r>
      <w:r w:rsidRPr="00E93CB7">
        <w:rPr>
          <w:rFonts w:eastAsia="Times New Roman" w:cs="Arial"/>
          <w:color w:val="000000"/>
          <w:szCs w:val="24"/>
          <w:lang w:val="es-419"/>
        </w:rPr>
        <w:t xml:space="preserve">daptarse a estas necesidades a pequeñas escalas no suele ser una dificultad, pero el problema </w:t>
      </w:r>
      <w:r w:rsidR="004E217A">
        <w:rPr>
          <w:rFonts w:eastAsia="Times New Roman" w:cs="Arial"/>
          <w:color w:val="000000"/>
          <w:szCs w:val="24"/>
          <w:lang w:val="es-419"/>
        </w:rPr>
        <w:t>aparece</w:t>
      </w:r>
      <w:r w:rsidRPr="00E93CB7">
        <w:rPr>
          <w:rFonts w:eastAsia="Times New Roman" w:cs="Arial"/>
          <w:color w:val="000000"/>
          <w:szCs w:val="24"/>
          <w:lang w:val="es-419"/>
        </w:rPr>
        <w:t xml:space="preserve"> cuando se empiezan a conseguir nuevos clientes y se </w:t>
      </w:r>
      <w:r w:rsidR="004E217A">
        <w:rPr>
          <w:rFonts w:eastAsia="Times New Roman" w:cs="Arial"/>
          <w:color w:val="000000"/>
          <w:szCs w:val="24"/>
          <w:lang w:val="es-419"/>
        </w:rPr>
        <w:t>comienza</w:t>
      </w:r>
      <w:r w:rsidRPr="00E93CB7">
        <w:rPr>
          <w:rFonts w:eastAsia="Times New Roman" w:cs="Arial"/>
          <w:color w:val="000000"/>
          <w:szCs w:val="24"/>
          <w:lang w:val="es-419"/>
        </w:rPr>
        <w:t xml:space="preserve"> a requerir de más personal. Tener que contratar nuevo personal y o revisar maneras de cubrir los horarios de vigilancia con el personal actual no es una tarea sencilla, ya que resulta en horarios de trabajo poco eficientes y extensos para sus empleados, o por el contrario falta de uso y aprovechamiento en sus recursos humanos.    </w:t>
      </w:r>
    </w:p>
    <w:p w14:paraId="6DAB4AF2" w14:textId="753E077F" w:rsidR="00E93CB7" w:rsidRPr="00E93CB7" w:rsidRDefault="00E93CB7" w:rsidP="00E93CB7">
      <w:pPr>
        <w:spacing w:line="240" w:lineRule="auto"/>
        <w:rPr>
          <w:rFonts w:ascii="Times New Roman" w:eastAsia="Times New Roman" w:hAnsi="Times New Roman" w:cs="Times New Roman"/>
          <w:szCs w:val="24"/>
          <w:lang w:val="es-419"/>
        </w:rPr>
      </w:pPr>
      <w:r w:rsidRPr="00E93CB7">
        <w:rPr>
          <w:rFonts w:eastAsia="Times New Roman" w:cs="Arial"/>
          <w:color w:val="000000"/>
          <w:szCs w:val="24"/>
          <w:lang w:val="es-419"/>
        </w:rPr>
        <w:t>Por lo anterior, en el presente trabajo se propuso trabajar con dos metaheurísticas para la programación de horarios flexibles con muchos objetivos para el personal de seguridad y vigilancia (GRASP</w:t>
      </w:r>
      <w:r w:rsidR="004E217A">
        <w:rPr>
          <w:rFonts w:eastAsia="Times New Roman" w:cs="Arial"/>
          <w:color w:val="000000"/>
          <w:szCs w:val="24"/>
          <w:lang w:val="es-419"/>
        </w:rPr>
        <w:t xml:space="preserve"> Multiobjetivo</w:t>
      </w:r>
      <w:r w:rsidRPr="00E93CB7">
        <w:rPr>
          <w:rFonts w:eastAsia="Times New Roman" w:cs="Arial"/>
          <w:color w:val="000000"/>
          <w:szCs w:val="24"/>
          <w:lang w:val="es-419"/>
        </w:rPr>
        <w:t>, NSGA II)</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Estas metaheurísticas</w:t>
      </w:r>
      <w:r w:rsidRPr="00E93CB7">
        <w:rPr>
          <w:rFonts w:eastAsia="Times New Roman" w:cs="Arial"/>
          <w:color w:val="000000"/>
          <w:szCs w:val="24"/>
          <w:lang w:val="es-419"/>
        </w:rPr>
        <w:t xml:space="preserve"> se </w:t>
      </w:r>
      <w:r w:rsidRPr="00F001AC">
        <w:t>encargar</w:t>
      </w:r>
      <w:r w:rsidR="00F001AC">
        <w:t>o</w:t>
      </w:r>
      <w:r w:rsidRPr="00F001AC">
        <w:t>n</w:t>
      </w:r>
      <w:r w:rsidRPr="00E93CB7">
        <w:rPr>
          <w:rFonts w:eastAsia="Times New Roman" w:cs="Arial"/>
          <w:color w:val="000000"/>
          <w:szCs w:val="24"/>
          <w:lang w:val="es-419"/>
        </w:rPr>
        <w:t xml:space="preserve"> de generar diferentes soluciones a la asignación del personal</w:t>
      </w:r>
      <w:r w:rsidR="00F001AC">
        <w:rPr>
          <w:rFonts w:eastAsia="Times New Roman" w:cs="Arial"/>
          <w:color w:val="000000"/>
          <w:szCs w:val="24"/>
          <w:lang w:val="es-419"/>
        </w:rPr>
        <w:t>,</w:t>
      </w:r>
      <w:r w:rsidRPr="00E93CB7">
        <w:rPr>
          <w:rFonts w:eastAsia="Times New Roman" w:cs="Arial"/>
          <w:color w:val="000000"/>
          <w:szCs w:val="24"/>
          <w:lang w:val="es-419"/>
        </w:rPr>
        <w:t xml:space="preserve"> </w:t>
      </w:r>
      <w:r w:rsidR="00F001AC">
        <w:rPr>
          <w:rFonts w:eastAsia="Times New Roman" w:cs="Arial"/>
          <w:color w:val="000000"/>
          <w:szCs w:val="24"/>
          <w:lang w:val="es-419"/>
        </w:rPr>
        <w:t xml:space="preserve">permitiendo así que las empresas puedan escoger las soluciones que más </w:t>
      </w:r>
      <w:r w:rsidR="00277C89">
        <w:rPr>
          <w:rFonts w:eastAsia="Times New Roman" w:cs="Arial"/>
          <w:color w:val="000000"/>
          <w:szCs w:val="24"/>
          <w:lang w:val="es-419"/>
        </w:rPr>
        <w:t>le</w:t>
      </w:r>
      <w:r w:rsidR="00F001AC">
        <w:rPr>
          <w:rFonts w:eastAsia="Times New Roman" w:cs="Arial"/>
          <w:color w:val="000000"/>
          <w:szCs w:val="24"/>
          <w:lang w:val="es-419"/>
        </w:rPr>
        <w:t xml:space="preserve"> funcionen a su problema</w:t>
      </w:r>
      <w:r w:rsidRPr="00E93CB7">
        <w:rPr>
          <w:rFonts w:eastAsia="Times New Roman" w:cs="Arial"/>
          <w:color w:val="000000"/>
          <w:szCs w:val="24"/>
          <w:lang w:val="es-419"/>
        </w:rPr>
        <w:t>.</w:t>
      </w:r>
      <w:r w:rsidR="00F001AC">
        <w:rPr>
          <w:rFonts w:eastAsia="Times New Roman" w:cs="Arial"/>
          <w:color w:val="000000"/>
          <w:szCs w:val="24"/>
          <w:lang w:val="es-419"/>
        </w:rPr>
        <w:t xml:space="preserve"> </w:t>
      </w:r>
      <w:r w:rsidRPr="00E93CB7">
        <w:rPr>
          <w:rFonts w:eastAsia="Times New Roman" w:cs="Arial"/>
          <w:color w:val="000000"/>
          <w:szCs w:val="24"/>
          <w:lang w:val="es-419"/>
        </w:rPr>
        <w:t xml:space="preserve">Posteriormente se construyó un aplicativo para que cualquier persona interesada pueda utilizar la propuesta planteada, se evaluaron las metaheurísticas con datos reales para </w:t>
      </w:r>
      <w:r w:rsidR="00F001AC">
        <w:rPr>
          <w:rFonts w:eastAsia="Times New Roman" w:cs="Arial"/>
          <w:color w:val="000000"/>
          <w:szCs w:val="24"/>
          <w:lang w:val="es-419"/>
        </w:rPr>
        <w:t>verificar</w:t>
      </w:r>
      <w:r w:rsidRPr="00E93CB7">
        <w:rPr>
          <w:rFonts w:eastAsia="Times New Roman" w:cs="Arial"/>
          <w:color w:val="000000"/>
          <w:szCs w:val="24"/>
          <w:lang w:val="es-419"/>
        </w:rPr>
        <w:t xml:space="preserve"> que tan eficiente es una con respecto a la otra y contra los datos </w:t>
      </w:r>
      <w:r w:rsidR="00F001AC">
        <w:rPr>
          <w:rFonts w:eastAsia="Times New Roman" w:cs="Arial"/>
          <w:color w:val="000000"/>
          <w:szCs w:val="24"/>
          <w:lang w:val="es-419"/>
        </w:rPr>
        <w:t>proporcionados</w:t>
      </w:r>
      <w:r w:rsidRPr="00E93CB7">
        <w:rPr>
          <w:rFonts w:eastAsia="Times New Roman" w:cs="Arial"/>
          <w:color w:val="000000"/>
          <w:szCs w:val="24"/>
          <w:lang w:val="es-419"/>
        </w:rPr>
        <w:t xml:space="preserve"> por la empresa</w:t>
      </w:r>
      <w:r w:rsidR="008D52F4">
        <w:rPr>
          <w:rFonts w:eastAsia="Times New Roman" w:cs="Arial"/>
          <w:color w:val="000000"/>
          <w:szCs w:val="24"/>
          <w:lang w:val="es-419"/>
        </w:rPr>
        <w:t xml:space="preserve"> de seguridad</w:t>
      </w:r>
      <w:r w:rsidRPr="00E93CB7">
        <w:rPr>
          <w:rFonts w:eastAsia="Times New Roman" w:cs="Arial"/>
          <w:color w:val="000000"/>
          <w:szCs w:val="24"/>
          <w:lang w:val="es-419"/>
        </w:rPr>
        <w:t>. Finalmente, los resultados obtenidos denotan que los métodos propuestos generan soluciones muy útiles y que aún existe potencial de mejora en los métodos propuestos.</w:t>
      </w:r>
    </w:p>
    <w:p w14:paraId="344FFD7F" w14:textId="7BBCB6E4" w:rsidR="00C81D62" w:rsidRPr="00E93CB7" w:rsidRDefault="00C81D62">
      <w:pPr>
        <w:rPr>
          <w:rFonts w:eastAsia="Arial" w:cs="Arial"/>
          <w:szCs w:val="24"/>
          <w:lang w:val="es-419"/>
        </w:rPr>
      </w:pPr>
    </w:p>
    <w:p w14:paraId="7B16E832" w14:textId="77777777" w:rsidR="00C81D62" w:rsidRPr="0087466E" w:rsidRDefault="00C81D62">
      <w:pPr>
        <w:rPr>
          <w:rFonts w:eastAsia="Arial" w:cs="Arial"/>
          <w:szCs w:val="24"/>
        </w:rPr>
      </w:pPr>
    </w:p>
    <w:p w14:paraId="18055A5C" w14:textId="77777777" w:rsidR="002B2558" w:rsidRDefault="002B2558" w:rsidP="00780A6A">
      <w:pPr>
        <w:pStyle w:val="Titulo"/>
        <w:rPr>
          <w:rFonts w:eastAsia="DejaVu Sans"/>
        </w:rPr>
        <w:sectPr w:rsidR="002B2558" w:rsidSect="002B2558">
          <w:headerReference w:type="even" r:id="rId9"/>
          <w:headerReference w:type="default" r:id="rId10"/>
          <w:footerReference w:type="even" r:id="rId11"/>
          <w:footerReference w:type="default" r:id="rId12"/>
          <w:headerReference w:type="first" r:id="rId13"/>
          <w:footerReference w:type="first" r:id="rId14"/>
          <w:pgSz w:w="12240" w:h="15840"/>
          <w:pgMar w:top="1417" w:right="1701" w:bottom="1417" w:left="1701" w:header="708" w:footer="708" w:gutter="0"/>
          <w:pgNumType w:fmt="lowerRoman" w:start="0"/>
          <w:cols w:space="708"/>
          <w:titlePg/>
          <w:docGrid w:linePitch="360"/>
        </w:sectPr>
      </w:pPr>
    </w:p>
    <w:p w14:paraId="077ACDBC" w14:textId="77777777" w:rsidR="000D7F10" w:rsidRDefault="000D7F10" w:rsidP="00780A6A">
      <w:pPr>
        <w:pStyle w:val="Titulo"/>
        <w:rPr>
          <w:rFonts w:eastAsia="Arial"/>
        </w:rPr>
      </w:pPr>
      <w:bookmarkStart w:id="14" w:name="_Toc524902069"/>
      <w:bookmarkStart w:id="15" w:name="_Toc3830945"/>
      <w:bookmarkStart w:id="16" w:name="_Toc12212055"/>
      <w:bookmarkStart w:id="17" w:name="_Toc114909849"/>
    </w:p>
    <w:p w14:paraId="44BC7D5E" w14:textId="111C5879" w:rsidR="006475E4" w:rsidRPr="0087466E" w:rsidRDefault="7BC90445" w:rsidP="00780A6A">
      <w:pPr>
        <w:pStyle w:val="Titulo"/>
        <w:rPr>
          <w:rFonts w:ascii="Arial,DejaVu Sans" w:eastAsia="Arial,DejaVu Sans" w:hAnsi="Arial,DejaVu Sans" w:cs="Arial,DejaVu Sans"/>
        </w:rPr>
      </w:pPr>
      <w:r w:rsidRPr="0087466E">
        <w:rPr>
          <w:rFonts w:eastAsia="Arial"/>
        </w:rPr>
        <w:t>Capítulo 1</w:t>
      </w:r>
      <w:bookmarkEnd w:id="10"/>
      <w:bookmarkEnd w:id="11"/>
      <w:bookmarkEnd w:id="12"/>
      <w:bookmarkEnd w:id="13"/>
      <w:bookmarkEnd w:id="14"/>
      <w:bookmarkEnd w:id="15"/>
      <w:bookmarkEnd w:id="16"/>
      <w:bookmarkEnd w:id="17"/>
    </w:p>
    <w:p w14:paraId="4D19C605" w14:textId="491D1774" w:rsidR="00242A8F" w:rsidRPr="0087466E" w:rsidRDefault="0071167E" w:rsidP="00780A6A">
      <w:pPr>
        <w:pStyle w:val="Ttulo1"/>
        <w:rPr>
          <w:rFonts w:eastAsia="Arial" w:cs="Arial"/>
        </w:rPr>
      </w:pPr>
      <w:bookmarkStart w:id="18" w:name="_Toc12212056"/>
      <w:bookmarkStart w:id="19" w:name="_Toc114909850"/>
      <w:r w:rsidRPr="0087466E">
        <w:t>Introducción</w:t>
      </w:r>
      <w:bookmarkEnd w:id="18"/>
      <w:bookmarkEnd w:id="19"/>
    </w:p>
    <w:p w14:paraId="70CE9AC2" w14:textId="2C4E7774" w:rsidR="00242A8F" w:rsidRPr="0087466E" w:rsidRDefault="0071167E" w:rsidP="004D76E2">
      <w:pPr>
        <w:pStyle w:val="Ttulo2"/>
      </w:pPr>
      <w:bookmarkStart w:id="20" w:name="_Toc12212057"/>
      <w:bookmarkStart w:id="21" w:name="_Toc114909851"/>
      <w:r w:rsidRPr="0087466E">
        <w:t>Planteamiento del Problema</w:t>
      </w:r>
      <w:bookmarkEnd w:id="20"/>
      <w:bookmarkEnd w:id="21"/>
    </w:p>
    <w:p w14:paraId="37295630" w14:textId="0BC71655" w:rsidR="00E93CB7" w:rsidRPr="00E93CB7" w:rsidRDefault="00E93CB7" w:rsidP="00E93CB7">
      <w:pPr>
        <w:spacing w:before="116" w:after="0" w:line="240" w:lineRule="auto"/>
        <w:ind w:left="5" w:right="3" w:firstLine="17"/>
        <w:rPr>
          <w:rFonts w:ascii="Times New Roman" w:eastAsia="Times New Roman" w:hAnsi="Times New Roman" w:cs="Times New Roman"/>
          <w:szCs w:val="24"/>
          <w:lang w:val="es-419"/>
        </w:rPr>
      </w:pPr>
      <w:bookmarkStart w:id="22" w:name="_Hlk29936247"/>
      <w:r w:rsidRPr="00E93CB7">
        <w:rPr>
          <w:rFonts w:eastAsia="Times New Roman" w:cs="Arial"/>
          <w:color w:val="000000"/>
          <w:szCs w:val="24"/>
          <w:lang w:val="es-419"/>
        </w:rPr>
        <w:t>El</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problema de programación de personal es un problema combinatorial NP </w:t>
      </w:r>
      <w:r w:rsidR="00757703">
        <w:rPr>
          <w:rFonts w:eastAsia="Times New Roman" w:cs="Arial"/>
          <w:color w:val="000000"/>
          <w:szCs w:val="24"/>
          <w:lang w:val="es-419"/>
        </w:rPr>
        <w:t>H</w:t>
      </w:r>
      <w:r w:rsidRPr="00E93CB7">
        <w:rPr>
          <w:rFonts w:eastAsia="Times New Roman" w:cs="Arial"/>
          <w:color w:val="000000"/>
          <w:szCs w:val="24"/>
          <w:lang w:val="es-419"/>
        </w:rPr>
        <w:t>ard [1], que se presenta en diferentes sectores, como por ejemplo en la programación de guardias de seguridad y vigilancia, la programación de personal médico y de enfermería en hospitales y clínicas, la programación del personal en tierra de los aeropuertos,</w:t>
      </w:r>
      <w:r w:rsidR="00F85D6E">
        <w:rPr>
          <w:rFonts w:eastAsia="Times New Roman" w:cs="Arial"/>
          <w:color w:val="000000"/>
          <w:szCs w:val="24"/>
          <w:lang w:val="es-419"/>
        </w:rPr>
        <w:t xml:space="preserve"> </w:t>
      </w:r>
      <w:r w:rsidRPr="00E93CB7">
        <w:rPr>
          <w:rFonts w:eastAsia="Times New Roman" w:cs="Arial"/>
          <w:color w:val="000000"/>
          <w:szCs w:val="24"/>
          <w:lang w:val="es-419"/>
        </w:rPr>
        <w:t>entre</w:t>
      </w:r>
      <w:r w:rsidR="00F85D6E">
        <w:rPr>
          <w:rFonts w:eastAsia="Times New Roman" w:cs="Arial"/>
          <w:color w:val="000000"/>
          <w:szCs w:val="24"/>
          <w:lang w:val="es-419"/>
        </w:rPr>
        <w:t xml:space="preserve"> </w:t>
      </w:r>
      <w:r w:rsidRPr="00E93CB7">
        <w:rPr>
          <w:rFonts w:eastAsia="Times New Roman" w:cs="Arial"/>
          <w:color w:val="000000"/>
          <w:szCs w:val="24"/>
          <w:lang w:val="es-419"/>
        </w:rPr>
        <w:t>otros, donde se busca la asignación óptima</w:t>
      </w:r>
      <w:r w:rsidR="00F85D6E">
        <w:rPr>
          <w:rFonts w:eastAsia="Times New Roman" w:cs="Arial"/>
          <w:color w:val="000000"/>
          <w:szCs w:val="24"/>
          <w:lang w:val="es-419"/>
        </w:rPr>
        <w:t xml:space="preserve"> </w:t>
      </w:r>
      <w:r w:rsidRPr="00E93CB7">
        <w:rPr>
          <w:rFonts w:eastAsia="Times New Roman" w:cs="Arial"/>
          <w:color w:val="000000"/>
          <w:szCs w:val="24"/>
          <w:lang w:val="es-419"/>
        </w:rPr>
        <w:t>y</w:t>
      </w:r>
      <w:r w:rsidR="00F85D6E">
        <w:rPr>
          <w:rFonts w:eastAsia="Times New Roman" w:cs="Arial"/>
          <w:color w:val="000000"/>
          <w:szCs w:val="24"/>
          <w:lang w:val="es-419"/>
        </w:rPr>
        <w:t xml:space="preserve"> </w:t>
      </w:r>
      <w:r w:rsidRPr="00E93CB7">
        <w:rPr>
          <w:rFonts w:eastAsia="Times New Roman" w:cs="Arial"/>
          <w:color w:val="000000"/>
          <w:szCs w:val="24"/>
          <w:lang w:val="es-419"/>
        </w:rPr>
        <w:t>eficiente del personal de trabajo, teniendo en cuenta las diferentes necesidades y problemas que se presentan en cada sector. La solución del problema de programación de personal tiene como objetivos: la reducción de costos, el balanceo de la carga de trabajo del personal involucrado, la satisfacción del cliente, las necesidades individuales del personal, entre otros. </w:t>
      </w:r>
    </w:p>
    <w:p w14:paraId="3F741EB5" w14:textId="2619CB06" w:rsidR="00E93CB7" w:rsidRPr="00E93CB7" w:rsidRDefault="00E93CB7" w:rsidP="00E93CB7">
      <w:pPr>
        <w:spacing w:before="259" w:after="0" w:line="240" w:lineRule="auto"/>
        <w:ind w:left="5" w:right="3" w:firstLine="14"/>
        <w:rPr>
          <w:rFonts w:ascii="Times New Roman" w:eastAsia="Times New Roman" w:hAnsi="Times New Roman" w:cs="Times New Roman"/>
          <w:szCs w:val="24"/>
          <w:lang w:val="es-419"/>
        </w:rPr>
      </w:pPr>
      <w:r w:rsidRPr="00E93CB7">
        <w:rPr>
          <w:rFonts w:eastAsia="Times New Roman" w:cs="Arial"/>
          <w:color w:val="000000"/>
          <w:szCs w:val="24"/>
          <w:lang w:val="es-419"/>
        </w:rPr>
        <w:t>Los problemas</w:t>
      </w:r>
      <w:r w:rsidR="00F85D6E">
        <w:rPr>
          <w:rFonts w:eastAsia="Times New Roman" w:cs="Arial"/>
          <w:color w:val="000000"/>
          <w:szCs w:val="24"/>
          <w:lang w:val="es-419"/>
        </w:rPr>
        <w:t xml:space="preserve"> </w:t>
      </w:r>
      <w:r w:rsidRPr="00E93CB7">
        <w:rPr>
          <w:rFonts w:eastAsia="Times New Roman" w:cs="Arial"/>
          <w:color w:val="000000"/>
          <w:szCs w:val="24"/>
          <w:lang w:val="es-419"/>
        </w:rPr>
        <w:t>de asignación han sido originalmente divididos entre estáticos y dinámicos. La programación estática tiene una estructura que no cambia en el tiempo, por ejemplo, una programación de vuelos para un aeropuerto. Por otro lado, la programación dinámica a menudo tiene una variación en su estructura como lo puede ser la programación de citas. Otras clasificaciones usadas para describir el problema de programación de personal se hacen según las características del personal (Jornada de trabajo, habilidades o rangos), el tipo de decisión del negocio (basado en tareas, basada en grupos, secuencia de turnos o basada en tiempo) y según la flexibilidad en los turnos o las restricciones [2]. </w:t>
      </w:r>
    </w:p>
    <w:p w14:paraId="4B6466FF" w14:textId="149C99CB" w:rsidR="00E93CB7" w:rsidRPr="00E93CB7" w:rsidRDefault="00E93CB7" w:rsidP="00F85D6E">
      <w:pPr>
        <w:spacing w:before="256" w:after="0" w:line="240" w:lineRule="auto"/>
        <w:ind w:left="10" w:right="3" w:firstLine="10"/>
        <w:rPr>
          <w:lang w:val="es-419"/>
        </w:rPr>
      </w:pPr>
      <w:r w:rsidRPr="00E93CB7">
        <w:rPr>
          <w:rFonts w:eastAsia="Times New Roman" w:cs="Arial"/>
          <w:color w:val="000000"/>
          <w:szCs w:val="24"/>
          <w:lang w:val="es-419"/>
        </w:rPr>
        <w:t xml:space="preserve">Diferentes modelos, algoritmos o técnicas han sido usados para resolver estos problemas, </w:t>
      </w:r>
      <w:r w:rsidR="00F85D6E" w:rsidRPr="00E93CB7">
        <w:rPr>
          <w:rFonts w:eastAsia="Times New Roman" w:cs="Arial"/>
          <w:color w:val="000000"/>
          <w:szCs w:val="24"/>
          <w:lang w:val="es-419"/>
        </w:rPr>
        <w:t>siendo los</w:t>
      </w:r>
      <w:r w:rsidRPr="00E93CB7">
        <w:rPr>
          <w:rFonts w:eastAsia="Times New Roman" w:cs="Arial"/>
          <w:color w:val="000000"/>
          <w:szCs w:val="24"/>
          <w:lang w:val="es-419"/>
        </w:rPr>
        <w:t xml:space="preserve"> más comunes los métodos exactos, las metaheurísticas y las técnicas de simulación. </w:t>
      </w:r>
      <w:r w:rsidR="00F85D6E" w:rsidRPr="00E93CB7">
        <w:rPr>
          <w:rFonts w:eastAsia="Times New Roman" w:cs="Arial"/>
          <w:color w:val="000000"/>
          <w:szCs w:val="24"/>
          <w:lang w:val="es-419"/>
        </w:rPr>
        <w:t>Entre estos</w:t>
      </w:r>
      <w:r w:rsidRPr="00E93CB7">
        <w:rPr>
          <w:rFonts w:eastAsia="Times New Roman" w:cs="Arial"/>
          <w:color w:val="000000"/>
          <w:szCs w:val="24"/>
          <w:lang w:val="es-419"/>
        </w:rPr>
        <w:t xml:space="preserve"> el método de programación lineal </w:t>
      </w:r>
      <w:r w:rsidR="008D52F4" w:rsidRPr="00E93CB7">
        <w:rPr>
          <w:rFonts w:eastAsia="Times New Roman" w:cs="Arial"/>
          <w:color w:val="000000"/>
          <w:szCs w:val="24"/>
          <w:lang w:val="es-419"/>
        </w:rPr>
        <w:t>donde se han</w:t>
      </w:r>
      <w:r w:rsidR="008D52F4">
        <w:rPr>
          <w:rFonts w:eastAsia="Times New Roman" w:cs="Arial"/>
          <w:color w:val="000000"/>
          <w:szCs w:val="24"/>
          <w:lang w:val="es-419"/>
        </w:rPr>
        <w:t xml:space="preserve"> </w:t>
      </w:r>
      <w:r w:rsidR="008D52F4" w:rsidRPr="00E93CB7">
        <w:rPr>
          <w:rFonts w:eastAsia="Times New Roman" w:cs="Arial"/>
          <w:color w:val="000000"/>
          <w:szCs w:val="24"/>
          <w:lang w:val="es-419"/>
        </w:rPr>
        <w:t>realizado más investigaciones [2][3]</w:t>
      </w:r>
      <w:r w:rsidR="008D52F4">
        <w:rPr>
          <w:rFonts w:eastAsia="Times New Roman" w:cs="Arial"/>
          <w:color w:val="000000"/>
          <w:szCs w:val="24"/>
          <w:lang w:val="es-419"/>
        </w:rPr>
        <w:t xml:space="preserve">, </w:t>
      </w:r>
      <w:r w:rsidRPr="00E93CB7">
        <w:rPr>
          <w:rFonts w:eastAsia="Times New Roman" w:cs="Arial"/>
          <w:color w:val="000000"/>
          <w:szCs w:val="24"/>
          <w:lang w:val="es-419"/>
        </w:rPr>
        <w:t>es el más utilizado y aplicado al problema de asignación de personal en enfermería.</w:t>
      </w:r>
      <w:r w:rsidR="008D52F4">
        <w:rPr>
          <w:rFonts w:eastAsia="Times New Roman" w:cs="Arial"/>
          <w:color w:val="000000"/>
          <w:szCs w:val="24"/>
          <w:lang w:val="es-419"/>
        </w:rPr>
        <w:t xml:space="preserve"> </w:t>
      </w:r>
      <w:r w:rsidRPr="00E93CB7">
        <w:rPr>
          <w:rFonts w:eastAsia="Times New Roman" w:cs="Arial"/>
          <w:color w:val="000000"/>
          <w:szCs w:val="24"/>
          <w:lang w:val="es-419"/>
        </w:rPr>
        <w:t>Otro</w:t>
      </w:r>
      <w:r w:rsidR="001213D9">
        <w:rPr>
          <w:rFonts w:eastAsia="Times New Roman" w:cs="Arial"/>
          <w:color w:val="000000"/>
          <w:szCs w:val="24"/>
          <w:lang w:val="es-419"/>
        </w:rPr>
        <w:t xml:space="preserve"> </w:t>
      </w:r>
      <w:r w:rsidRPr="00E93CB7">
        <w:rPr>
          <w:rFonts w:eastAsia="Times New Roman" w:cs="Arial"/>
          <w:color w:val="000000"/>
          <w:szCs w:val="24"/>
          <w:lang w:val="es-419"/>
        </w:rPr>
        <w:t>escenario donde</w:t>
      </w:r>
      <w:r w:rsidR="001213D9">
        <w:rPr>
          <w:rFonts w:eastAsia="Times New Roman" w:cs="Arial"/>
          <w:color w:val="000000"/>
          <w:szCs w:val="24"/>
          <w:lang w:val="es-419"/>
        </w:rPr>
        <w:t xml:space="preserve"> </w:t>
      </w:r>
      <w:r w:rsidR="008D52F4">
        <w:rPr>
          <w:rFonts w:eastAsia="Times New Roman" w:cs="Arial"/>
          <w:color w:val="000000"/>
          <w:szCs w:val="24"/>
          <w:lang w:val="es-419"/>
        </w:rPr>
        <w:t xml:space="preserve">el problema </w:t>
      </w:r>
      <w:r w:rsidRPr="00E93CB7">
        <w:rPr>
          <w:rFonts w:eastAsia="Times New Roman" w:cs="Arial"/>
          <w:color w:val="000000"/>
          <w:szCs w:val="24"/>
          <w:lang w:val="es-419"/>
        </w:rPr>
        <w:t>reviste</w:t>
      </w:r>
      <w:r w:rsidR="008D52F4">
        <w:rPr>
          <w:rFonts w:eastAsia="Times New Roman" w:cs="Arial"/>
          <w:color w:val="000000"/>
          <w:szCs w:val="24"/>
          <w:lang w:val="es-419"/>
        </w:rPr>
        <w:t xml:space="preserve"> de</w:t>
      </w:r>
      <w:r w:rsidRPr="00E93CB7">
        <w:rPr>
          <w:rFonts w:eastAsia="Times New Roman" w:cs="Arial"/>
          <w:color w:val="000000"/>
          <w:szCs w:val="24"/>
          <w:lang w:val="es-419"/>
        </w:rPr>
        <w:t xml:space="preserve"> gran importancia es el de la programación de personal de seguridad y vigilancia,</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pero a la fecha son pocos los estudios que se han realizado en este sector. Esto es un problema de mucho impacto para las empresas de seguridad y vigilancia ya que los costos operativos aumentan, la rotación de personal aumenta y la calidad del servicio de su personal disminuye cuando la programación definida implica turnos extensos en sitios lejanos a sus hogares, turnos </w:t>
      </w:r>
      <w:r>
        <w:rPr>
          <w:rFonts w:cs="Arial"/>
          <w:color w:val="000000"/>
        </w:rPr>
        <w:t xml:space="preserve">con muchas horas extras y con poco tiempo de descanso entre ellos, entre otras </w:t>
      </w:r>
      <w:r>
        <w:rPr>
          <w:rFonts w:cs="Arial"/>
          <w:color w:val="000000"/>
          <w:sz w:val="26"/>
          <w:szCs w:val="26"/>
        </w:rPr>
        <w:t xml:space="preserve">cosas. </w:t>
      </w:r>
      <w:r w:rsidRPr="00F85D6E">
        <w:rPr>
          <w:rFonts w:cs="Arial"/>
          <w:color w:val="000000"/>
          <w:szCs w:val="24"/>
        </w:rPr>
        <w:t xml:space="preserve">Estas programaciones </w:t>
      </w:r>
      <w:r w:rsidRPr="00F85D6E">
        <w:rPr>
          <w:rFonts w:cs="Arial"/>
          <w:color w:val="000000"/>
          <w:szCs w:val="24"/>
        </w:rPr>
        <w:lastRenderedPageBreak/>
        <w:t>inadecuadas y usadas a lo largo del tiempo generan al personal de seguridad y vigilancia demasiado estrés que los lleva incluso al punto de renunciar</w:t>
      </w:r>
      <w:r>
        <w:rPr>
          <w:rFonts w:cs="Arial"/>
          <w:color w:val="000000"/>
          <w:sz w:val="26"/>
          <w:szCs w:val="26"/>
        </w:rPr>
        <w:t>.</w:t>
      </w:r>
    </w:p>
    <w:p w14:paraId="292CF266" w14:textId="6C2A4DA1" w:rsidR="00E93CB7" w:rsidRPr="00E93CB7" w:rsidRDefault="00E93CB7" w:rsidP="00E93CB7">
      <w:pPr>
        <w:spacing w:before="259" w:after="0" w:line="240" w:lineRule="auto"/>
        <w:ind w:left="10" w:right="4" w:firstLine="11"/>
        <w:rPr>
          <w:rFonts w:ascii="Times New Roman" w:eastAsia="Times New Roman" w:hAnsi="Times New Roman" w:cs="Times New Roman"/>
          <w:szCs w:val="24"/>
          <w:lang w:val="es-419"/>
        </w:rPr>
      </w:pPr>
      <w:r w:rsidRPr="00E93CB7">
        <w:rPr>
          <w:rFonts w:eastAsia="Times New Roman" w:cs="Arial"/>
          <w:color w:val="000000"/>
          <w:szCs w:val="24"/>
          <w:lang w:val="es-419"/>
        </w:rPr>
        <w:t>Por las razones anteriormente mencionadas las empresas de seguridad y vigilancia cada vez están más interesadas en encontrar nuevas maneras que ayuden a programar las actividades de su personal en los diferentes sitios que se deben vigilar, y de esta forma mejorar las condiciones laborales de sus empleados. Sin embargo, realizar esta tarea de forma manual requiere mucho tiempo y esfuerzo, y los resultados obtenidos de esta manera terminan </w:t>
      </w:r>
      <w:r w:rsidRPr="00F85D6E">
        <w:rPr>
          <w:rFonts w:eastAsia="Times New Roman" w:cs="Arial"/>
          <w:color w:val="000000"/>
          <w:szCs w:val="24"/>
          <w:lang w:val="es-419"/>
        </w:rPr>
        <w:t xml:space="preserve">incrementando los costos operacionales debido a programaciones medianamente optimizadas. Es así como la empresa de seguridad y vigilancia, </w:t>
      </w:r>
      <w:r w:rsidRPr="00A82D2C">
        <w:rPr>
          <w:rFonts w:eastAsia="Times New Roman" w:cs="Arial"/>
          <w:color w:val="000000"/>
          <w:szCs w:val="24"/>
          <w:highlight w:val="yellow"/>
          <w:lang w:val="es-419"/>
        </w:rPr>
        <w:t>Seguridad del Cauca, que se encarga de</w:t>
      </w:r>
      <w:r w:rsidR="00F85D6E" w:rsidRPr="00A82D2C">
        <w:rPr>
          <w:rFonts w:eastAsia="Times New Roman" w:cs="Arial"/>
          <w:color w:val="000000"/>
          <w:szCs w:val="24"/>
          <w:highlight w:val="yellow"/>
          <w:lang w:val="es-419"/>
        </w:rPr>
        <w:t xml:space="preserve"> </w:t>
      </w:r>
      <w:r w:rsidRPr="00A82D2C">
        <w:rPr>
          <w:rFonts w:eastAsia="Times New Roman" w:cs="Arial"/>
          <w:color w:val="000000"/>
          <w:szCs w:val="24"/>
          <w:highlight w:val="yellow"/>
          <w:lang w:val="es-419"/>
        </w:rPr>
        <w:t>prestar servicio a diferentes entidades a nivel municipal (Popayán) y departamental (Cauca)</w:t>
      </w:r>
      <w:r w:rsidR="001213D9">
        <w:rPr>
          <w:rFonts w:eastAsia="Times New Roman" w:cs="Arial"/>
          <w:color w:val="000000"/>
          <w:szCs w:val="24"/>
          <w:lang w:val="es-419"/>
        </w:rPr>
        <w:t xml:space="preserve"> </w:t>
      </w:r>
      <w:r w:rsidRPr="00F85D6E">
        <w:rPr>
          <w:rFonts w:eastAsia="Times New Roman" w:cs="Arial"/>
          <w:color w:val="000000"/>
          <w:szCs w:val="24"/>
          <w:lang w:val="es-419"/>
        </w:rPr>
        <w:t>actualmente</w:t>
      </w:r>
      <w:r w:rsidR="00F85D6E">
        <w:rPr>
          <w:rFonts w:eastAsia="Times New Roman" w:cs="Arial"/>
          <w:color w:val="000000"/>
          <w:szCs w:val="24"/>
          <w:lang w:val="es-419"/>
        </w:rPr>
        <w:t xml:space="preserve"> </w:t>
      </w:r>
      <w:r w:rsidRPr="00F85D6E">
        <w:rPr>
          <w:rFonts w:eastAsia="Times New Roman" w:cs="Arial"/>
          <w:color w:val="000000"/>
          <w:szCs w:val="24"/>
          <w:lang w:val="es-419"/>
        </w:rPr>
        <w:t>está</w:t>
      </w:r>
      <w:r w:rsidR="00F85D6E">
        <w:rPr>
          <w:rFonts w:eastAsia="Times New Roman" w:cs="Arial"/>
          <w:color w:val="000000"/>
          <w:szCs w:val="24"/>
          <w:lang w:val="es-419"/>
        </w:rPr>
        <w:t xml:space="preserve"> </w:t>
      </w:r>
      <w:r w:rsidRPr="00F85D6E">
        <w:rPr>
          <w:rFonts w:eastAsia="Times New Roman" w:cs="Arial"/>
          <w:color w:val="000000"/>
          <w:szCs w:val="24"/>
          <w:lang w:val="es-419"/>
        </w:rPr>
        <w:t>buscando</w:t>
      </w:r>
      <w:r w:rsidR="00F85D6E">
        <w:rPr>
          <w:rFonts w:eastAsia="Times New Roman" w:cs="Arial"/>
          <w:color w:val="000000"/>
          <w:szCs w:val="24"/>
          <w:lang w:val="es-419"/>
        </w:rPr>
        <w:t xml:space="preserve"> </w:t>
      </w:r>
      <w:r w:rsidRPr="00F85D6E">
        <w:rPr>
          <w:rFonts w:eastAsia="Times New Roman" w:cs="Arial"/>
          <w:color w:val="000000"/>
          <w:szCs w:val="24"/>
          <w:lang w:val="es-419"/>
        </w:rPr>
        <w:t>nuevas</w:t>
      </w:r>
      <w:r w:rsidR="00F85D6E">
        <w:rPr>
          <w:rFonts w:eastAsia="Times New Roman" w:cs="Arial"/>
          <w:color w:val="000000"/>
          <w:szCs w:val="24"/>
          <w:lang w:val="es-419"/>
        </w:rPr>
        <w:t xml:space="preserve"> </w:t>
      </w:r>
      <w:r w:rsidRPr="00F85D6E">
        <w:rPr>
          <w:rFonts w:eastAsia="Times New Roman" w:cs="Arial"/>
          <w:color w:val="000000"/>
          <w:szCs w:val="24"/>
          <w:lang w:val="es-419"/>
        </w:rPr>
        <w:t>estrategias para generar automáticamente la programación</w:t>
      </w:r>
      <w:r w:rsidR="00F85D6E">
        <w:rPr>
          <w:rFonts w:eastAsia="Times New Roman" w:cs="Arial"/>
          <w:color w:val="000000"/>
          <w:szCs w:val="24"/>
          <w:lang w:val="es-419"/>
        </w:rPr>
        <w:t xml:space="preserve"> </w:t>
      </w:r>
      <w:r w:rsidRPr="00F85D6E">
        <w:rPr>
          <w:rFonts w:eastAsia="Times New Roman" w:cs="Arial"/>
          <w:color w:val="000000"/>
          <w:szCs w:val="24"/>
          <w:lang w:val="es-419"/>
        </w:rPr>
        <w:t>de su personal de seguridad</w:t>
      </w:r>
      <w:r w:rsidR="00F85D6E">
        <w:rPr>
          <w:rFonts w:eastAsia="Times New Roman" w:cs="Arial"/>
          <w:color w:val="000000"/>
          <w:szCs w:val="24"/>
          <w:lang w:val="es-419"/>
        </w:rPr>
        <w:t xml:space="preserve"> </w:t>
      </w:r>
      <w:r w:rsidRPr="00F85D6E">
        <w:rPr>
          <w:rFonts w:eastAsia="Times New Roman" w:cs="Arial"/>
          <w:color w:val="000000"/>
          <w:szCs w:val="24"/>
          <w:lang w:val="es-419"/>
        </w:rPr>
        <w:t>y</w:t>
      </w:r>
      <w:r w:rsidR="00F85D6E">
        <w:rPr>
          <w:rFonts w:eastAsia="Times New Roman" w:cs="Arial"/>
          <w:color w:val="000000"/>
          <w:szCs w:val="24"/>
          <w:lang w:val="es-419"/>
        </w:rPr>
        <w:t xml:space="preserve"> </w:t>
      </w:r>
      <w:r w:rsidRPr="00F85D6E">
        <w:rPr>
          <w:rFonts w:eastAsia="Times New Roman" w:cs="Arial"/>
          <w:color w:val="000000"/>
          <w:szCs w:val="24"/>
          <w:lang w:val="es-419"/>
        </w:rPr>
        <w:t>vigilancia, teniendo en cuenta la disminución de sus costos y el confort de sus empleados.</w:t>
      </w:r>
    </w:p>
    <w:p w14:paraId="3D476889" w14:textId="0ED5BAC1" w:rsidR="00E93CB7" w:rsidRPr="00E93CB7" w:rsidRDefault="00E93CB7" w:rsidP="00E93CB7">
      <w:pPr>
        <w:spacing w:before="259" w:after="0" w:line="240" w:lineRule="auto"/>
        <w:ind w:left="10" w:right="3" w:firstLine="9"/>
        <w:rPr>
          <w:rFonts w:ascii="Times New Roman" w:eastAsia="Times New Roman" w:hAnsi="Times New Roman" w:cs="Times New Roman"/>
          <w:szCs w:val="24"/>
          <w:lang w:val="es-419"/>
        </w:rPr>
      </w:pPr>
      <w:r w:rsidRPr="00E93CB7">
        <w:rPr>
          <w:rFonts w:eastAsia="Times New Roman" w:cs="Arial"/>
          <w:color w:val="000000"/>
          <w:szCs w:val="24"/>
          <w:lang w:val="es-419"/>
        </w:rPr>
        <w:t xml:space="preserve">Una forma muy usada recientemente para resolver estos inconvenientes es con el uso </w:t>
      </w:r>
      <w:r w:rsidR="00F85D6E" w:rsidRPr="00E93CB7">
        <w:rPr>
          <w:rFonts w:eastAsia="Times New Roman" w:cs="Arial"/>
          <w:color w:val="000000"/>
          <w:szCs w:val="24"/>
          <w:lang w:val="es-419"/>
        </w:rPr>
        <w:t>de algoritmos</w:t>
      </w:r>
      <w:r w:rsidRPr="00E93CB7">
        <w:rPr>
          <w:rFonts w:eastAsia="Times New Roman" w:cs="Arial"/>
          <w:color w:val="000000"/>
          <w:szCs w:val="24"/>
          <w:lang w:val="es-419"/>
        </w:rPr>
        <w:t xml:space="preserve"> de optimización también conocidos como metaheurísticas, los cuales se diseñan </w:t>
      </w:r>
      <w:r w:rsidR="00F85D6E" w:rsidRPr="00E93CB7">
        <w:rPr>
          <w:rFonts w:eastAsia="Times New Roman" w:cs="Arial"/>
          <w:color w:val="000000"/>
          <w:szCs w:val="24"/>
          <w:lang w:val="es-419"/>
        </w:rPr>
        <w:t>para encontrar</w:t>
      </w:r>
      <w:r w:rsidRPr="00E93CB7">
        <w:rPr>
          <w:rFonts w:eastAsia="Times New Roman" w:cs="Arial"/>
          <w:color w:val="000000"/>
          <w:szCs w:val="24"/>
          <w:lang w:val="es-419"/>
        </w:rPr>
        <w:t xml:space="preserve"> la mejor solución posible en el marco de ciertas limitaciones de tiempo y recursos computacionales. Este problema se puede resolver desde un enfoque de optimización mono objetivo [1][4][5][6][7][8] o desde un enfoque de optimización multiobjetivo </w:t>
      </w:r>
      <w:r w:rsidRPr="00E93CB7">
        <w:rPr>
          <w:rFonts w:eastAsia="Times New Roman" w:cs="Arial"/>
          <w:color w:val="000000"/>
          <w:szCs w:val="24"/>
          <w:shd w:val="clear" w:color="auto" w:fill="FFFFFF"/>
          <w:lang w:val="es-419"/>
        </w:rPr>
        <w:t>[9][10][11][12]</w:t>
      </w:r>
      <w:r w:rsidRPr="00E93CB7">
        <w:rPr>
          <w:rFonts w:eastAsia="Times New Roman" w:cs="Arial"/>
          <w:color w:val="000000"/>
          <w:szCs w:val="24"/>
          <w:lang w:val="es-419"/>
        </w:rPr>
        <w:t>. </w:t>
      </w:r>
    </w:p>
    <w:p w14:paraId="46E1C7BD" w14:textId="5F442231" w:rsidR="00E93CB7" w:rsidRPr="00E93CB7" w:rsidRDefault="00E93CB7" w:rsidP="00E93CB7">
      <w:pPr>
        <w:spacing w:before="260" w:after="0" w:line="240" w:lineRule="auto"/>
        <w:ind w:left="9" w:right="3" w:firstLine="12"/>
        <w:rPr>
          <w:rFonts w:ascii="Times New Roman" w:eastAsia="Times New Roman" w:hAnsi="Times New Roman" w:cs="Times New Roman"/>
          <w:szCs w:val="24"/>
          <w:lang w:val="es-419"/>
        </w:rPr>
      </w:pPr>
      <w:r w:rsidRPr="00E93CB7">
        <w:rPr>
          <w:rFonts w:eastAsia="Times New Roman" w:cs="Arial"/>
          <w:color w:val="000000"/>
          <w:szCs w:val="24"/>
          <w:lang w:val="es-419"/>
        </w:rPr>
        <w:t xml:space="preserve">Este último enfoque permite definir objetivos más aplicables a problemas reales como, por ejemplo: minimizar la cantidad de guardias, minimizar la carga de trabajo, minimizar costos, maximizar preferencias en los horarios, entre muchos otros. Un ejemplo claro de esto se presenta  en </w:t>
      </w:r>
      <w:r w:rsidRPr="00E93CB7">
        <w:rPr>
          <w:rFonts w:eastAsia="Times New Roman" w:cs="Arial"/>
          <w:color w:val="000000"/>
          <w:szCs w:val="24"/>
          <w:shd w:val="clear" w:color="auto" w:fill="FFFFFF"/>
          <w:lang w:val="es-419"/>
        </w:rPr>
        <w:t xml:space="preserve">[9] </w:t>
      </w:r>
      <w:r w:rsidRPr="00E93CB7">
        <w:rPr>
          <w:rFonts w:eastAsia="Times New Roman" w:cs="Arial"/>
          <w:color w:val="000000"/>
          <w:szCs w:val="24"/>
          <w:lang w:val="es-419"/>
        </w:rPr>
        <w:t>donde se usó la heurística de transporte para optimizar 3 objetivos en la programación de</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guardias de seguridad en una empresa de Israel, o en </w:t>
      </w:r>
      <w:r w:rsidRPr="00E93CB7">
        <w:rPr>
          <w:rFonts w:eastAsia="Times New Roman" w:cs="Arial"/>
          <w:color w:val="000000"/>
          <w:szCs w:val="24"/>
          <w:shd w:val="clear" w:color="auto" w:fill="FFFFFF"/>
          <w:lang w:val="es-419"/>
        </w:rPr>
        <w:t xml:space="preserve">[11] </w:t>
      </w:r>
      <w:r w:rsidRPr="00E93CB7">
        <w:rPr>
          <w:rFonts w:eastAsia="Times New Roman" w:cs="Arial"/>
          <w:color w:val="000000"/>
          <w:szCs w:val="24"/>
          <w:lang w:val="es-419"/>
        </w:rPr>
        <w:t xml:space="preserve">donde se propuso un algoritmo  genético (GA) para optimizar 5 objetivos en el personal de enfermería logrando superar el  problema de optimización en el proceso de programación manual, o en </w:t>
      </w:r>
      <w:r w:rsidRPr="00E93CB7">
        <w:rPr>
          <w:rFonts w:eastAsia="Times New Roman" w:cs="Arial"/>
          <w:color w:val="000000"/>
          <w:szCs w:val="24"/>
          <w:shd w:val="clear" w:color="auto" w:fill="FFFFFF"/>
          <w:lang w:val="es-419"/>
        </w:rPr>
        <w:t xml:space="preserve">[12] </w:t>
      </w:r>
      <w:r w:rsidRPr="00E93CB7">
        <w:rPr>
          <w:rFonts w:eastAsia="Times New Roman" w:cs="Arial"/>
          <w:color w:val="000000"/>
          <w:szCs w:val="24"/>
          <w:lang w:val="es-419"/>
        </w:rPr>
        <w:t>donde aplicaron tres</w:t>
      </w:r>
      <w:r w:rsidR="00A269FD">
        <w:rPr>
          <w:rFonts w:eastAsia="Times New Roman" w:cs="Arial"/>
          <w:color w:val="000000"/>
          <w:szCs w:val="24"/>
          <w:lang w:val="es-419"/>
        </w:rPr>
        <w:t xml:space="preserve"> </w:t>
      </w:r>
      <w:r w:rsidRPr="00E93CB7">
        <w:rPr>
          <w:rFonts w:eastAsia="Times New Roman" w:cs="Arial"/>
          <w:color w:val="000000"/>
          <w:szCs w:val="24"/>
          <w:lang w:val="es-419"/>
        </w:rPr>
        <w:t>metaheurísticas multiobjetivo (el algoritmo Keshtel multiobjetivo - MOKA,</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el algoritmo genético de clasificación no dominado - NSGA-II y la búsqueda </w:t>
      </w:r>
      <w:r w:rsidR="00757703" w:rsidRPr="00E93CB7">
        <w:rPr>
          <w:rFonts w:eastAsia="Times New Roman" w:cs="Arial"/>
          <w:color w:val="000000"/>
          <w:szCs w:val="24"/>
          <w:lang w:val="es-419"/>
        </w:rPr>
        <w:t>Tabú</w:t>
      </w:r>
      <w:r w:rsidRPr="00E93CB7">
        <w:rPr>
          <w:rFonts w:eastAsia="Times New Roman" w:cs="Arial"/>
          <w:color w:val="000000"/>
          <w:szCs w:val="24"/>
          <w:lang w:val="es-419"/>
        </w:rPr>
        <w:t xml:space="preserve"> multiobjetivo - MOTS) en la  programación de turnos en enfermería, encontrando soluciones óptimas en un tiempo razonable  siendo MOKA el algoritmo que mostró superioridad, o en </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xml:space="preserve"> donde se trabajó la programación  de personal de enfermería para un hospital de japón, proponiendo el algoritmo PPD-NSGA-II  basado en NSGA-II, para optimizar 12 objetivos con excelentes resultados. </w:t>
      </w:r>
    </w:p>
    <w:p w14:paraId="2275ADEA" w14:textId="7EB3C33D" w:rsidR="00E93CB7" w:rsidRPr="00E93CB7" w:rsidRDefault="00E93CB7" w:rsidP="00F85D6E">
      <w:pPr>
        <w:pStyle w:val="NormalWeb"/>
        <w:spacing w:before="259" w:beforeAutospacing="0" w:after="0" w:afterAutospacing="0"/>
        <w:ind w:left="10" w:right="3" w:firstLine="11"/>
        <w:rPr>
          <w:lang w:val="es-419"/>
        </w:rPr>
      </w:pPr>
      <w:r w:rsidRPr="00E93CB7">
        <w:rPr>
          <w:rFonts w:ascii="Arial" w:hAnsi="Arial" w:cs="Arial"/>
          <w:color w:val="000000"/>
          <w:shd w:val="clear" w:color="auto" w:fill="FFFFFF"/>
          <w:lang w:val="es-419"/>
        </w:rPr>
        <w:t>Por otra parte, el procedimiento de búsqueda adaptativa aleatoria codiciosa (GRASP por su</w:t>
      </w:r>
      <w:r w:rsidRPr="00E93CB7">
        <w:rPr>
          <w:rFonts w:ascii="Arial" w:hAnsi="Arial" w:cs="Arial"/>
          <w:color w:val="000000"/>
          <w:lang w:val="es-419"/>
        </w:rPr>
        <w:t> </w:t>
      </w:r>
      <w:r w:rsidRPr="00E93CB7">
        <w:rPr>
          <w:rFonts w:ascii="Arial" w:hAnsi="Arial" w:cs="Arial"/>
          <w:color w:val="000000"/>
          <w:shd w:val="clear" w:color="auto" w:fill="FFFFFF"/>
          <w:lang w:val="es-419"/>
        </w:rPr>
        <w:t>nombre</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en</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 xml:space="preserve">inglés, </w:t>
      </w:r>
      <w:r w:rsidRPr="00E93CB7">
        <w:rPr>
          <w:rFonts w:ascii="Arial" w:hAnsi="Arial" w:cs="Arial"/>
          <w:color w:val="000000"/>
          <w:lang w:val="es-419"/>
        </w:rPr>
        <w:t>Greedy Randomized Adaptive Search Procedure</w:t>
      </w:r>
      <w:r w:rsidRPr="00E93CB7">
        <w:rPr>
          <w:rFonts w:ascii="Arial" w:hAnsi="Arial" w:cs="Arial"/>
          <w:color w:val="000000"/>
          <w:shd w:val="clear" w:color="auto" w:fill="FFFFFF"/>
          <w:lang w:val="es-419"/>
        </w:rPr>
        <w:t xml:space="preserve">) </w:t>
      </w:r>
      <w:r w:rsidRPr="00E93CB7">
        <w:rPr>
          <w:rFonts w:ascii="Arial" w:hAnsi="Arial" w:cs="Arial"/>
          <w:color w:val="000000"/>
          <w:lang w:val="es-419"/>
        </w:rPr>
        <w:t xml:space="preserve">[7] </w:t>
      </w:r>
      <w:r w:rsidRPr="00E93CB7">
        <w:rPr>
          <w:rFonts w:ascii="Arial" w:hAnsi="Arial" w:cs="Arial"/>
          <w:color w:val="000000"/>
          <w:shd w:val="clear" w:color="auto" w:fill="FFFFFF"/>
          <w:lang w:val="es-419"/>
        </w:rPr>
        <w:t>es una técnica de optimización de estado simple mono objetivo que tiene un enfoque constructivo y de mejoras</w:t>
      </w:r>
      <w:r w:rsidRPr="00E93CB7">
        <w:rPr>
          <w:rFonts w:ascii="Arial" w:hAnsi="Arial" w:cs="Arial"/>
          <w:color w:val="000000"/>
          <w:lang w:val="es-419"/>
        </w:rPr>
        <w:t> </w:t>
      </w:r>
      <w:r w:rsidRPr="00E93CB7">
        <w:rPr>
          <w:rFonts w:ascii="Arial" w:hAnsi="Arial" w:cs="Arial"/>
          <w:color w:val="000000"/>
          <w:shd w:val="clear" w:color="auto" w:fill="FFFFFF"/>
          <w:lang w:val="es-419"/>
        </w:rPr>
        <w:t>iterativas, lo que le permite evolucionar dentro del espacio factible de la solución reduciendo así</w:t>
      </w:r>
      <w:r w:rsidRPr="00E93CB7">
        <w:rPr>
          <w:rFonts w:ascii="Arial" w:hAnsi="Arial" w:cs="Arial"/>
          <w:color w:val="000000"/>
          <w:lang w:val="es-419"/>
        </w:rPr>
        <w:t> </w:t>
      </w:r>
      <w:r w:rsidRPr="00E93CB7">
        <w:rPr>
          <w:rFonts w:ascii="Arial" w:hAnsi="Arial" w:cs="Arial"/>
          <w:color w:val="000000"/>
          <w:shd w:val="clear" w:color="auto" w:fill="FFFFFF"/>
          <w:lang w:val="es-419"/>
        </w:rPr>
        <w:t>drásticamente el tiempo de búsqueda en el espacio de soluciones, ya que evita aquellas que no</w:t>
      </w:r>
      <w:r w:rsidRPr="00F85D6E">
        <w:rPr>
          <w:rFonts w:ascii="Arial" w:hAnsi="Arial" w:cs="Arial"/>
          <w:color w:val="000000"/>
          <w:shd w:val="clear" w:color="auto" w:fill="FFFFFF"/>
          <w:lang w:val="es-419"/>
        </w:rPr>
        <w:t xml:space="preserve"> </w:t>
      </w:r>
      <w:r w:rsidRPr="00F85D6E">
        <w:rPr>
          <w:rFonts w:ascii="Arial" w:hAnsi="Arial" w:cs="Arial"/>
          <w:color w:val="000000"/>
          <w:shd w:val="clear" w:color="auto" w:fill="FFFFFF"/>
          <w:lang w:val="es-419" w:eastAsia="en-US"/>
        </w:rPr>
        <w:t>son factibles</w:t>
      </w:r>
      <w:r w:rsidRPr="00F85D6E">
        <w:rPr>
          <w:rFonts w:ascii="Arial" w:hAnsi="Arial" w:cs="Arial"/>
          <w:color w:val="000000"/>
          <w:lang w:val="es-419" w:eastAsia="en-US"/>
        </w:rPr>
        <w:t xml:space="preserve">. De GRASP se destaca que puede ser fácilmente adaptable a diversos problemas obteniendo soluciones muy competitivas y que se puede convertir en un algoritmo </w:t>
      </w:r>
      <w:r w:rsidRPr="00F85D6E">
        <w:rPr>
          <w:rFonts w:ascii="Arial" w:hAnsi="Arial" w:cs="Arial"/>
          <w:color w:val="000000"/>
          <w:lang w:val="es-419" w:eastAsia="en-US"/>
        </w:rPr>
        <w:lastRenderedPageBreak/>
        <w:t xml:space="preserve">multiobjetivo con cierta facilidad. Lo anterior porque el uso de operadores de mutación dentro del espacio factible de soluciones es fácil de modificar en GRASP y la inclusión de este algoritmo en un envoltorio que realice la gestión de una población de soluciones y el manejo y comparación de estas con múltiples o muchos objetivos no modifica en gran medida los conceptos que hacen a GRASP un algoritmo competitivo en el estado del arte. </w:t>
      </w:r>
      <w:r w:rsidRPr="00F85D6E">
        <w:rPr>
          <w:rFonts w:ascii="Arial" w:hAnsi="Arial" w:cs="Arial"/>
          <w:color w:val="000000"/>
          <w:shd w:val="clear" w:color="auto" w:fill="FFFFFF"/>
          <w:lang w:val="es-419" w:eastAsia="en-US"/>
        </w:rPr>
        <w:t>Por otro lado, NSGA-II es uno de los algoritmos de optimización multiobjetivo más conocidos y utilizados en la solución de diversos</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problemas, no solo por la buena calidad de las soluciones que reporta sino por la baja</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complejidad computacional y su diseño relativamente sencillo. En el contexto de</w:t>
      </w:r>
      <w:r w:rsidR="00944F58">
        <w:rPr>
          <w:rFonts w:ascii="Arial" w:hAnsi="Arial" w:cs="Arial"/>
          <w:color w:val="000000"/>
          <w:shd w:val="clear" w:color="auto" w:fill="FFFFFF"/>
          <w:lang w:val="es-419" w:eastAsia="en-US"/>
        </w:rPr>
        <w:t>l</w:t>
      </w:r>
      <w:r w:rsidRPr="00F85D6E">
        <w:rPr>
          <w:rFonts w:ascii="Arial" w:hAnsi="Arial" w:cs="Arial"/>
          <w:color w:val="000000"/>
          <w:shd w:val="clear" w:color="auto" w:fill="FFFFFF"/>
          <w:lang w:val="es-419" w:eastAsia="en-US"/>
        </w:rPr>
        <w:t xml:space="preserve"> problema con el que </w:t>
      </w:r>
      <w:r w:rsidR="00944F58">
        <w:rPr>
          <w:rFonts w:ascii="Arial" w:hAnsi="Arial" w:cs="Arial"/>
          <w:color w:val="000000"/>
          <w:shd w:val="clear" w:color="auto" w:fill="FFFFFF"/>
          <w:lang w:val="es-419" w:eastAsia="en-US"/>
        </w:rPr>
        <w:t xml:space="preserve">se </w:t>
      </w:r>
      <w:r w:rsidR="00944F58" w:rsidRPr="00F85D6E">
        <w:rPr>
          <w:rFonts w:ascii="Arial" w:hAnsi="Arial" w:cs="Arial"/>
          <w:color w:val="000000"/>
          <w:shd w:val="clear" w:color="auto" w:fill="FFFFFF"/>
          <w:lang w:val="es-419" w:eastAsia="en-US"/>
        </w:rPr>
        <w:t>ocup</w:t>
      </w:r>
      <w:r w:rsidR="00944F58">
        <w:rPr>
          <w:rFonts w:ascii="Arial" w:hAnsi="Arial" w:cs="Arial"/>
          <w:color w:val="000000"/>
          <w:shd w:val="clear" w:color="auto" w:fill="FFFFFF"/>
          <w:lang w:val="es-419" w:eastAsia="en-US"/>
        </w:rPr>
        <w:t>ó</w:t>
      </w:r>
      <w:r w:rsidRPr="00F85D6E">
        <w:rPr>
          <w:rFonts w:ascii="Arial" w:hAnsi="Arial" w:cs="Arial"/>
          <w:color w:val="000000"/>
          <w:shd w:val="clear" w:color="auto" w:fill="FFFFFF"/>
          <w:lang w:val="es-419" w:eastAsia="en-US"/>
        </w:rPr>
        <w:t xml:space="preserve"> </w:t>
      </w:r>
      <w:r w:rsidR="00944F58">
        <w:rPr>
          <w:rFonts w:ascii="Arial" w:hAnsi="Arial" w:cs="Arial"/>
          <w:color w:val="000000"/>
          <w:shd w:val="clear" w:color="auto" w:fill="FFFFFF"/>
          <w:lang w:val="es-419" w:eastAsia="en-US"/>
        </w:rPr>
        <w:t>este</w:t>
      </w:r>
      <w:r w:rsidRPr="00F85D6E">
        <w:rPr>
          <w:rFonts w:ascii="Arial" w:hAnsi="Arial" w:cs="Arial"/>
          <w:color w:val="000000"/>
          <w:shd w:val="clear" w:color="auto" w:fill="FFFFFF"/>
          <w:lang w:val="es-419" w:eastAsia="en-US"/>
        </w:rPr>
        <w:t xml:space="preserve"> proyecto, los operadores de selección, cruce, mutación y reemplazo </w:t>
      </w:r>
      <w:r w:rsidR="00A269FD">
        <w:rPr>
          <w:rFonts w:ascii="Arial" w:hAnsi="Arial" w:cs="Arial"/>
          <w:color w:val="000000"/>
          <w:shd w:val="clear" w:color="auto" w:fill="FFFFFF"/>
          <w:lang w:val="es-419" w:eastAsia="en-US"/>
        </w:rPr>
        <w:t>tuvieron que</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ser adaptados para no realizar una búsqueda a ciegas en el espacio de soluciones completo</w:t>
      </w:r>
      <w:r w:rsidR="00944F58">
        <w:rPr>
          <w:rFonts w:ascii="Arial" w:hAnsi="Arial" w:cs="Arial"/>
          <w:color w:val="000000"/>
          <w:shd w:val="clear" w:color="auto" w:fill="FFFFFF"/>
          <w:lang w:val="es-419" w:eastAsia="en-US"/>
        </w:rPr>
        <w:t>,</w:t>
      </w:r>
      <w:r w:rsidRPr="00F85D6E">
        <w:rPr>
          <w:rFonts w:ascii="Arial" w:hAnsi="Arial" w:cs="Arial"/>
          <w:color w:val="000000"/>
          <w:shd w:val="clear" w:color="auto" w:fill="FFFFFF"/>
          <w:lang w:val="es-419" w:eastAsia="en-US"/>
        </w:rPr>
        <w:t xml:space="preserve"> sino</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 xml:space="preserve">para que </w:t>
      </w:r>
      <w:r w:rsidR="00944F58">
        <w:rPr>
          <w:rFonts w:ascii="Arial" w:hAnsi="Arial" w:cs="Arial"/>
          <w:color w:val="000000"/>
          <w:shd w:val="clear" w:color="auto" w:fill="FFFFFF"/>
          <w:lang w:val="es-419" w:eastAsia="en-US"/>
        </w:rPr>
        <w:t xml:space="preserve">se </w:t>
      </w:r>
      <w:r w:rsidRPr="00F85D6E">
        <w:rPr>
          <w:rFonts w:ascii="Arial" w:hAnsi="Arial" w:cs="Arial"/>
          <w:color w:val="000000"/>
          <w:shd w:val="clear" w:color="auto" w:fill="FFFFFF"/>
          <w:lang w:val="es-419" w:eastAsia="en-US"/>
        </w:rPr>
        <w:t>gener</w:t>
      </w:r>
      <w:r w:rsidR="00944F58">
        <w:rPr>
          <w:rFonts w:ascii="Arial" w:hAnsi="Arial" w:cs="Arial"/>
          <w:color w:val="000000"/>
          <w:shd w:val="clear" w:color="auto" w:fill="FFFFFF"/>
          <w:lang w:val="es-419" w:eastAsia="en-US"/>
        </w:rPr>
        <w:t>ara</w:t>
      </w:r>
      <w:r w:rsidRPr="00F85D6E">
        <w:rPr>
          <w:rFonts w:ascii="Arial" w:hAnsi="Arial" w:cs="Arial"/>
          <w:color w:val="000000"/>
          <w:shd w:val="clear" w:color="auto" w:fill="FFFFFF"/>
          <w:lang w:val="es-419" w:eastAsia="en-US"/>
        </w:rPr>
        <w:t xml:space="preserve"> soluciones factibles en cada uno de los intentos por generar descendencia de las poblaciones actuales.</w:t>
      </w:r>
      <w:r w:rsidRPr="00F85D6E">
        <w:rPr>
          <w:rFonts w:ascii="Arial" w:hAnsi="Arial" w:cs="Arial"/>
          <w:color w:val="000000"/>
          <w:lang w:val="es-419" w:eastAsia="en-US"/>
        </w:rPr>
        <w:t> </w:t>
      </w:r>
      <w:r w:rsidRPr="00E93CB7">
        <w:rPr>
          <w:rFonts w:cs="Arial"/>
          <w:color w:val="000000"/>
          <w:lang w:val="es-419"/>
        </w:rPr>
        <w:t> </w:t>
      </w:r>
    </w:p>
    <w:p w14:paraId="24023B47" w14:textId="436D55D6" w:rsidR="00E93CB7" w:rsidRDefault="00E93CB7" w:rsidP="00E93CB7">
      <w:pPr>
        <w:spacing w:before="259" w:after="0" w:line="240" w:lineRule="auto"/>
        <w:ind w:left="5" w:right="3" w:firstLine="8"/>
        <w:rPr>
          <w:rFonts w:eastAsia="Times New Roman" w:cs="Arial"/>
          <w:color w:val="000000"/>
          <w:szCs w:val="24"/>
          <w:lang w:val="es-419"/>
        </w:rPr>
      </w:pPr>
      <w:bookmarkStart w:id="23" w:name="_Toc12212058"/>
      <w:bookmarkEnd w:id="22"/>
      <w:r w:rsidRPr="00E93CB7">
        <w:rPr>
          <w:rFonts w:eastAsia="Times New Roman" w:cs="Arial"/>
          <w:color w:val="000000"/>
          <w:szCs w:val="24"/>
          <w:lang w:val="es-419"/>
        </w:rPr>
        <w:t>GRASP y NSGA-II han reportado buenos resultados en la programación de personal médico y enfermería</w:t>
      </w:r>
      <w:r w:rsidR="00944F58">
        <w:rPr>
          <w:rFonts w:eastAsia="Times New Roman" w:cs="Arial"/>
          <w:color w:val="000000"/>
          <w:szCs w:val="24"/>
          <w:lang w:val="es-419"/>
        </w:rPr>
        <w:t>,</w:t>
      </w:r>
      <w:r w:rsidRPr="00E93CB7">
        <w:rPr>
          <w:rFonts w:eastAsia="Times New Roman" w:cs="Arial"/>
          <w:color w:val="000000"/>
          <w:szCs w:val="24"/>
          <w:lang w:val="es-419"/>
        </w:rPr>
        <w:t xml:space="preserve"> que es un problema que tiene grandes similitudes a la programación de guardias de  seguridad [5][7]</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por tal razón y teniendo en cuenta las características de GRASP Y NSGA II, así como las del problema de programación de personal, y</w:t>
      </w:r>
      <w:r w:rsidR="00DF2119">
        <w:rPr>
          <w:rFonts w:eastAsia="Times New Roman" w:cs="Arial"/>
          <w:color w:val="000000"/>
          <w:szCs w:val="24"/>
          <w:lang w:val="es-419"/>
        </w:rPr>
        <w:t xml:space="preserve"> </w:t>
      </w:r>
      <w:r w:rsidRPr="00E93CB7">
        <w:rPr>
          <w:rFonts w:eastAsia="Times New Roman" w:cs="Arial"/>
          <w:color w:val="000000"/>
          <w:szCs w:val="24"/>
          <w:lang w:val="es-419"/>
        </w:rPr>
        <w:t xml:space="preserve">dado que solo se puede deducir de  forma experimental la mejor metaheurística para resolver un tipo de problema de optimización  específico, se </w:t>
      </w:r>
      <w:r w:rsidR="00944F58" w:rsidRPr="00E93CB7">
        <w:rPr>
          <w:rFonts w:eastAsia="Times New Roman" w:cs="Arial"/>
          <w:color w:val="000000"/>
          <w:szCs w:val="24"/>
          <w:lang w:val="es-419"/>
        </w:rPr>
        <w:t>conside</w:t>
      </w:r>
      <w:r w:rsidR="00944F58">
        <w:rPr>
          <w:rFonts w:eastAsia="Times New Roman" w:cs="Arial"/>
          <w:color w:val="000000"/>
          <w:szCs w:val="24"/>
          <w:lang w:val="es-419"/>
        </w:rPr>
        <w:t>ró</w:t>
      </w:r>
      <w:r w:rsidRPr="00E93CB7">
        <w:rPr>
          <w:rFonts w:eastAsia="Times New Roman" w:cs="Arial"/>
          <w:color w:val="000000"/>
          <w:szCs w:val="24"/>
          <w:lang w:val="es-419"/>
        </w:rPr>
        <w:t xml:space="preserve"> apropiado realizar una adaptación de GRASP (convirtiéndolo en una  propuesta de múltiples o muchos objetivos) y NSGA-II para resolver el problema de programación de personal para una empresa </w:t>
      </w:r>
      <w:r w:rsidRPr="001F4C1A">
        <w:rPr>
          <w:rFonts w:eastAsia="Times New Roman" w:cs="Arial"/>
          <w:color w:val="000000"/>
          <w:szCs w:val="24"/>
          <w:highlight w:val="yellow"/>
          <w:lang w:val="es-419"/>
        </w:rPr>
        <w:t>de seguridad y vigilancia del Cauca.</w:t>
      </w:r>
      <w:r w:rsidRPr="00E93CB7">
        <w:rPr>
          <w:rFonts w:eastAsia="Times New Roman" w:cs="Arial"/>
          <w:color w:val="000000"/>
          <w:szCs w:val="24"/>
          <w:lang w:val="es-419"/>
        </w:rPr>
        <w:t> </w:t>
      </w:r>
    </w:p>
    <w:p w14:paraId="58DCCA61" w14:textId="675F8C17" w:rsidR="00E93CB7" w:rsidRPr="00E93CB7" w:rsidRDefault="00E93CB7" w:rsidP="00E93CB7">
      <w:pPr>
        <w:spacing w:before="259" w:after="0" w:line="240" w:lineRule="auto"/>
        <w:ind w:left="1" w:right="3" w:hanging="5"/>
        <w:rPr>
          <w:rFonts w:ascii="Times New Roman" w:eastAsia="Times New Roman" w:hAnsi="Times New Roman" w:cs="Times New Roman"/>
          <w:szCs w:val="24"/>
          <w:lang w:val="es-419"/>
        </w:rPr>
      </w:pPr>
      <w:r w:rsidRPr="00E93CB7">
        <w:rPr>
          <w:rFonts w:eastAsia="Times New Roman" w:cs="Arial"/>
          <w:color w:val="000000"/>
          <w:szCs w:val="24"/>
          <w:lang w:val="es-419"/>
        </w:rPr>
        <w:t xml:space="preserve">Teniendo en cuenta lo anterior, en este trabajo se </w:t>
      </w:r>
      <w:r w:rsidR="00DF2119" w:rsidRPr="00E93CB7">
        <w:rPr>
          <w:rFonts w:eastAsia="Times New Roman" w:cs="Arial"/>
          <w:color w:val="000000"/>
          <w:szCs w:val="24"/>
          <w:lang w:val="es-419"/>
        </w:rPr>
        <w:t>plante</w:t>
      </w:r>
      <w:r w:rsidR="00DF2119">
        <w:rPr>
          <w:rFonts w:eastAsia="Times New Roman" w:cs="Arial"/>
          <w:color w:val="000000"/>
          <w:szCs w:val="24"/>
          <w:lang w:val="es-419"/>
        </w:rPr>
        <w:t>ó</w:t>
      </w:r>
      <w:r w:rsidRPr="00E93CB7">
        <w:rPr>
          <w:rFonts w:eastAsia="Times New Roman" w:cs="Arial"/>
          <w:color w:val="000000"/>
          <w:szCs w:val="24"/>
          <w:lang w:val="es-419"/>
        </w:rPr>
        <w:t xml:space="preserve"> la siguiente pregunta de investigación: ¿Cómo se puede adaptar el algoritmo GRASP y NSGA-II para resolver el problema de programación de guardias de seguridad y vigilancia en múltiples sitios con un enfoque de muchos objetivos (4 o más)?</w:t>
      </w:r>
    </w:p>
    <w:p w14:paraId="4C14A553" w14:textId="12054BFF" w:rsidR="00F72E69" w:rsidRDefault="0071167E" w:rsidP="004D76E2">
      <w:pPr>
        <w:pStyle w:val="Ttulo2"/>
      </w:pPr>
      <w:bookmarkStart w:id="24" w:name="_Toc114909852"/>
      <w:r w:rsidRPr="0087466E">
        <w:t>Aportes del proyecto</w:t>
      </w:r>
      <w:bookmarkEnd w:id="23"/>
      <w:bookmarkEnd w:id="24"/>
    </w:p>
    <w:p w14:paraId="246FEEB4" w14:textId="55D750D0" w:rsidR="00DF2119" w:rsidRPr="00DF2119" w:rsidRDefault="00DF2119" w:rsidP="00DF2119">
      <w:pPr>
        <w:spacing w:before="116" w:after="0" w:line="240" w:lineRule="auto"/>
        <w:ind w:left="4" w:right="3" w:firstLine="16"/>
        <w:rPr>
          <w:rFonts w:ascii="Times New Roman" w:eastAsia="Times New Roman" w:hAnsi="Times New Roman" w:cs="Times New Roman"/>
          <w:szCs w:val="24"/>
          <w:lang w:val="es-419"/>
        </w:rPr>
      </w:pPr>
      <w:r w:rsidRPr="00DF2119">
        <w:rPr>
          <w:rFonts w:eastAsia="Times New Roman" w:cs="Arial"/>
          <w:color w:val="000000"/>
          <w:szCs w:val="24"/>
          <w:lang w:val="es-419"/>
        </w:rPr>
        <w:t>Desde la perspectiva de investigación, los aportes de este trabajo de grado se centra</w:t>
      </w:r>
      <w:r w:rsidR="001213D9">
        <w:rPr>
          <w:rFonts w:eastAsia="Times New Roman" w:cs="Arial"/>
          <w:color w:val="000000"/>
          <w:szCs w:val="24"/>
          <w:lang w:val="es-419"/>
        </w:rPr>
        <w:t>ron</w:t>
      </w:r>
      <w:r w:rsidRPr="00DF2119">
        <w:rPr>
          <w:rFonts w:eastAsia="Times New Roman" w:cs="Arial"/>
          <w:color w:val="000000"/>
          <w:szCs w:val="24"/>
          <w:lang w:val="es-419"/>
        </w:rPr>
        <w:t xml:space="preserve"> en la generación de nuevo conocimiento obtenido a partir de la evaluación del comportamiento de nuevos algoritmos, donde se toma como base a GRASP y NSGA-II y </w:t>
      </w:r>
      <w:r w:rsidRPr="001F4C1A">
        <w:rPr>
          <w:rFonts w:eastAsia="Times New Roman" w:cs="Arial"/>
          <w:color w:val="000000"/>
          <w:szCs w:val="24"/>
          <w:highlight w:val="yellow"/>
          <w:lang w:val="es-419"/>
        </w:rPr>
        <w:t>se adapta</w:t>
      </w:r>
      <w:r w:rsidR="001213D9" w:rsidRPr="001F4C1A">
        <w:rPr>
          <w:rFonts w:eastAsia="Times New Roman" w:cs="Arial"/>
          <w:color w:val="000000"/>
          <w:szCs w:val="24"/>
          <w:highlight w:val="yellow"/>
          <w:lang w:val="es-419"/>
        </w:rPr>
        <w:t>ron</w:t>
      </w:r>
      <w:r w:rsidRPr="001F4C1A">
        <w:rPr>
          <w:rFonts w:eastAsia="Times New Roman" w:cs="Arial"/>
          <w:color w:val="000000"/>
          <w:szCs w:val="24"/>
          <w:highlight w:val="yellow"/>
          <w:lang w:val="es-419"/>
        </w:rPr>
        <w:t xml:space="preserve"> a problema multiobjetivo de programación de personal de seguridad y vigilancia para la empresa Seguridad del Cauca.</w:t>
      </w:r>
      <w:r w:rsidRPr="00DF2119">
        <w:rPr>
          <w:rFonts w:eastAsia="Times New Roman" w:cs="Arial"/>
          <w:color w:val="000000"/>
          <w:szCs w:val="24"/>
          <w:lang w:val="es-419"/>
        </w:rPr>
        <w:t xml:space="preserve"> A la fecha no se ha reportado este enfoque de investigación con los objetivos que se </w:t>
      </w:r>
      <w:r w:rsidR="001213D9">
        <w:rPr>
          <w:rFonts w:eastAsia="Times New Roman" w:cs="Arial"/>
          <w:color w:val="000000"/>
          <w:szCs w:val="24"/>
          <w:lang w:val="es-419"/>
        </w:rPr>
        <w:t>trataron</w:t>
      </w:r>
      <w:r w:rsidRPr="00DF2119">
        <w:rPr>
          <w:rFonts w:eastAsia="Times New Roman" w:cs="Arial"/>
          <w:color w:val="000000"/>
          <w:szCs w:val="24"/>
          <w:lang w:val="es-419"/>
        </w:rPr>
        <w:t xml:space="preserve"> en esta investigación, en</w:t>
      </w:r>
      <w:r w:rsidR="00944F58">
        <w:rPr>
          <w:rFonts w:eastAsia="Times New Roman" w:cs="Arial"/>
          <w:color w:val="000000"/>
          <w:szCs w:val="24"/>
          <w:lang w:val="es-419"/>
        </w:rPr>
        <w:t xml:space="preserve"> ninguna de</w:t>
      </w:r>
      <w:r w:rsidRPr="00DF2119">
        <w:rPr>
          <w:rFonts w:eastAsia="Times New Roman" w:cs="Arial"/>
          <w:color w:val="000000"/>
          <w:szCs w:val="24"/>
          <w:lang w:val="es-419"/>
        </w:rPr>
        <w:t xml:space="preserve"> las bases de datos bibliográficas de IEEE, Springer, </w:t>
      </w:r>
      <w:proofErr w:type="spellStart"/>
      <w:r w:rsidRPr="00DF2119">
        <w:rPr>
          <w:rFonts w:eastAsia="Times New Roman" w:cs="Arial"/>
          <w:color w:val="000000"/>
          <w:szCs w:val="24"/>
          <w:lang w:val="es-419"/>
        </w:rPr>
        <w:t>Scopus</w:t>
      </w:r>
      <w:proofErr w:type="spellEnd"/>
      <w:r w:rsidRPr="00DF2119">
        <w:rPr>
          <w:rFonts w:eastAsia="Times New Roman" w:cs="Arial"/>
          <w:color w:val="000000"/>
          <w:szCs w:val="24"/>
          <w:lang w:val="es-419"/>
        </w:rPr>
        <w:t xml:space="preserve">, Web </w:t>
      </w:r>
      <w:proofErr w:type="spellStart"/>
      <w:r w:rsidRPr="00DF2119">
        <w:rPr>
          <w:rFonts w:eastAsia="Times New Roman" w:cs="Arial"/>
          <w:color w:val="000000"/>
          <w:szCs w:val="24"/>
          <w:lang w:val="es-419"/>
        </w:rPr>
        <w:t>of</w:t>
      </w:r>
      <w:proofErr w:type="spellEnd"/>
      <w:r w:rsidRPr="00DF2119">
        <w:rPr>
          <w:rFonts w:eastAsia="Times New Roman" w:cs="Arial"/>
          <w:color w:val="000000"/>
          <w:szCs w:val="24"/>
          <w:lang w:val="es-419"/>
        </w:rPr>
        <w:t xml:space="preserve"> </w:t>
      </w:r>
      <w:proofErr w:type="spellStart"/>
      <w:r w:rsidRPr="00DF2119">
        <w:rPr>
          <w:rFonts w:eastAsia="Times New Roman" w:cs="Arial"/>
          <w:color w:val="000000"/>
          <w:szCs w:val="24"/>
          <w:lang w:val="es-419"/>
        </w:rPr>
        <w:t>Science</w:t>
      </w:r>
      <w:proofErr w:type="spellEnd"/>
      <w:r w:rsidRPr="00DF2119">
        <w:rPr>
          <w:rFonts w:eastAsia="Times New Roman" w:cs="Arial"/>
          <w:color w:val="000000"/>
          <w:szCs w:val="24"/>
          <w:lang w:val="es-419"/>
        </w:rPr>
        <w:t xml:space="preserve"> y </w:t>
      </w:r>
      <w:proofErr w:type="spellStart"/>
      <w:r w:rsidRPr="00DF2119">
        <w:rPr>
          <w:rFonts w:eastAsia="Times New Roman" w:cs="Arial"/>
          <w:color w:val="000000"/>
          <w:szCs w:val="24"/>
          <w:lang w:val="es-419"/>
        </w:rPr>
        <w:t>ScienceDirect</w:t>
      </w:r>
      <w:proofErr w:type="spellEnd"/>
      <w:r w:rsidRPr="00DF2119">
        <w:rPr>
          <w:rFonts w:eastAsia="Times New Roman" w:cs="Arial"/>
          <w:color w:val="000000"/>
          <w:szCs w:val="24"/>
          <w:lang w:val="es-419"/>
        </w:rPr>
        <w:t>. </w:t>
      </w:r>
    </w:p>
    <w:p w14:paraId="3A6BB7D6" w14:textId="0C7187E2" w:rsidR="00DF2119" w:rsidRPr="00DF2119" w:rsidRDefault="00DF2119" w:rsidP="00DF2119">
      <w:pPr>
        <w:spacing w:before="228" w:after="0" w:line="240" w:lineRule="auto"/>
        <w:ind w:left="9" w:right="5" w:firstLine="12"/>
        <w:rPr>
          <w:rFonts w:ascii="Times New Roman" w:eastAsia="Times New Roman" w:hAnsi="Times New Roman" w:cs="Times New Roman"/>
          <w:szCs w:val="24"/>
          <w:lang w:val="es-419"/>
        </w:rPr>
      </w:pPr>
      <w:r w:rsidRPr="00DF2119">
        <w:rPr>
          <w:rFonts w:eastAsia="Times New Roman" w:cs="Arial"/>
          <w:color w:val="000000"/>
          <w:szCs w:val="24"/>
          <w:lang w:val="es-419"/>
        </w:rPr>
        <w:t>En</w:t>
      </w:r>
      <w:r w:rsidR="001213D9">
        <w:rPr>
          <w:rFonts w:eastAsia="Times New Roman" w:cs="Arial"/>
          <w:color w:val="000000"/>
          <w:szCs w:val="24"/>
          <w:lang w:val="es-419"/>
        </w:rPr>
        <w:t xml:space="preserve"> </w:t>
      </w:r>
      <w:r w:rsidRPr="00DF2119">
        <w:rPr>
          <w:rFonts w:eastAsia="Times New Roman" w:cs="Arial"/>
          <w:color w:val="000000"/>
          <w:szCs w:val="24"/>
          <w:lang w:val="es-419"/>
        </w:rPr>
        <w:t>cuanto</w:t>
      </w:r>
      <w:r w:rsidR="00944F58">
        <w:rPr>
          <w:rFonts w:eastAsia="Times New Roman" w:cs="Arial"/>
          <w:color w:val="000000"/>
          <w:szCs w:val="24"/>
          <w:lang w:val="es-419"/>
        </w:rPr>
        <w:t xml:space="preserve"> </w:t>
      </w:r>
      <w:r w:rsidRPr="00DF2119">
        <w:rPr>
          <w:rFonts w:eastAsia="Times New Roman" w:cs="Arial"/>
          <w:color w:val="000000"/>
          <w:szCs w:val="24"/>
          <w:lang w:val="es-419"/>
        </w:rPr>
        <w:t>a la innovación, esta investigación prop</w:t>
      </w:r>
      <w:r w:rsidR="001213D9">
        <w:rPr>
          <w:rFonts w:eastAsia="Times New Roman" w:cs="Arial"/>
          <w:color w:val="000000"/>
          <w:szCs w:val="24"/>
          <w:lang w:val="es-419"/>
        </w:rPr>
        <w:t xml:space="preserve">uso </w:t>
      </w:r>
      <w:r w:rsidRPr="00DF2119">
        <w:rPr>
          <w:rFonts w:eastAsia="Times New Roman" w:cs="Arial"/>
          <w:color w:val="000000"/>
          <w:szCs w:val="24"/>
          <w:lang w:val="es-419"/>
        </w:rPr>
        <w:t>la adaptación,</w:t>
      </w:r>
      <w:r w:rsidR="00944F58">
        <w:rPr>
          <w:rFonts w:eastAsia="Times New Roman" w:cs="Arial"/>
          <w:color w:val="000000"/>
          <w:szCs w:val="24"/>
          <w:lang w:val="es-419"/>
        </w:rPr>
        <w:t xml:space="preserve"> </w:t>
      </w:r>
      <w:r w:rsidRPr="00DF2119">
        <w:rPr>
          <w:rFonts w:eastAsia="Times New Roman" w:cs="Arial"/>
          <w:color w:val="000000"/>
          <w:szCs w:val="24"/>
          <w:lang w:val="es-419"/>
        </w:rPr>
        <w:t xml:space="preserve">implementación y uso de GRASP (una propuesta para muchos objetivos) y NSGA-II, junto con el uso de algunos operadores para la construcción de los turnos en el proceso de optimización local de las soluciones y de esta manera obtener mejores soluciones al problema real que se </w:t>
      </w:r>
      <w:r w:rsidR="001213D9">
        <w:rPr>
          <w:rFonts w:eastAsia="Times New Roman" w:cs="Arial"/>
          <w:color w:val="000000"/>
          <w:szCs w:val="24"/>
          <w:lang w:val="es-419"/>
        </w:rPr>
        <w:t>trabajó</w:t>
      </w:r>
      <w:r w:rsidRPr="00DF2119">
        <w:rPr>
          <w:rFonts w:eastAsia="Times New Roman" w:cs="Arial"/>
          <w:color w:val="000000"/>
          <w:szCs w:val="24"/>
          <w:lang w:val="es-419"/>
        </w:rPr>
        <w:t>. </w:t>
      </w:r>
    </w:p>
    <w:p w14:paraId="3D8DB99C" w14:textId="72C5F151" w:rsidR="00DF2119" w:rsidRPr="00DF2119" w:rsidRDefault="00DF2119" w:rsidP="00DF2119">
      <w:pPr>
        <w:spacing w:before="5" w:after="0" w:line="240" w:lineRule="auto"/>
        <w:ind w:left="5" w:right="3" w:firstLine="14"/>
        <w:rPr>
          <w:rFonts w:ascii="Times New Roman" w:eastAsia="Times New Roman" w:hAnsi="Times New Roman" w:cs="Times New Roman"/>
          <w:szCs w:val="24"/>
          <w:lang w:val="es-419"/>
        </w:rPr>
      </w:pPr>
      <w:bookmarkStart w:id="25" w:name="_Toc12212059"/>
      <w:r w:rsidRPr="00DF2119">
        <w:rPr>
          <w:rFonts w:eastAsia="Times New Roman" w:cs="Arial"/>
          <w:color w:val="000000"/>
          <w:szCs w:val="24"/>
          <w:lang w:val="es-419"/>
        </w:rPr>
        <w:lastRenderedPageBreak/>
        <w:t>La programación de personal de seguridad y vigilancia en esta investigación busc</w:t>
      </w:r>
      <w:r w:rsidR="001213D9">
        <w:rPr>
          <w:rFonts w:eastAsia="Times New Roman" w:cs="Arial"/>
          <w:color w:val="000000"/>
          <w:szCs w:val="24"/>
          <w:lang w:val="es-419"/>
        </w:rPr>
        <w:t>o</w:t>
      </w:r>
      <w:r w:rsidRPr="00DF2119">
        <w:rPr>
          <w:rFonts w:eastAsia="Times New Roman" w:cs="Arial"/>
          <w:color w:val="000000"/>
          <w:szCs w:val="24"/>
          <w:lang w:val="es-419"/>
        </w:rPr>
        <w:t xml:space="preserve"> optimizar simultáneamente cuatro objetivos</w:t>
      </w:r>
      <w:r w:rsidR="001213D9">
        <w:rPr>
          <w:rFonts w:eastAsia="Times New Roman" w:cs="Arial"/>
          <w:color w:val="000000"/>
          <w:szCs w:val="24"/>
          <w:lang w:val="es-419"/>
        </w:rPr>
        <w:t xml:space="preserve"> </w:t>
      </w:r>
      <w:r w:rsidRPr="00DF2119">
        <w:rPr>
          <w:rFonts w:eastAsia="Times New Roman" w:cs="Arial"/>
          <w:color w:val="000000"/>
          <w:szCs w:val="24"/>
          <w:lang w:val="es-419"/>
        </w:rPr>
        <w:t xml:space="preserve">que son considerados de gran importancia, la cantidad </w:t>
      </w:r>
      <w:r w:rsidR="001213D9" w:rsidRPr="00DF2119">
        <w:rPr>
          <w:rFonts w:eastAsia="Times New Roman" w:cs="Arial"/>
          <w:color w:val="000000"/>
          <w:szCs w:val="24"/>
          <w:lang w:val="es-419"/>
        </w:rPr>
        <w:t>de turnos</w:t>
      </w:r>
      <w:r w:rsidRPr="00DF2119">
        <w:rPr>
          <w:rFonts w:eastAsia="Times New Roman" w:cs="Arial"/>
          <w:color w:val="000000"/>
          <w:szCs w:val="24"/>
          <w:lang w:val="es-419"/>
        </w:rPr>
        <w:t xml:space="preserve"> no asignados, la cantidad de guardias de seguridad requeridos, la carga laboral </w:t>
      </w:r>
      <w:r w:rsidR="001213D9" w:rsidRPr="00DF2119">
        <w:rPr>
          <w:rFonts w:eastAsia="Times New Roman" w:cs="Arial"/>
          <w:color w:val="000000"/>
          <w:szCs w:val="24"/>
          <w:lang w:val="es-419"/>
        </w:rPr>
        <w:t>del personal</w:t>
      </w:r>
      <w:r w:rsidRPr="00DF2119">
        <w:rPr>
          <w:rFonts w:eastAsia="Times New Roman" w:cs="Arial"/>
          <w:color w:val="000000"/>
          <w:szCs w:val="24"/>
          <w:lang w:val="es-419"/>
        </w:rPr>
        <w:t xml:space="preserve"> de seguridad y la distancia entre el hogar del guardia de seguridad y el puesto </w:t>
      </w:r>
      <w:r w:rsidR="001213D9" w:rsidRPr="00DF2119">
        <w:rPr>
          <w:rFonts w:eastAsia="Times New Roman" w:cs="Arial"/>
          <w:color w:val="000000"/>
          <w:szCs w:val="24"/>
          <w:lang w:val="es-419"/>
        </w:rPr>
        <w:t>de trabajo</w:t>
      </w:r>
      <w:r w:rsidRPr="00DF2119">
        <w:rPr>
          <w:rFonts w:eastAsia="Times New Roman" w:cs="Arial"/>
          <w:color w:val="000000"/>
          <w:szCs w:val="24"/>
          <w:lang w:val="es-419"/>
        </w:rPr>
        <w:t xml:space="preserve">. Permitiendo a la empresa la selección según su necesidad (frente de Pareto) de </w:t>
      </w:r>
      <w:r w:rsidR="001213D9" w:rsidRPr="00DF2119">
        <w:rPr>
          <w:rFonts w:eastAsia="Times New Roman" w:cs="Arial"/>
          <w:color w:val="000000"/>
          <w:szCs w:val="24"/>
          <w:lang w:val="es-419"/>
        </w:rPr>
        <w:t>la solución</w:t>
      </w:r>
      <w:r w:rsidRPr="00DF2119">
        <w:rPr>
          <w:rFonts w:eastAsia="Times New Roman" w:cs="Arial"/>
          <w:color w:val="000000"/>
          <w:szCs w:val="24"/>
          <w:lang w:val="es-419"/>
        </w:rPr>
        <w:t xml:space="preserve"> más adecuada. </w:t>
      </w:r>
    </w:p>
    <w:p w14:paraId="3EB80214" w14:textId="14BC40FF" w:rsidR="00A04547" w:rsidRPr="0087466E" w:rsidRDefault="0071167E" w:rsidP="004D76E2">
      <w:pPr>
        <w:pStyle w:val="Ttulo2"/>
      </w:pPr>
      <w:bookmarkStart w:id="26" w:name="_Toc114909853"/>
      <w:r w:rsidRPr="0087466E">
        <w:t>Objetivos</w:t>
      </w:r>
      <w:bookmarkEnd w:id="25"/>
      <w:bookmarkEnd w:id="26"/>
    </w:p>
    <w:p w14:paraId="161DF9FD" w14:textId="03F0C228" w:rsidR="00322067" w:rsidRPr="0087466E" w:rsidRDefault="006202EA" w:rsidP="00322067">
      <w:r w:rsidRPr="006202EA">
        <w:t xml:space="preserve">A continuación, se presentan los objetivos tal y como fueron aprobados por el </w:t>
      </w:r>
      <w:r>
        <w:t>C</w:t>
      </w:r>
      <w:r w:rsidRPr="006202EA">
        <w:t>on</w:t>
      </w:r>
      <w:r w:rsidR="0080107E">
        <w:t>s</w:t>
      </w:r>
      <w:r w:rsidRPr="006202EA">
        <w:t xml:space="preserve">ejo de </w:t>
      </w:r>
      <w:r w:rsidR="0080107E">
        <w:t>F</w:t>
      </w:r>
      <w:r w:rsidRPr="006202EA">
        <w:t xml:space="preserve">acultad de la Facultad de Ingeniería Electrónica y </w:t>
      </w:r>
      <w:r w:rsidR="0080107E">
        <w:t>Telec</w:t>
      </w:r>
      <w:r w:rsidRPr="006202EA">
        <w:t>omunicaciones al inicio del proyecto</w:t>
      </w:r>
      <w:r w:rsidR="00C36273">
        <w:t>.</w:t>
      </w:r>
    </w:p>
    <w:p w14:paraId="1277FCDF" w14:textId="7D37BBFB" w:rsidR="007C0660" w:rsidRDefault="3CF7E535" w:rsidP="004D76E2">
      <w:pPr>
        <w:pStyle w:val="Ttulo3"/>
      </w:pPr>
      <w:bookmarkStart w:id="27" w:name="_Toc524902074"/>
      <w:bookmarkStart w:id="28" w:name="_Toc3830950"/>
      <w:bookmarkStart w:id="29" w:name="_Toc12212060"/>
      <w:bookmarkStart w:id="30" w:name="_Toc114909854"/>
      <w:r w:rsidRPr="0087466E">
        <w:t>Objetivo General</w:t>
      </w:r>
      <w:bookmarkEnd w:id="27"/>
      <w:bookmarkEnd w:id="28"/>
      <w:bookmarkEnd w:id="29"/>
      <w:bookmarkEnd w:id="30"/>
    </w:p>
    <w:p w14:paraId="5F267B97" w14:textId="6EEA40FB" w:rsidR="001213D9" w:rsidRDefault="001213D9" w:rsidP="001213D9">
      <w:pPr>
        <w:spacing w:before="116" w:after="0" w:line="240" w:lineRule="auto"/>
        <w:ind w:left="9" w:right="2" w:firstLine="12"/>
        <w:rPr>
          <w:rFonts w:eastAsia="Times New Roman" w:cs="Arial"/>
          <w:color w:val="000000"/>
          <w:szCs w:val="24"/>
          <w:lang w:val="es-419"/>
        </w:rPr>
      </w:pPr>
      <w:bookmarkStart w:id="31" w:name="_Toc524902075"/>
      <w:bookmarkStart w:id="32" w:name="_Toc3830951"/>
      <w:bookmarkStart w:id="33" w:name="_Toc12212061"/>
      <w:r w:rsidRPr="001213D9">
        <w:rPr>
          <w:rFonts w:eastAsia="Times New Roman" w:cs="Arial"/>
          <w:color w:val="000000"/>
          <w:szCs w:val="24"/>
          <w:lang w:val="es-419"/>
        </w:rPr>
        <w:t>Proponer dos algoritmos, uno basado en GRASP y otro en NSGA-II, para abordar el problema de programación del personal de seguridad y vigilancia para una empresa de seguridad con horarios flexibles, minimizando simultáneamente cuatro objetivos (la cantidad de turnos no asignados, la cantidad de guardias de seguridad requeridos, las horas extras del personal de seguridad, y la distancia entre el hogar del guardia de seguridad y el puesto de trabajo). </w:t>
      </w:r>
    </w:p>
    <w:p w14:paraId="2BCBC569" w14:textId="77777777" w:rsidR="00F90FE1" w:rsidRPr="001213D9" w:rsidRDefault="00F90FE1" w:rsidP="001213D9">
      <w:pPr>
        <w:spacing w:before="116" w:after="0" w:line="240" w:lineRule="auto"/>
        <w:ind w:left="9" w:right="2" w:firstLine="12"/>
        <w:rPr>
          <w:rFonts w:ascii="Times New Roman" w:eastAsia="Times New Roman" w:hAnsi="Times New Roman" w:cs="Times New Roman"/>
          <w:szCs w:val="24"/>
          <w:lang w:val="es-419"/>
        </w:rPr>
      </w:pPr>
    </w:p>
    <w:p w14:paraId="6AA16811" w14:textId="741ACB3E" w:rsidR="00B50160" w:rsidRPr="00B50160" w:rsidRDefault="3CF7E535" w:rsidP="004D76E2">
      <w:pPr>
        <w:pStyle w:val="Ttulo3"/>
      </w:pPr>
      <w:bookmarkStart w:id="34" w:name="_Toc114909855"/>
      <w:r w:rsidRPr="0087466E">
        <w:t>Objetivos Específicos</w:t>
      </w:r>
      <w:bookmarkEnd w:id="31"/>
      <w:bookmarkEnd w:id="32"/>
      <w:bookmarkEnd w:id="33"/>
      <w:bookmarkEnd w:id="34"/>
    </w:p>
    <w:p w14:paraId="7F69DC94" w14:textId="10678F46" w:rsidR="001213D9" w:rsidRDefault="001213D9">
      <w:pPr>
        <w:numPr>
          <w:ilvl w:val="0"/>
          <w:numId w:val="21"/>
        </w:numPr>
        <w:spacing w:before="116" w:after="0" w:line="240" w:lineRule="auto"/>
        <w:ind w:left="360" w:right="4"/>
        <w:textAlignment w:val="baseline"/>
        <w:rPr>
          <w:rFonts w:eastAsia="Times New Roman" w:cs="Arial"/>
          <w:color w:val="000000"/>
          <w:sz w:val="26"/>
          <w:szCs w:val="26"/>
          <w:lang w:val="es-419"/>
        </w:rPr>
      </w:pPr>
      <w:r w:rsidRPr="001213D9">
        <w:rPr>
          <w:rFonts w:eastAsia="Times New Roman" w:cs="Arial"/>
          <w:color w:val="000000"/>
          <w:szCs w:val="24"/>
          <w:lang w:val="es-419"/>
        </w:rPr>
        <w:t>Modelar un algoritmo para la construcción de una solución inicial factible y aleatorizada que cumpla con las restricciones del problema de programación de personal de seguridad y defina los valores de los objetivos que se busca optimizar en la presente investigación. </w:t>
      </w:r>
    </w:p>
    <w:p w14:paraId="6FF01824" w14:textId="77777777" w:rsidR="00A853D9" w:rsidRPr="00A853D9" w:rsidRDefault="00A853D9" w:rsidP="00A853D9">
      <w:pPr>
        <w:spacing w:before="116" w:after="0" w:line="240" w:lineRule="auto"/>
        <w:ind w:left="360" w:right="4"/>
        <w:textAlignment w:val="baseline"/>
        <w:rPr>
          <w:rFonts w:eastAsia="Times New Roman" w:cs="Arial"/>
          <w:color w:val="000000"/>
          <w:sz w:val="26"/>
          <w:szCs w:val="26"/>
          <w:lang w:val="es-419"/>
        </w:rPr>
      </w:pPr>
    </w:p>
    <w:p w14:paraId="7158AFCE" w14:textId="73A182A7" w:rsidR="00F90FE1" w:rsidRPr="00F90FE1" w:rsidRDefault="00F90FE1" w:rsidP="00F90FE1">
      <w:pPr>
        <w:numPr>
          <w:ilvl w:val="0"/>
          <w:numId w:val="9"/>
        </w:numPr>
        <w:spacing w:before="6" w:after="0" w:line="240" w:lineRule="auto"/>
        <w:ind w:right="3"/>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GRASP a un enfoque de muchos objetivos para que en el proceso de mejora aplique operadores de mutación que mantengan la solución en el espacio factible y durante el proceso iterativo logre la optimización de los cuatro objetivos propuestos. </w:t>
      </w:r>
    </w:p>
    <w:p w14:paraId="161E241A" w14:textId="77777777" w:rsidR="00F90FE1" w:rsidRPr="00F90FE1" w:rsidRDefault="00F90FE1" w:rsidP="00F90FE1">
      <w:pPr>
        <w:spacing w:before="6" w:after="0" w:line="240" w:lineRule="auto"/>
        <w:ind w:left="360" w:right="3"/>
        <w:textAlignment w:val="baseline"/>
        <w:rPr>
          <w:rFonts w:eastAsia="Times New Roman" w:cs="Arial"/>
          <w:color w:val="000000"/>
          <w:sz w:val="26"/>
          <w:szCs w:val="26"/>
          <w:lang w:val="es-419"/>
        </w:rPr>
      </w:pPr>
    </w:p>
    <w:p w14:paraId="5F88CF83" w14:textId="608A4043" w:rsidR="00F90FE1" w:rsidRPr="00F90FE1" w:rsidRDefault="00F90FE1" w:rsidP="00F90FE1">
      <w:pPr>
        <w:numPr>
          <w:ilvl w:val="0"/>
          <w:numId w:val="9"/>
        </w:numPr>
        <w:spacing w:before="8" w:after="0" w:line="240" w:lineRule="auto"/>
        <w:ind w:right="7"/>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NSGA-II para que en el proceso de cruce y mutación genere descendencia en el espacio factible de solución y durante el proceso iterativo logren la optimización de los cuatro objetivos propuestos. </w:t>
      </w:r>
    </w:p>
    <w:p w14:paraId="7F32F976" w14:textId="77777777" w:rsidR="00F90FE1" w:rsidRPr="00B50160" w:rsidRDefault="00F90FE1" w:rsidP="00F90FE1">
      <w:pPr>
        <w:pStyle w:val="Prrafodelista"/>
        <w:ind w:left="360"/>
        <w:rPr>
          <w:rFonts w:eastAsia="Arial" w:cs="Arial"/>
        </w:rPr>
      </w:pPr>
    </w:p>
    <w:p w14:paraId="01F0E068" w14:textId="162B5628" w:rsidR="00F90FE1" w:rsidRPr="00F90FE1" w:rsidRDefault="00F90FE1">
      <w:pPr>
        <w:numPr>
          <w:ilvl w:val="0"/>
          <w:numId w:val="22"/>
        </w:numPr>
        <w:spacing w:before="4" w:after="0" w:line="240" w:lineRule="auto"/>
        <w:ind w:left="360" w:right="3"/>
        <w:textAlignment w:val="baseline"/>
        <w:rPr>
          <w:rFonts w:eastAsia="Times New Roman" w:cs="Arial"/>
          <w:color w:val="000000"/>
          <w:sz w:val="26"/>
          <w:szCs w:val="26"/>
          <w:lang w:val="es-419"/>
        </w:rPr>
      </w:pPr>
      <w:bookmarkStart w:id="35" w:name="_Toc12212062"/>
      <w:bookmarkStart w:id="36" w:name="_Toc86697606"/>
      <w:bookmarkStart w:id="37" w:name="_Toc90237565"/>
      <w:r w:rsidRPr="00F90FE1">
        <w:rPr>
          <w:rFonts w:eastAsia="Times New Roman" w:cs="Arial"/>
          <w:color w:val="000000"/>
          <w:szCs w:val="24"/>
          <w:lang w:val="es-419"/>
        </w:rPr>
        <w:t xml:space="preserve">Realizar un análisis comparativo entre los resultados obtenidos por las metaheurísticas propuestas basadas en GRASP y NSGA-II y </w:t>
      </w:r>
      <w:r w:rsidRPr="00C27943">
        <w:rPr>
          <w:rFonts w:eastAsia="Times New Roman" w:cs="Arial"/>
          <w:color w:val="000000"/>
          <w:szCs w:val="24"/>
          <w:highlight w:val="yellow"/>
          <w:lang w:val="es-419"/>
        </w:rPr>
        <w:t>los resultados proporcionados por la empresa (Seguridad del Cauca)</w:t>
      </w:r>
      <w:r w:rsidRPr="00F90FE1">
        <w:rPr>
          <w:rFonts w:eastAsia="Times New Roman" w:cs="Arial"/>
          <w:color w:val="000000"/>
          <w:szCs w:val="24"/>
          <w:lang w:val="es-419"/>
        </w:rPr>
        <w:t xml:space="preserve"> basado en las métricas hipervolumen y distancia generacional invertida.</w:t>
      </w:r>
    </w:p>
    <w:p w14:paraId="2CADDBCB" w14:textId="77777777" w:rsidR="006202EA" w:rsidRDefault="006202EA" w:rsidP="004D76E2">
      <w:pPr>
        <w:pStyle w:val="Ttulo2"/>
      </w:pPr>
      <w:bookmarkStart w:id="38" w:name="_Toc114909856"/>
      <w:r>
        <w:lastRenderedPageBreak/>
        <w:t>Resultados Obtenidos</w:t>
      </w:r>
      <w:bookmarkEnd w:id="35"/>
      <w:bookmarkEnd w:id="36"/>
      <w:bookmarkEnd w:id="37"/>
      <w:bookmarkEnd w:id="38"/>
    </w:p>
    <w:p w14:paraId="24D5D629" w14:textId="1F54E1A9" w:rsidR="006202EA" w:rsidRPr="006202EA" w:rsidRDefault="006202EA" w:rsidP="006202EA">
      <w:r w:rsidRPr="006202EA">
        <w:t xml:space="preserve">A continuación, se resumen los resultados </w:t>
      </w:r>
      <w:r w:rsidR="00641F5B" w:rsidRPr="006202EA">
        <w:t xml:space="preserve">principales </w:t>
      </w:r>
      <w:r w:rsidRPr="006202EA">
        <w:t>del presente trabajo de grado:</w:t>
      </w:r>
    </w:p>
    <w:p w14:paraId="524B11A6" w14:textId="30A69FD1"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Monografía de trabajo de grado</w:t>
      </w:r>
      <w:r w:rsidRPr="00F90FE1">
        <w:rPr>
          <w:rFonts w:eastAsia="Times New Roman" w:cs="Arial"/>
          <w:color w:val="000000"/>
          <w:szCs w:val="24"/>
          <w:lang w:val="es-419"/>
        </w:rPr>
        <w:t xml:space="preserve">: Se refiere al presente documento en el cual se presenta la motivación del problema, el enfoque planteado para la realización del anteproyecto y el estado del arte en el área de programación de personal. Luego, se muestra la solución inicial propuesta para la generación de horarios flexibles con muchos objetivos para el personal de seguridad y vigilancia de la cual se hará uso en las metaheurísticas Grasp y NSGA II. Posteriormente se mostrará el funcionamiento y la adaptación realizada a las metaheurísticas GRASP y NSGA para poder ser usadas en nuestro problema. Por último, se muestran los resultados y comparaciones obtenidas por cada una de las metaheurísticas </w:t>
      </w:r>
      <w:r w:rsidRPr="00C27943">
        <w:rPr>
          <w:rFonts w:eastAsia="Times New Roman" w:cs="Arial"/>
          <w:color w:val="000000"/>
          <w:szCs w:val="24"/>
          <w:highlight w:val="yellow"/>
          <w:lang w:val="es-419"/>
        </w:rPr>
        <w:t>y las proporcionada por la empresa</w:t>
      </w:r>
      <w:r w:rsidRPr="00F90FE1">
        <w:rPr>
          <w:rFonts w:eastAsia="Times New Roman" w:cs="Arial"/>
          <w:color w:val="000000"/>
          <w:szCs w:val="24"/>
          <w:lang w:val="es-419"/>
        </w:rPr>
        <w:t>, las conclusiones del trabajo y el trabajo futuro que se espera desarrollar.</w:t>
      </w:r>
    </w:p>
    <w:p w14:paraId="5EEBA6E4" w14:textId="77777777" w:rsidR="007B21E9" w:rsidRPr="00F90FE1" w:rsidRDefault="007B21E9" w:rsidP="007B21E9">
      <w:pPr>
        <w:pStyle w:val="Prrafodelista"/>
        <w:ind w:left="360"/>
        <w:rPr>
          <w:lang w:val="es-419"/>
        </w:rPr>
      </w:pPr>
    </w:p>
    <w:p w14:paraId="3766F37B" w14:textId="2A077C76"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Solución inicial y metaheurísticas propuestas</w:t>
      </w:r>
      <w:r w:rsidRPr="00F90FE1">
        <w:rPr>
          <w:rFonts w:eastAsia="Times New Roman" w:cs="Arial"/>
          <w:color w:val="000000"/>
          <w:szCs w:val="24"/>
          <w:lang w:val="es-419"/>
        </w:rPr>
        <w:t>: Se refiere a los pasos y requisitos propuestos que se deben seguir para generar una solución factible, la cual será la base para hacer uso de las metaheurísticas</w:t>
      </w:r>
      <w:r w:rsidR="005049E1">
        <w:rPr>
          <w:rFonts w:eastAsia="Times New Roman" w:cs="Arial"/>
          <w:color w:val="000000"/>
          <w:szCs w:val="24"/>
          <w:lang w:val="es-419"/>
        </w:rPr>
        <w:t xml:space="preserve"> adaptadas </w:t>
      </w:r>
      <w:r w:rsidRPr="00F90FE1">
        <w:rPr>
          <w:rFonts w:eastAsia="Times New Roman" w:cs="Arial"/>
          <w:color w:val="000000"/>
          <w:szCs w:val="24"/>
          <w:lang w:val="es-419"/>
        </w:rPr>
        <w:t>para este problema.</w:t>
      </w:r>
    </w:p>
    <w:p w14:paraId="249ADC7B" w14:textId="77777777" w:rsidR="001E124F" w:rsidRPr="00F90FE1" w:rsidRDefault="001E124F" w:rsidP="001E124F">
      <w:pPr>
        <w:pStyle w:val="Prrafodelista"/>
        <w:ind w:left="360"/>
        <w:rPr>
          <w:lang w:val="es-419"/>
        </w:rPr>
      </w:pPr>
    </w:p>
    <w:p w14:paraId="669C4450" w14:textId="70AF99C3" w:rsid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Aplicación web</w:t>
      </w:r>
      <w:r w:rsidRPr="00F90FE1">
        <w:rPr>
          <w:rFonts w:eastAsia="Times New Roman" w:cs="Arial"/>
          <w:color w:val="000000"/>
          <w:szCs w:val="24"/>
          <w:lang w:val="es-419"/>
        </w:rPr>
        <w:t xml:space="preserve">: </w:t>
      </w:r>
      <w:r w:rsidR="005049E1">
        <w:rPr>
          <w:rFonts w:eastAsia="Times New Roman" w:cs="Arial"/>
          <w:color w:val="000000"/>
          <w:szCs w:val="24"/>
          <w:lang w:val="es-419"/>
        </w:rPr>
        <w:t>Aplicativo que</w:t>
      </w:r>
      <w:r w:rsidRPr="00F90FE1">
        <w:rPr>
          <w:rFonts w:eastAsia="Times New Roman" w:cs="Arial"/>
          <w:color w:val="000000"/>
          <w:szCs w:val="24"/>
          <w:lang w:val="es-419"/>
        </w:rPr>
        <w:t xml:space="preserve"> permite realizar la creación </w:t>
      </w:r>
      <w:proofErr w:type="gramStart"/>
      <w:r w:rsidRPr="00F90FE1">
        <w:rPr>
          <w:rFonts w:eastAsia="Times New Roman" w:cs="Arial"/>
          <w:color w:val="000000"/>
          <w:szCs w:val="24"/>
          <w:lang w:val="es-419"/>
        </w:rPr>
        <w:t>del data</w:t>
      </w:r>
      <w:proofErr w:type="gramEnd"/>
      <w:r w:rsidR="00137B84">
        <w:rPr>
          <w:rFonts w:eastAsia="Times New Roman" w:cs="Arial"/>
          <w:color w:val="000000"/>
          <w:szCs w:val="24"/>
          <w:lang w:val="es-419"/>
        </w:rPr>
        <w:t xml:space="preserve"> s</w:t>
      </w:r>
      <w:r w:rsidRPr="00F90FE1">
        <w:rPr>
          <w:rFonts w:eastAsia="Times New Roman" w:cs="Arial"/>
          <w:color w:val="000000"/>
          <w:szCs w:val="24"/>
          <w:lang w:val="es-419"/>
        </w:rPr>
        <w:t>et y uso de la generación de horarios flexibles con muchos objetivos para el personal de seguridad y vigilancia, de la cual se destacan los siguientes productos principales, a saber:</w:t>
      </w:r>
    </w:p>
    <w:p w14:paraId="6751C971" w14:textId="77777777" w:rsidR="00F90FE1" w:rsidRPr="00F90FE1" w:rsidRDefault="00F90FE1" w:rsidP="00F90FE1">
      <w:pPr>
        <w:spacing w:after="0" w:line="240" w:lineRule="auto"/>
        <w:textAlignment w:val="baseline"/>
        <w:rPr>
          <w:rFonts w:eastAsia="Times New Roman" w:cs="Arial"/>
          <w:color w:val="000000"/>
          <w:szCs w:val="24"/>
          <w:lang w:val="es-419"/>
        </w:rPr>
      </w:pPr>
    </w:p>
    <w:p w14:paraId="7897EDC5" w14:textId="044DB167" w:rsidR="00F90FE1" w:rsidRPr="00F90FE1"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Código fuente</w:t>
      </w:r>
      <w:r w:rsidRPr="00F90FE1">
        <w:rPr>
          <w:rFonts w:eastAsia="Times New Roman" w:cs="Arial"/>
          <w:color w:val="000000"/>
          <w:szCs w:val="24"/>
          <w:lang w:val="es-419"/>
        </w:rPr>
        <w:t>: Hace referencia al código fuente con el que se desarrollaron los componentes de la aplicación, entre los cuales se incluyen JavaScript para el desarrollo del Front-end con Vue, Python para el desarrollo del Back-</w:t>
      </w:r>
      <w:proofErr w:type="spellStart"/>
      <w:r w:rsidRPr="00F90FE1">
        <w:rPr>
          <w:rFonts w:eastAsia="Times New Roman" w:cs="Arial"/>
          <w:color w:val="000000"/>
          <w:szCs w:val="24"/>
          <w:lang w:val="es-419"/>
        </w:rPr>
        <w:t>end</w:t>
      </w:r>
      <w:proofErr w:type="spellEnd"/>
      <w:r w:rsidRPr="00F90FE1">
        <w:rPr>
          <w:rFonts w:eastAsia="Times New Roman" w:cs="Arial"/>
          <w:color w:val="000000"/>
          <w:szCs w:val="24"/>
          <w:lang w:val="es-419"/>
        </w:rPr>
        <w:t xml:space="preserve"> con Django.</w:t>
      </w:r>
    </w:p>
    <w:p w14:paraId="58FA18DD" w14:textId="413900FE" w:rsidR="006202EA"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Documentación del código de la aplicación</w:t>
      </w:r>
      <w:r w:rsidRPr="00F90FE1">
        <w:rPr>
          <w:rFonts w:eastAsia="Times New Roman" w:cs="Arial"/>
          <w:color w:val="000000"/>
          <w:szCs w:val="24"/>
          <w:lang w:val="es-419"/>
        </w:rPr>
        <w:t>: Hace referencia a la documentación realizada sobre el código y los componentes de la aplicación desarrollada.</w:t>
      </w:r>
    </w:p>
    <w:p w14:paraId="42E7F773" w14:textId="77777777" w:rsidR="005811EE" w:rsidRPr="005811EE" w:rsidRDefault="005811EE" w:rsidP="005811EE">
      <w:pPr>
        <w:spacing w:after="0" w:line="240" w:lineRule="auto"/>
        <w:ind w:left="1440"/>
        <w:textAlignment w:val="baseline"/>
        <w:rPr>
          <w:rFonts w:eastAsia="Times New Roman" w:cs="Arial"/>
          <w:color w:val="000000"/>
          <w:szCs w:val="24"/>
          <w:lang w:val="es-419"/>
        </w:rPr>
      </w:pPr>
    </w:p>
    <w:p w14:paraId="304EA750" w14:textId="3E20B9C5" w:rsidR="006202EA" w:rsidRDefault="006202EA">
      <w:pPr>
        <w:pStyle w:val="Prrafodelista"/>
        <w:numPr>
          <w:ilvl w:val="0"/>
          <w:numId w:val="23"/>
        </w:numPr>
      </w:pPr>
      <w:r w:rsidRPr="00F90FE1">
        <w:rPr>
          <w:b/>
          <w:bCs/>
        </w:rPr>
        <w:t>Artículo</w:t>
      </w:r>
      <w:r w:rsidRPr="006202EA">
        <w:t xml:space="preserve">: Un artículo con los resultados del trabajo de grado </w:t>
      </w:r>
      <w:r w:rsidR="00641F5B">
        <w:t>elaborado en</w:t>
      </w:r>
      <w:r w:rsidRPr="006202EA">
        <w:t xml:space="preserve"> formato IEEE </w:t>
      </w:r>
      <w:r w:rsidR="00641F5B">
        <w:t>que se espera enviar a evaluación a una revista</w:t>
      </w:r>
      <w:r w:rsidR="000B29B9">
        <w:t xml:space="preserve"> o evento</w:t>
      </w:r>
      <w:r w:rsidR="00641F5B">
        <w:t xml:space="preserve"> nacional </w:t>
      </w:r>
      <w:r w:rsidR="000B29B9">
        <w:t xml:space="preserve">o internacional </w:t>
      </w:r>
      <w:r w:rsidR="00641F5B">
        <w:t>indexad</w:t>
      </w:r>
      <w:r w:rsidR="000B29B9">
        <w:t>o</w:t>
      </w:r>
      <w:r w:rsidR="00641F5B">
        <w:t>.</w:t>
      </w:r>
    </w:p>
    <w:p w14:paraId="14106E24" w14:textId="77777777" w:rsidR="006202EA" w:rsidRPr="0087466E" w:rsidRDefault="006202EA" w:rsidP="004D76E2">
      <w:pPr>
        <w:pStyle w:val="Ttulo2"/>
      </w:pPr>
      <w:bookmarkStart w:id="39" w:name="_Toc12212063"/>
      <w:bookmarkStart w:id="40" w:name="_Toc86697607"/>
      <w:bookmarkStart w:id="41" w:name="_Toc90237566"/>
      <w:bookmarkStart w:id="42" w:name="_Toc114909857"/>
      <w:r>
        <w:t>Estructura de la monografía</w:t>
      </w:r>
      <w:bookmarkEnd w:id="39"/>
      <w:bookmarkEnd w:id="40"/>
      <w:bookmarkEnd w:id="41"/>
      <w:bookmarkEnd w:id="42"/>
    </w:p>
    <w:p w14:paraId="555E1718" w14:textId="77777777" w:rsidR="006202EA" w:rsidRDefault="006202EA" w:rsidP="006202EA">
      <w:pPr>
        <w:rPr>
          <w:rFonts w:eastAsia="Arial" w:cs="Arial"/>
        </w:rPr>
      </w:pPr>
      <w:r w:rsidRPr="22E94A72">
        <w:rPr>
          <w:rFonts w:eastAsia="MS Mincho" w:cs="Arial"/>
          <w:szCs w:val="24"/>
        </w:rPr>
        <w:t>A continuación, se describe de manera general el contenido y organización de la presente monografía:</w:t>
      </w:r>
    </w:p>
    <w:p w14:paraId="15A8E084" w14:textId="287E9F66" w:rsidR="006202EA" w:rsidRPr="0087466E" w:rsidRDefault="006202EA" w:rsidP="006202EA">
      <w:pPr>
        <w:rPr>
          <w:rFonts w:eastAsia="Arial" w:cs="Arial"/>
          <w:szCs w:val="24"/>
        </w:rPr>
      </w:pPr>
      <w:r w:rsidRPr="0087466E">
        <w:rPr>
          <w:rFonts w:eastAsia="Arial" w:cs="Arial"/>
          <w:b/>
          <w:bCs/>
          <w:szCs w:val="24"/>
        </w:rPr>
        <w:t>CAPITULO 1: INTRODUCCIÓN</w:t>
      </w:r>
      <w:r w:rsidRPr="0087466E">
        <w:rPr>
          <w:rFonts w:eastAsia="Arial" w:cs="Arial"/>
          <w:szCs w:val="24"/>
        </w:rPr>
        <w:t xml:space="preserve">: </w:t>
      </w:r>
      <w:r w:rsidR="00F90FE1">
        <w:rPr>
          <w:rFonts w:cs="Arial"/>
          <w:color w:val="000000"/>
        </w:rPr>
        <w:t xml:space="preserve">Hace referencia al presente capítulo que introduce el tema de investigación, presenta la pregunta de investigación que originó el trabajo, los aportes realizados con el desarrollo del trabajo de grado, los objetivos </w:t>
      </w:r>
      <w:r w:rsidR="00F90FE1">
        <w:rPr>
          <w:rFonts w:cs="Arial"/>
          <w:color w:val="000000"/>
        </w:rPr>
        <w:lastRenderedPageBreak/>
        <w:t>(general y específicos) definidos para el proyecto, un breve resumen de los resultados obtenidos y finalmente la organización de la monografía</w:t>
      </w:r>
      <w:r w:rsidRPr="0087466E">
        <w:rPr>
          <w:rFonts w:eastAsia="Arial" w:cs="Arial"/>
          <w:szCs w:val="24"/>
        </w:rPr>
        <w:t>.</w:t>
      </w:r>
    </w:p>
    <w:p w14:paraId="0AB9F7E8" w14:textId="1449E810" w:rsidR="006202EA" w:rsidRPr="0087466E" w:rsidRDefault="006202EA" w:rsidP="006202EA">
      <w:pPr>
        <w:rPr>
          <w:rFonts w:eastAsia="Arial" w:cs="Arial"/>
        </w:rPr>
      </w:pPr>
      <w:r w:rsidRPr="22E94A72">
        <w:rPr>
          <w:rFonts w:eastAsia="Arial" w:cs="Arial"/>
          <w:b/>
          <w:bCs/>
        </w:rPr>
        <w:t>CAPITULO 2: CONTEXTO TEÓRICO Y ESTADO DEL ARTE</w:t>
      </w:r>
      <w:r w:rsidRPr="22E94A72">
        <w:rPr>
          <w:rFonts w:eastAsia="Arial" w:cs="Arial"/>
        </w:rPr>
        <w:t xml:space="preserve">: </w:t>
      </w:r>
      <w:r w:rsidR="00F90FE1">
        <w:rPr>
          <w:rFonts w:cs="Arial"/>
          <w:color w:val="000000"/>
        </w:rPr>
        <w:t> En este capítulo se presentan los trabajos más recientes en el área de clasificación de documentos y la definición de las fases más comúnmente utilizadas para realizar esta tarea</w:t>
      </w:r>
      <w:r w:rsidR="003E2379">
        <w:rPr>
          <w:rFonts w:eastAsia="Arial" w:cs="Arial"/>
        </w:rPr>
        <w:t>.</w:t>
      </w:r>
    </w:p>
    <w:p w14:paraId="56132F19" w14:textId="6E8C9FB6"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3: SOLUCIÓN INICIAL: </w:t>
      </w:r>
      <w:r w:rsidRPr="00F90FE1">
        <w:rPr>
          <w:rFonts w:eastAsia="Times New Roman" w:cs="Arial"/>
          <w:color w:val="000000"/>
          <w:szCs w:val="24"/>
          <w:lang w:val="es-419"/>
        </w:rPr>
        <w:t>En este capítulo se presenta la solución inicial que se propuso para resolver el problema de programación de horarios flexibles con muchos objetivos para el personal de</w:t>
      </w:r>
      <w:r>
        <w:rPr>
          <w:rFonts w:eastAsia="Times New Roman" w:cs="Arial"/>
          <w:color w:val="000000"/>
          <w:szCs w:val="24"/>
          <w:lang w:val="es-419"/>
        </w:rPr>
        <w:t xml:space="preserve"> </w:t>
      </w:r>
      <w:r w:rsidRPr="00F90FE1">
        <w:rPr>
          <w:rFonts w:eastAsia="Times New Roman" w:cs="Arial"/>
          <w:color w:val="000000"/>
          <w:szCs w:val="24"/>
          <w:lang w:val="es-419"/>
        </w:rPr>
        <w:t>seguridad y vigilancia, cuya solución será la base para el uso de las metaheurísticas NSGA II y GRASP multiobjetivo.</w:t>
      </w:r>
    </w:p>
    <w:p w14:paraId="23D809D9" w14:textId="07B26CA3"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4</w:t>
      </w:r>
      <w:r w:rsidRPr="00F90FE1">
        <w:rPr>
          <w:rFonts w:eastAsia="Times New Roman" w:cs="Arial"/>
          <w:b/>
          <w:bCs/>
          <w:color w:val="000000"/>
          <w:szCs w:val="24"/>
          <w:lang w:val="es-419"/>
        </w:rPr>
        <w:t xml:space="preserve">: NSGA II: </w:t>
      </w:r>
      <w:r w:rsidRPr="00F90FE1">
        <w:rPr>
          <w:rFonts w:eastAsia="Times New Roman" w:cs="Arial"/>
          <w:color w:val="000000"/>
          <w:szCs w:val="24"/>
          <w:lang w:val="es-419"/>
        </w:rPr>
        <w:t>En este capítulo se presenta la solución detallada de la metaheurística NSGA II</w:t>
      </w:r>
      <w:r>
        <w:rPr>
          <w:rFonts w:eastAsia="Times New Roman" w:cs="Arial"/>
          <w:color w:val="000000"/>
          <w:szCs w:val="24"/>
          <w:lang w:val="es-419"/>
        </w:rPr>
        <w:t xml:space="preserve"> </w:t>
      </w:r>
      <w:r w:rsidRPr="00F90FE1">
        <w:rPr>
          <w:rFonts w:eastAsia="Times New Roman" w:cs="Arial"/>
          <w:color w:val="000000"/>
          <w:szCs w:val="24"/>
          <w:lang w:val="es-419"/>
        </w:rPr>
        <w:t>(Non-dominated Sorting Genetic Algorithm II) con sus respectivos procesos de selección y mutación.</w:t>
      </w:r>
    </w:p>
    <w:p w14:paraId="519DE83E" w14:textId="442079E7"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5</w:t>
      </w:r>
      <w:r w:rsidRPr="00F90FE1">
        <w:rPr>
          <w:rFonts w:eastAsia="Times New Roman" w:cs="Arial"/>
          <w:b/>
          <w:bCs/>
          <w:color w:val="000000"/>
          <w:szCs w:val="24"/>
          <w:lang w:val="es-419"/>
        </w:rPr>
        <w:t xml:space="preserve">: GRASP MULTIOBJETIVO: </w:t>
      </w:r>
      <w:r w:rsidRPr="00F90FE1">
        <w:rPr>
          <w:rFonts w:eastAsia="Times New Roman" w:cs="Arial"/>
          <w:color w:val="000000"/>
          <w:szCs w:val="24"/>
          <w:lang w:val="es-419"/>
        </w:rPr>
        <w:t>En este capítulo se presenta la solución detallada de la metaheurística Grasp (Greedy randomized adaptive search procedure) adaptada a un problema multiobjetivo con sus respectivos procesos de selección y mutación.</w:t>
      </w:r>
    </w:p>
    <w:p w14:paraId="2CF1736D" w14:textId="79B41861"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6</w:t>
      </w:r>
      <w:r w:rsidRPr="00F90FE1">
        <w:rPr>
          <w:rFonts w:eastAsia="Times New Roman" w:cs="Arial"/>
          <w:b/>
          <w:bCs/>
          <w:color w:val="000000"/>
          <w:szCs w:val="24"/>
          <w:lang w:val="es-419"/>
        </w:rPr>
        <w:t xml:space="preserve">: </w:t>
      </w:r>
      <w:r>
        <w:rPr>
          <w:rFonts w:eastAsia="Times New Roman" w:cs="Arial"/>
          <w:b/>
          <w:bCs/>
          <w:color w:val="000000"/>
          <w:szCs w:val="24"/>
          <w:lang w:val="es-419"/>
        </w:rPr>
        <w:t>METRICAS Y OPTIMIZACIONES</w:t>
      </w:r>
      <w:r w:rsidRPr="00F90FE1">
        <w:rPr>
          <w:rFonts w:eastAsia="Times New Roman" w:cs="Arial"/>
          <w:b/>
          <w:bCs/>
          <w:color w:val="000000"/>
          <w:szCs w:val="24"/>
          <w:lang w:val="es-419"/>
        </w:rPr>
        <w:t xml:space="preserve">: </w:t>
      </w:r>
      <w:r w:rsidRPr="00F90FE1">
        <w:rPr>
          <w:rFonts w:eastAsia="Times New Roman" w:cs="Arial"/>
          <w:color w:val="000000"/>
          <w:szCs w:val="24"/>
          <w:lang w:val="es-419"/>
        </w:rPr>
        <w:t xml:space="preserve">En este capítulo se presenta </w:t>
      </w:r>
      <w:r>
        <w:rPr>
          <w:rFonts w:eastAsia="Times New Roman" w:cs="Arial"/>
          <w:color w:val="000000"/>
          <w:szCs w:val="24"/>
          <w:lang w:val="es-419"/>
        </w:rPr>
        <w:t>los algoritmos utilizados para analizar los resultados de las metaheurísticas y las optimizaciones de los parámetros realizados.</w:t>
      </w:r>
    </w:p>
    <w:p w14:paraId="7B06515F" w14:textId="7503CFB2"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7</w:t>
      </w:r>
      <w:r w:rsidRPr="00F90FE1">
        <w:rPr>
          <w:rFonts w:eastAsia="Times New Roman" w:cs="Arial"/>
          <w:b/>
          <w:bCs/>
          <w:color w:val="000000"/>
          <w:szCs w:val="24"/>
          <w:lang w:val="es-419"/>
        </w:rPr>
        <w:t>: APLICATIVO WEB:</w:t>
      </w:r>
      <w:r w:rsidRPr="00F90FE1">
        <w:rPr>
          <w:rFonts w:eastAsia="Times New Roman" w:cs="Arial"/>
          <w:color w:val="000000"/>
          <w:szCs w:val="24"/>
          <w:lang w:val="es-419"/>
        </w:rPr>
        <w:t xml:space="preserve"> En este capítulo se presenta el aplicativo realizado para la creación de los cronogramas y funcionamiento general del aplicativo desarrollado.</w:t>
      </w:r>
    </w:p>
    <w:p w14:paraId="3C6C97BB" w14:textId="7C7A3EC5"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8</w:t>
      </w:r>
      <w:r w:rsidRPr="00F90FE1">
        <w:rPr>
          <w:rFonts w:eastAsia="Times New Roman" w:cs="Arial"/>
          <w:b/>
          <w:bCs/>
          <w:color w:val="000000"/>
          <w:szCs w:val="24"/>
          <w:lang w:val="es-419"/>
        </w:rPr>
        <w:t>: EXPERIMENTACIÓN Y RESULTADOS:</w:t>
      </w:r>
      <w:r w:rsidRPr="00F90FE1">
        <w:rPr>
          <w:rFonts w:eastAsia="Times New Roman" w:cs="Arial"/>
          <w:color w:val="000000"/>
          <w:szCs w:val="24"/>
          <w:lang w:val="es-419"/>
        </w:rPr>
        <w:t xml:space="preserve"> En este capítulo se presentan los diferentes resultados y comparaciones obtenidas por los algoritmos propuestos.</w:t>
      </w:r>
    </w:p>
    <w:p w14:paraId="2D05C244" w14:textId="05B4068F"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9</w:t>
      </w:r>
      <w:r w:rsidRPr="00F90FE1">
        <w:rPr>
          <w:rFonts w:eastAsia="Times New Roman" w:cs="Arial"/>
          <w:b/>
          <w:bCs/>
          <w:color w:val="000000"/>
          <w:szCs w:val="24"/>
          <w:lang w:val="es-419"/>
        </w:rPr>
        <w:t>: CONCLUSIONES Y TRABAJOS FUTUROS</w:t>
      </w:r>
      <w:r w:rsidRPr="00F90FE1">
        <w:rPr>
          <w:rFonts w:eastAsia="Times New Roman" w:cs="Arial"/>
          <w:color w:val="000000"/>
          <w:szCs w:val="24"/>
          <w:lang w:val="es-419"/>
        </w:rPr>
        <w:t>: En este capítulo se presentan las conclusiones obtenidas al finalizar el trabajo de grado e ideas que el grupo de investigación espera realizar como trabajo futuro.</w:t>
      </w:r>
    </w:p>
    <w:p w14:paraId="6A02DE52" w14:textId="5C070EB3" w:rsidR="00F81D83" w:rsidRPr="00F90FE1" w:rsidRDefault="00F90FE1" w:rsidP="00F90FE1">
      <w:pPr>
        <w:rPr>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10</w:t>
      </w:r>
      <w:r w:rsidRPr="00F90FE1">
        <w:rPr>
          <w:rFonts w:eastAsia="Times New Roman" w:cs="Arial"/>
          <w:b/>
          <w:bCs/>
          <w:color w:val="000000"/>
          <w:szCs w:val="24"/>
          <w:lang w:val="es-419"/>
        </w:rPr>
        <w:t>: BIBLIOGRAFÍA</w:t>
      </w:r>
      <w:r w:rsidRPr="00F90FE1">
        <w:rPr>
          <w:rFonts w:eastAsia="Times New Roman" w:cs="Arial"/>
          <w:color w:val="000000"/>
          <w:szCs w:val="24"/>
          <w:lang w:val="es-419"/>
        </w:rPr>
        <w:t>: Este último capítulo contiene las referencias bibliográficas de los artículos y libros consultados para la realización del proyecto.</w:t>
      </w:r>
    </w:p>
    <w:p w14:paraId="460210E1" w14:textId="77777777" w:rsidR="006F315D" w:rsidRPr="00F81D83" w:rsidRDefault="006F315D" w:rsidP="00F81D83"/>
    <w:p w14:paraId="6B8A335F" w14:textId="77777777" w:rsidR="0017133E" w:rsidRDefault="0017133E">
      <w:pPr>
        <w:jc w:val="left"/>
        <w:rPr>
          <w:rFonts w:ascii="Cambria" w:eastAsia="Arial" w:hAnsi="Cambria" w:cs="Times New Roman"/>
          <w:b/>
          <w:smallCaps/>
          <w:sz w:val="52"/>
          <w:szCs w:val="28"/>
        </w:rPr>
      </w:pPr>
      <w:bookmarkStart w:id="43" w:name="_Toc471811168"/>
      <w:bookmarkStart w:id="44" w:name="_Toc472381306"/>
      <w:bookmarkStart w:id="45" w:name="_Toc472463161"/>
      <w:bookmarkStart w:id="46" w:name="_Toc475893502"/>
      <w:bookmarkStart w:id="47" w:name="_Toc524902078"/>
      <w:bookmarkStart w:id="48" w:name="_Toc3830954"/>
      <w:bookmarkStart w:id="49" w:name="_Toc12212064"/>
      <w:r>
        <w:rPr>
          <w:rFonts w:eastAsia="Arial"/>
        </w:rPr>
        <w:br w:type="page"/>
      </w:r>
    </w:p>
    <w:p w14:paraId="08D57398" w14:textId="77777777" w:rsidR="000D7F10" w:rsidRDefault="000D7F10" w:rsidP="00780A6A">
      <w:pPr>
        <w:pStyle w:val="Titulo"/>
        <w:rPr>
          <w:rFonts w:eastAsia="Arial"/>
        </w:rPr>
      </w:pPr>
      <w:bookmarkStart w:id="50" w:name="_Toc114909858"/>
    </w:p>
    <w:p w14:paraId="72076EC0" w14:textId="0D336C7B" w:rsidR="009F163F" w:rsidRPr="0087466E" w:rsidRDefault="7BC90445" w:rsidP="00780A6A">
      <w:pPr>
        <w:pStyle w:val="Titulo"/>
        <w:rPr>
          <w:rFonts w:ascii="Arial,DejaVu Sans" w:eastAsia="Arial,DejaVu Sans" w:hAnsi="Arial,DejaVu Sans" w:cs="Arial,DejaVu Sans"/>
        </w:rPr>
      </w:pPr>
      <w:r w:rsidRPr="0087466E">
        <w:rPr>
          <w:rFonts w:eastAsia="Arial"/>
        </w:rPr>
        <w:t>Capítulo 2</w:t>
      </w:r>
      <w:bookmarkEnd w:id="43"/>
      <w:bookmarkEnd w:id="44"/>
      <w:bookmarkEnd w:id="45"/>
      <w:bookmarkEnd w:id="46"/>
      <w:bookmarkEnd w:id="47"/>
      <w:bookmarkEnd w:id="48"/>
      <w:bookmarkEnd w:id="49"/>
      <w:bookmarkEnd w:id="50"/>
    </w:p>
    <w:p w14:paraId="3D540E73" w14:textId="32755980" w:rsidR="00743115" w:rsidRDefault="00C56897" w:rsidP="00780A6A">
      <w:pPr>
        <w:pStyle w:val="Ttulo1"/>
      </w:pPr>
      <w:bookmarkStart w:id="51" w:name="_Toc12212065"/>
      <w:bookmarkStart w:id="52" w:name="_Toc114909859"/>
      <w:r>
        <w:t>Contexto teórico y e</w:t>
      </w:r>
      <w:r w:rsidR="005658A8" w:rsidRPr="0087466E">
        <w:t>stado del arte</w:t>
      </w:r>
      <w:bookmarkEnd w:id="51"/>
      <w:bookmarkEnd w:id="52"/>
    </w:p>
    <w:p w14:paraId="1EA320C4" w14:textId="27256969" w:rsidR="00F90FE1" w:rsidRDefault="00F90FE1" w:rsidP="00F90FE1">
      <w:pPr>
        <w:spacing w:before="116" w:after="0" w:line="240" w:lineRule="auto"/>
        <w:ind w:left="5" w:right="5" w:hanging="6"/>
        <w:rPr>
          <w:rFonts w:eastAsia="Times New Roman" w:cs="Arial"/>
          <w:color w:val="000000"/>
          <w:szCs w:val="24"/>
          <w:lang w:val="es-419"/>
        </w:rPr>
      </w:pPr>
      <w:r w:rsidRPr="00F90FE1">
        <w:rPr>
          <w:rFonts w:eastAsia="Times New Roman" w:cs="Arial"/>
          <w:color w:val="000000"/>
          <w:szCs w:val="24"/>
          <w:lang w:val="es-419"/>
        </w:rPr>
        <w:t>A continuación, se presenta la definición formal del problema de programación de personal en el contexto específico de guardias de seguridad y vigilancia, que es el que se espera resolver, y el estado del arte de los métodos utilizados para la solución de las variantes del problema de programación de personal más parecidos al problema que atañe a esta investigación. </w:t>
      </w:r>
    </w:p>
    <w:p w14:paraId="1A9CC21B" w14:textId="14CE012E" w:rsidR="00F90FE1" w:rsidRPr="00F90FE1" w:rsidRDefault="00F90FE1" w:rsidP="001A3ACB">
      <w:pPr>
        <w:pStyle w:val="Ttulo2"/>
        <w:rPr>
          <w:rFonts w:ascii="Times New Roman" w:hAnsi="Times New Roman" w:cs="Times New Roman"/>
          <w:szCs w:val="24"/>
          <w:lang w:val="es-419"/>
        </w:rPr>
      </w:pPr>
      <w:bookmarkStart w:id="53" w:name="_Toc114909860"/>
      <w:r w:rsidRPr="00F90FE1">
        <w:rPr>
          <w:lang w:val="es-419"/>
        </w:rPr>
        <w:t>Definición del Problema y notación:</w:t>
      </w:r>
      <w:bookmarkEnd w:id="53"/>
    </w:p>
    <w:p w14:paraId="0ACF341E" w14:textId="14DA8FEA" w:rsidR="00F90FE1" w:rsidRDefault="00F90FE1" w:rsidP="00F90FE1">
      <w:pPr>
        <w:spacing w:before="116" w:after="0" w:line="240" w:lineRule="auto"/>
        <w:ind w:left="15" w:right="4" w:firstLine="6"/>
        <w:rPr>
          <w:rFonts w:eastAsia="Times New Roman" w:cs="Arial"/>
          <w:color w:val="000000"/>
          <w:szCs w:val="24"/>
          <w:lang w:val="es-419"/>
        </w:rPr>
      </w:pPr>
      <w:r w:rsidRPr="00F90FE1">
        <w:rPr>
          <w:rFonts w:eastAsia="Times New Roman" w:cs="Arial"/>
          <w:color w:val="000000"/>
          <w:szCs w:val="24"/>
          <w:lang w:val="es-419"/>
        </w:rPr>
        <w:t>En esta sección se presenta inicialmente la notación y luego el enunciado del problema de programación de guardias de seguridad con franjas de trabajo variable que se busca resolver.</w:t>
      </w:r>
    </w:p>
    <w:p w14:paraId="1FCFD29C" w14:textId="77777777" w:rsidR="00250D08" w:rsidRPr="00F90FE1" w:rsidRDefault="00250D08" w:rsidP="00F90FE1">
      <w:pPr>
        <w:spacing w:before="116" w:after="0" w:line="240" w:lineRule="auto"/>
        <w:ind w:left="15" w:right="4" w:firstLine="6"/>
        <w:rPr>
          <w:rFonts w:ascii="Times New Roman" w:eastAsia="Times New Roman" w:hAnsi="Times New Roman" w:cs="Times New Roman"/>
          <w:szCs w:val="24"/>
          <w:lang w:val="es-419"/>
        </w:rPr>
      </w:pPr>
    </w:p>
    <w:p w14:paraId="158E9423" w14:textId="380258C0" w:rsidR="005049E1" w:rsidRPr="00E930C8" w:rsidRDefault="00E80E19" w:rsidP="00F90FE1">
      <w:pPr>
        <w:spacing w:after="220" w:line="240" w:lineRule="auto"/>
        <w:rPr>
          <w:rFonts w:ascii="Cambria Math" w:eastAsia="Times New Roman" w:hAnsi="Cambria Math" w:cs="Cambria Math"/>
          <w:color w:val="000000"/>
          <w:szCs w:val="24"/>
          <w:lang w:val="en-US"/>
        </w:rPr>
      </w:pPr>
      <w:bookmarkStart w:id="54" w:name="_Toc3830967"/>
      <w:bookmarkStart w:id="55" w:name="_Toc12212077"/>
      <w:bookmarkStart w:id="56" w:name="_Toc471811179"/>
      <w:bookmarkStart w:id="57" w:name="_Toc472381317"/>
      <w:bookmarkStart w:id="58" w:name="_Toc472463172"/>
      <w:bookmarkStart w:id="59" w:name="_Toc475893513"/>
      <m:oMathPara>
        <m:oMathParaPr>
          <m:jc m:val="left"/>
        </m:oMathParaPr>
        <m:oMath>
          <m:r>
            <w:rPr>
              <w:rFonts w:ascii="Cambria Math" w:eastAsia="Times New Roman" w:hAnsi="Cambria Math" w:cs="Cambria Math"/>
              <w:color w:val="000000"/>
              <w:szCs w:val="24"/>
              <w:lang w:val="en-US"/>
            </w:rPr>
            <m:t>i=Indice del vigilante donde I es el total de vigilantes.</m:t>
          </m:r>
        </m:oMath>
      </m:oMathPara>
    </w:p>
    <w:p w14:paraId="452B8D0F" w14:textId="4227CD57"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k=Indice del sitio a vigilar donde K es el total de sitios a vigilar.</m:t>
          </m:r>
        </m:oMath>
      </m:oMathPara>
    </w:p>
    <w:p w14:paraId="1193F5CE" w14:textId="7EF18829"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w=N</m:t>
          </m:r>
          <m:r>
            <w:rPr>
              <w:rFonts w:ascii="Cambria Math" w:eastAsia="Times New Roman" w:hAnsi="Cambria Math" w:cs="Cambria Math"/>
              <w:color w:val="000000"/>
              <w:szCs w:val="24"/>
              <w:lang w:val="es-419"/>
            </w:rPr>
            <m:t>ú</m:t>
          </m:r>
          <m:r>
            <w:rPr>
              <w:rFonts w:ascii="Cambria Math" w:eastAsia="Times New Roman" w:hAnsi="Cambria Math" w:cs="Cambria Math"/>
              <w:color w:val="000000"/>
              <w:szCs w:val="24"/>
              <w:lang w:val="en-US"/>
            </w:rPr>
            <m:t>mero de semanas a programar donde W es el total de semanas.</m:t>
          </m:r>
        </m:oMath>
      </m:oMathPara>
    </w:p>
    <w:p w14:paraId="41DD30BE" w14:textId="507E5136" w:rsidR="00E80E19" w:rsidRPr="00765CBC" w:rsidRDefault="00765CBC"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t=Indice del periodo donde T es el total de periodos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168*W</m:t>
              </m:r>
            </m:e>
          </m:d>
          <m:r>
            <w:rPr>
              <w:rFonts w:ascii="Cambria Math" w:eastAsia="Times New Roman" w:hAnsi="Cambria Math" w:cs="Cambria Math"/>
              <w:color w:val="000000"/>
              <w:szCs w:val="24"/>
              <w:lang w:val="en-US"/>
            </w:rPr>
            <m:t xml:space="preserve"> o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24*7*W</m:t>
              </m:r>
            </m:e>
          </m:d>
        </m:oMath>
      </m:oMathPara>
    </w:p>
    <w:p w14:paraId="72D93065" w14:textId="0209C89E" w:rsidR="00765CBC" w:rsidRPr="00E930C8" w:rsidRDefault="00765CBC" w:rsidP="00765CBC">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s=Indice del turno donde </m:t>
          </m:r>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S</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 xml:space="preserve"> es el total de turnos de un sitio a vigilar</m:t>
          </m:r>
        </m:oMath>
      </m:oMathPara>
    </w:p>
    <w:p w14:paraId="5DA3B54D" w14:textId="71996FDB" w:rsidR="00E80E19" w:rsidRPr="00E930C8" w:rsidRDefault="00000000" w:rsidP="00E80E19">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=Duración máxima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488EEC94" w14:textId="60EC148E"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=Duración mínima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16D038BC" w14:textId="5EDC7EB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rest</m:t>
              </m:r>
            </m:sup>
          </m:sSup>
          <m:r>
            <w:rPr>
              <w:rFonts w:ascii="Cambria Math" w:eastAsia="Times New Roman" w:hAnsi="Cambria Math" w:cs="Cambria Math"/>
              <w:color w:val="000000"/>
              <w:szCs w:val="24"/>
              <w:lang w:val="en-US"/>
            </w:rPr>
            <m:t>=Duración mínima de horas que un guardía debe descansar entre turnos.</m:t>
          </m:r>
        </m:oMath>
      </m:oMathPara>
    </w:p>
    <w:p w14:paraId="71B21A6C" w14:textId="159B3E46"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e</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extras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12 </m:t>
          </m:r>
          <m:r>
            <w:rPr>
              <w:rFonts w:ascii="Cambria Math" w:eastAsia="Times New Roman" w:hAnsi="Cambria Math" w:cs="Cambria Math"/>
              <w:color w:val="000000"/>
              <w:szCs w:val="24"/>
              <w:lang w:val="en-US"/>
            </w:rPr>
            <m:t>horas.</m:t>
          </m:r>
        </m:oMath>
      </m:oMathPara>
    </w:p>
    <w:p w14:paraId="75998F78" w14:textId="233F1C14"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48 </m:t>
          </m:r>
          <m:r>
            <w:rPr>
              <w:rFonts w:ascii="Cambria Math" w:eastAsia="Times New Roman" w:hAnsi="Cambria Math" w:cs="Cambria Math"/>
              <w:color w:val="000000"/>
              <w:szCs w:val="24"/>
              <w:lang w:val="en-US"/>
            </w:rPr>
            <m:t>horas.</m:t>
          </m:r>
        </m:oMath>
      </m:oMathPara>
    </w:p>
    <w:p w14:paraId="75DCAAB7" w14:textId="2EBCC8AA" w:rsidR="00250D08" w:rsidRPr="00E930C8" w:rsidRDefault="00000000"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=Mínimo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40 </m:t>
          </m:r>
          <m:r>
            <w:rPr>
              <w:rFonts w:ascii="Cambria Math" w:eastAsia="Times New Roman" w:hAnsi="Cambria Math" w:cs="Cambria Math"/>
              <w:color w:val="000000"/>
              <w:szCs w:val="24"/>
              <w:lang w:val="en-US"/>
            </w:rPr>
            <m:t>horas .</m:t>
          </m:r>
        </m:oMath>
      </m:oMathPara>
    </w:p>
    <w:p w14:paraId="36E8F212" w14:textId="3F0403D4"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B</m:t>
              </m:r>
            </m:e>
            <m:sub>
              <m:r>
                <w:rPr>
                  <w:rFonts w:ascii="Cambria Math" w:eastAsia="Times New Roman" w:hAnsi="Cambria Math" w:cs="Cambria Math"/>
                  <w:color w:val="000000"/>
                  <w:szCs w:val="24"/>
                  <w:lang w:val="en-US"/>
                </w:rPr>
                <m:t>t,k</m:t>
              </m:r>
            </m:sub>
          </m:sSub>
          <m:r>
            <w:rPr>
              <w:rFonts w:ascii="Cambria Math" w:eastAsia="Times New Roman" w:hAnsi="Cambria Math" w:cs="Cambria Math"/>
              <w:color w:val="000000"/>
              <w:szCs w:val="24"/>
              <w:lang w:val="en-US"/>
            </w:rPr>
            <m:t>=Número de guardias requeridos en el periodo t para el sitio a vigilar k.</m:t>
          </m:r>
        </m:oMath>
      </m:oMathPara>
    </w:p>
    <w:p w14:paraId="47DDFC9A" w14:textId="47827C60"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C</m:t>
              </m:r>
            </m:e>
            <m:sub>
              <m:r>
                <w:rPr>
                  <w:rFonts w:ascii="Cambria Math" w:eastAsia="Times New Roman" w:hAnsi="Cambria Math" w:cs="Cambria Math"/>
                  <w:color w:val="000000"/>
                  <w:szCs w:val="24"/>
                  <w:lang w:val="en-US"/>
                </w:rPr>
                <m:t>i,k</m:t>
              </m:r>
            </m:sub>
          </m:sSub>
          <m:r>
            <w:rPr>
              <w:rFonts w:ascii="Cambria Math" w:eastAsia="Times New Roman" w:hAnsi="Cambria Math" w:cs="Cambria Math"/>
              <w:color w:val="000000"/>
              <w:szCs w:val="24"/>
              <w:lang w:val="en-US"/>
            </w:rPr>
            <m:t>=Distancia en Km del lugar de vivienda del vigilante i al sitio a vigilar k.</m:t>
          </m:r>
        </m:oMath>
      </m:oMathPara>
    </w:p>
    <w:p w14:paraId="3058A28E" w14:textId="1A711893" w:rsidR="00CE660C" w:rsidRPr="00BA17E3" w:rsidRDefault="00000000" w:rsidP="00CE660C">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Q</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=Duración mínima del turno que se debe vigilar obligatoriamente en un sitio</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k.(Algunos sitios tienen un cantidad mínima de horas en sus turnos de vigilancia) </m:t>
          </m:r>
        </m:oMath>
      </m:oMathPara>
    </w:p>
    <w:p w14:paraId="0B85BAE1" w14:textId="12EABEEE" w:rsidR="00E930C8" w:rsidRPr="00856F23"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ideal</m:t>
              </m:r>
            </m:sup>
          </m:sSup>
          <m:r>
            <w:rPr>
              <w:rFonts w:ascii="Cambria Math" w:eastAsia="Times New Roman" w:hAnsi="Cambria Math" w:cs="Cambria Math"/>
              <w:color w:val="000000"/>
              <w:szCs w:val="24"/>
              <w:lang w:val="en-US"/>
            </w:rPr>
            <m:t xml:space="preserve">=Número ideal de horas que debe trabajar en la semana un vigilante.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e. g. 48 </m:t>
          </m:r>
          <m:r>
            <w:rPr>
              <w:rFonts w:ascii="Cambria Math" w:eastAsia="Times New Roman" w:hAnsi="Cambria Math" w:cs="Cambria Math"/>
              <w:color w:val="000000"/>
              <w:szCs w:val="24"/>
              <w:lang w:val="en-US"/>
            </w:rPr>
            <m:t>horas</m:t>
          </m:r>
        </m:oMath>
      </m:oMathPara>
    </w:p>
    <w:p w14:paraId="7EA4A451" w14:textId="1E6CDF5D"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n</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 xml:space="preserve">=Número de horas trabajadas en la semana w por el vigilante i. </m:t>
          </m:r>
        </m:oMath>
      </m:oMathPara>
    </w:p>
    <w:p w14:paraId="0D40ABB8" w14:textId="5F0D6D2F" w:rsidR="00E930C8" w:rsidRPr="00E930C8" w:rsidRDefault="00000000"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e</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=Número de horas extras trabajadas en la semana w por el vigilante i.</m:t>
          </m:r>
        </m:oMath>
      </m:oMathPara>
    </w:p>
    <w:p w14:paraId="0AD2240F" w14:textId="7FEE6308" w:rsidR="00F90FE1" w:rsidRDefault="00F90FE1" w:rsidP="00F90FE1">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busc</w:t>
      </w:r>
      <w:r w:rsidR="0097533A">
        <w:rPr>
          <w:rFonts w:eastAsia="Times New Roman" w:cs="Arial"/>
          <w:color w:val="000000"/>
          <w:szCs w:val="24"/>
          <w:lang w:val="es-419"/>
        </w:rPr>
        <w:t>o</w:t>
      </w:r>
      <w:r w:rsidRPr="00F90FE1">
        <w:rPr>
          <w:rFonts w:eastAsia="Times New Roman" w:cs="Arial"/>
          <w:color w:val="000000"/>
          <w:szCs w:val="24"/>
          <w:lang w:val="es-419"/>
        </w:rPr>
        <w:t xml:space="preserve"> definir un plan o programa de trabajo para </w:t>
      </w:r>
      <m:oMath>
        <m:r>
          <w:rPr>
            <w:rFonts w:ascii="Cambria Math" w:eastAsia="Times New Roman" w:hAnsi="Cambria Math" w:cs="Arial"/>
            <w:color w:val="000000"/>
            <w:szCs w:val="24"/>
            <w:lang w:val="es-419"/>
          </w:rPr>
          <m:t>I</m:t>
        </m:r>
      </m:oMath>
      <w:r w:rsidRPr="00F90FE1">
        <w:rPr>
          <w:rFonts w:eastAsia="Times New Roman" w:cs="Arial"/>
          <w:color w:val="000000"/>
          <w:szCs w:val="24"/>
          <w:lang w:val="es-419"/>
        </w:rPr>
        <w:t xml:space="preserve"> vigilantes en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sitios (de lunes a domingo) teniendo en cada día diferentes jornadas posibles, un número de vigilantes diferentes en cada sitio, y un total de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periodos</w:t>
      </w:r>
      <w:r w:rsidR="00F2727F">
        <w:rPr>
          <w:rFonts w:eastAsia="Times New Roman" w:cs="Arial"/>
          <w:color w:val="000000"/>
          <w:szCs w:val="24"/>
          <w:lang w:val="es-419"/>
        </w:rPr>
        <w:t>,</w:t>
      </w:r>
      <w:r w:rsidRPr="00F90FE1">
        <w:rPr>
          <w:rFonts w:eastAsia="Times New Roman" w:cs="Arial"/>
          <w:color w:val="000000"/>
          <w:szCs w:val="24"/>
          <w:lang w:val="es-419"/>
        </w:rPr>
        <w:t xml:space="preserve"> donde cada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corresponde a 1 hora. Para modelar el problema se </w:t>
      </w:r>
      <w:proofErr w:type="spellStart"/>
      <w:r w:rsidRPr="00F90FE1">
        <w:rPr>
          <w:rFonts w:eastAsia="Times New Roman" w:cs="Arial"/>
          <w:color w:val="000000"/>
          <w:szCs w:val="24"/>
          <w:lang w:val="es-419"/>
        </w:rPr>
        <w:t>utiliz</w:t>
      </w:r>
      <w:r w:rsidR="00F2727F">
        <w:rPr>
          <w:rFonts w:eastAsia="Times New Roman" w:cs="Arial"/>
          <w:color w:val="000000"/>
          <w:szCs w:val="24"/>
          <w:lang w:val="es-419"/>
        </w:rPr>
        <w:t>o</w:t>
      </w:r>
      <w:proofErr w:type="spellEnd"/>
      <w:r w:rsidRPr="00F90FE1">
        <w:rPr>
          <w:rFonts w:eastAsia="Times New Roman" w:cs="Arial"/>
          <w:color w:val="000000"/>
          <w:szCs w:val="24"/>
          <w:lang w:val="es-419"/>
        </w:rPr>
        <w:t xml:space="preserve"> la variable de decisión </w:t>
      </w:r>
      <m:oMath>
        <m:sSub>
          <m:sSubPr>
            <m:ctrlPr>
              <w:rPr>
                <w:rFonts w:ascii="Cambria Math" w:hAnsi="Cambria Math"/>
                <w:i/>
              </w:rPr>
            </m:ctrlPr>
          </m:sSubPr>
          <m:e>
            <m:r>
              <w:rPr>
                <w:rFonts w:ascii="Cambria Math" w:hAnsi="Cambria Math"/>
              </w:rPr>
              <m:t>y</m:t>
            </m:r>
          </m:e>
          <m:sub>
            <m:r>
              <w:rPr>
                <w:rFonts w:ascii="Cambria Math" w:hAnsi="Cambria Math"/>
              </w:rPr>
              <m:t>t,k,i</m:t>
            </m:r>
          </m:sub>
        </m:sSub>
        <m:r>
          <w:rPr>
            <w:rFonts w:ascii="Cambria Math" w:hAnsi="Cambria Math"/>
          </w:rPr>
          <m:t>=1</m:t>
        </m:r>
      </m:oMath>
      <w:r w:rsidRPr="00F90FE1">
        <w:rPr>
          <w:rFonts w:eastAsia="Times New Roman" w:cs="Arial"/>
          <w:color w:val="000000"/>
          <w:szCs w:val="24"/>
          <w:lang w:val="es-419"/>
        </w:rPr>
        <w:t xml:space="preserve">, para indicar que el vigilante i es asignado al sitio a vigilar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en el perito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y es igual a 0 (cero) si no es asignado, y un conjunto de variables derivadas que permiten controlar las asignaciones de los vigilantes, a saber:</w:t>
      </w:r>
    </w:p>
    <w:p w14:paraId="40BF6F02" w14:textId="33751AB3" w:rsidR="0097533A" w:rsidRPr="00D41E41" w:rsidRDefault="00000000" w:rsidP="00D41E41">
      <w:pPr>
        <w:spacing w:after="220" w:line="240" w:lineRule="auto"/>
        <w:jc w:val="center"/>
        <w:rPr>
          <w:rFonts w:ascii="Cambria Math" w:eastAsia="Times New Roman" w:hAnsi="Cambria Math" w:cs="Cambria Math"/>
          <w:color w:val="000000"/>
          <w:szCs w:val="24"/>
          <w:lang w:val="es-419"/>
        </w:rPr>
      </w:p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i</m:t>
            </m:r>
          </m:sub>
          <m:sup>
            <m:r>
              <w:rPr>
                <w:rFonts w:ascii="Cambria Math" w:eastAsia="Times New Roman" w:hAnsi="Cambria Math" w:cs="Cambria Math"/>
                <w:color w:val="000000"/>
                <w:szCs w:val="24"/>
                <w:lang w:val="en-US"/>
              </w:rPr>
              <m:t>s</m:t>
            </m:r>
            <m:r>
              <w:rPr>
                <w:rFonts w:ascii="Cambria Math" w:eastAsia="Times New Roman" w:hAnsi="Cambria Math" w:cs="Cambria Math"/>
                <w:color w:val="000000"/>
                <w:szCs w:val="24"/>
                <w:lang w:val="es-419"/>
              </w:rPr>
              <m:t>h</m:t>
            </m:r>
            <m:r>
              <w:rPr>
                <w:rFonts w:ascii="Cambria Math" w:eastAsia="Times New Roman" w:hAnsi="Cambria Math" w:cs="Cambria Math"/>
                <w:color w:val="000000"/>
                <w:szCs w:val="24"/>
                <w:lang w:val="en-US"/>
              </w:rPr>
              <m:t>ift</m:t>
            </m:r>
          </m:sup>
        </m:sSubSup>
        <m:r>
          <w:rPr>
            <w:rFonts w:ascii="Cambria Math" w:eastAsia="Times New Roman" w:hAnsi="Cambria Math" w:cs="Cambria Math"/>
            <w:color w:val="000000"/>
            <w:szCs w:val="24"/>
            <w:lang w:val="es-419"/>
          </w:rPr>
          <m:t>=1</m:t>
        </m:r>
      </m:oMath>
      <w:r w:rsidR="00D41E41" w:rsidRPr="00D41E41">
        <w:rPr>
          <w:rFonts w:eastAsia="Times New Roman" w:cs="Arial"/>
          <w:color w:val="000000"/>
          <w:szCs w:val="24"/>
          <w:lang w:val="es-419"/>
        </w:rPr>
        <w:t>,</w:t>
      </w:r>
      <m:oMath>
        <m:r>
          <m:rPr>
            <m:sty m:val="p"/>
          </m:rPr>
          <w:rPr>
            <w:rFonts w:ascii="Cambria Math" w:eastAsia="Times New Roman" w:hAnsi="Cambria Math" w:cs="Cambria Math"/>
            <w:color w:val="000000"/>
            <w:szCs w:val="24"/>
            <w:lang w:val="es-419"/>
          </w:rPr>
          <w:br/>
        </m:r>
      </m:oMath>
      <m:oMathPara>
        <m:oMathParaPr>
          <m:jc m:val="center"/>
        </m:oMathParaPr>
        <m:oMath>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vigilante</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comienza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un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turno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sitio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vigilar</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periodo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 xml:space="preserve">, 0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no</m:t>
          </m:r>
          <m:r>
            <w:rPr>
              <w:rFonts w:ascii="Cambria Math" w:eastAsia="Times New Roman" w:hAnsi="Cambria Math" w:cs="Cambria Math"/>
              <w:color w:val="000000"/>
              <w:szCs w:val="24"/>
              <w:lang w:val="es-419"/>
            </w:rPr>
            <m:t>.</m:t>
          </m:r>
        </m:oMath>
      </m:oMathPara>
    </w:p>
    <w:p w14:paraId="29179169" w14:textId="5DF5A2D8" w:rsidR="007512C8" w:rsidRPr="00D41E41" w:rsidRDefault="00000000" w:rsidP="007512C8">
      <w:pPr>
        <w:spacing w:after="220" w:line="240" w:lineRule="auto"/>
        <w:rPr>
          <w:rFonts w:ascii="Cambria Math" w:eastAsia="Times New Roman" w:hAnsi="Cambria Math" w:cs="Cambria Math"/>
          <w:color w:val="000000"/>
          <w:szCs w:val="24"/>
          <w:lang w:val="en-US"/>
        </w:rPr>
      </w:pPr>
      <m:oMathPara>
        <m:oMathParaPr>
          <m:jc m:val="center"/>
        </m:oMathPara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t,i</m:t>
              </m:r>
            </m:sub>
            <m:sup>
              <m:r>
                <w:rPr>
                  <w:rFonts w:ascii="Cambria Math" w:eastAsia="Times New Roman" w:hAnsi="Cambria Math" w:cs="Cambria Math"/>
                  <w:color w:val="000000"/>
                  <w:szCs w:val="24"/>
                  <w:lang w:val="en-US"/>
                </w:rPr>
                <m:t>rest</m:t>
              </m:r>
            </m:sup>
          </m:sSubSup>
          <m:r>
            <w:rPr>
              <w:rFonts w:ascii="Cambria Math" w:eastAsia="Times New Roman" w:hAnsi="Cambria Math" w:cs="Cambria Math"/>
              <w:color w:val="000000"/>
              <w:szCs w:val="24"/>
              <w:lang w:val="en-US"/>
            </w:rPr>
            <m:t>=1,</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Si comienza el periodo de descanso para el vigilante i en el periodo t, 0 si no.</m:t>
          </m:r>
        </m:oMath>
      </m:oMathPara>
    </w:p>
    <w:p w14:paraId="770E03FC" w14:textId="56A72DDA" w:rsidR="00D41E41" w:rsidRPr="00D41E41" w:rsidRDefault="00000000" w:rsidP="00D41E41">
      <w:pPr>
        <w:spacing w:after="220" w:line="240" w:lineRule="auto"/>
        <w:rPr>
          <w:rFonts w:ascii="Cambria Math" w:eastAsia="Times New Roman" w:hAnsi="Cambria Math" w:cs="Cambria Math"/>
          <w:color w:val="000000"/>
          <w:szCs w:val="24"/>
          <w:lang w:val="en-US"/>
        </w:rPr>
      </w:pPr>
      <m:oMathPara>
        <m:oMathParaPr>
          <m:jc m:val="center"/>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i</m:t>
              </m:r>
            </m:sub>
          </m:sSub>
          <m:r>
            <w:rPr>
              <w:rFonts w:ascii="Cambria Math" w:eastAsia="Times New Roman" w:hAnsi="Cambria Math" w:cs="Cambria Math"/>
              <w:color w:val="000000"/>
              <w:szCs w:val="24"/>
              <w:lang w:val="en-US"/>
            </w:rPr>
            <m:t>=1 , Si el vigilante i fue asignado a algún periodo, 0 si no</m:t>
          </m:r>
        </m:oMath>
      </m:oMathPara>
    </w:p>
    <w:p w14:paraId="40AAB088" w14:textId="2B4BE240" w:rsidR="009E4ADD" w:rsidRPr="009E4ADD" w:rsidRDefault="00F90FE1" w:rsidP="009E4ADD">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está sujeto a las siguientes restricciones: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F67FFCE" w14:textId="77777777" w:rsidTr="002A654C">
        <w:trPr>
          <w:trHeight w:val="20"/>
        </w:trPr>
        <w:tc>
          <w:tcPr>
            <w:tcW w:w="8730" w:type="dxa"/>
            <w:shd w:val="clear" w:color="auto" w:fill="auto"/>
            <w:tcMar>
              <w:top w:w="100" w:type="dxa"/>
              <w:left w:w="100" w:type="dxa"/>
              <w:bottom w:w="100" w:type="dxa"/>
              <w:right w:w="100" w:type="dxa"/>
            </w:tcMar>
          </w:tcPr>
          <w:p w14:paraId="6F4333EF" w14:textId="77777777" w:rsidR="009E4ADD" w:rsidRPr="00BC1E8F" w:rsidRDefault="00000000" w:rsidP="002A654C">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t-1,k,i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30" w:type="dxa"/>
            <w:shd w:val="clear" w:color="auto" w:fill="auto"/>
            <w:tcMar>
              <w:top w:w="100" w:type="dxa"/>
              <w:left w:w="100" w:type="dxa"/>
              <w:bottom w:w="100" w:type="dxa"/>
              <w:right w:w="100" w:type="dxa"/>
            </w:tcMar>
          </w:tcPr>
          <w:p w14:paraId="002C5290" w14:textId="77777777" w:rsidR="009E4ADD" w:rsidRPr="0007293F" w:rsidRDefault="009E4ADD" w:rsidP="002A654C">
            <w:pPr>
              <w:jc w:val="center"/>
            </w:pPr>
            <w:r w:rsidRPr="0007293F">
              <w:t>(1)</w:t>
            </w:r>
          </w:p>
        </w:tc>
      </w:tr>
    </w:tbl>
    <w:p w14:paraId="13CD6319" w14:textId="77777777" w:rsidR="009E4ADD" w:rsidRPr="0007293F" w:rsidRDefault="009E4ADD" w:rsidP="009E4ADD">
      <w:pPr>
        <w:jc w:val="center"/>
      </w:pP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20"/>
      </w:tblGrid>
      <w:tr w:rsidR="009E4ADD" w:rsidRPr="0007293F" w14:paraId="4FB89D0F" w14:textId="77777777" w:rsidTr="002A654C">
        <w:trPr>
          <w:trHeight w:val="20"/>
        </w:trPr>
        <w:tc>
          <w:tcPr>
            <w:tcW w:w="8730" w:type="dxa"/>
            <w:shd w:val="clear" w:color="auto" w:fill="auto"/>
            <w:tcMar>
              <w:top w:w="100" w:type="dxa"/>
              <w:left w:w="100" w:type="dxa"/>
              <w:bottom w:w="100" w:type="dxa"/>
              <w:right w:w="100" w:type="dxa"/>
            </w:tcMar>
          </w:tcPr>
          <w:p w14:paraId="495F6F1A" w14:textId="77777777" w:rsidR="009E4ADD" w:rsidRPr="0007293F" w:rsidRDefault="00000000" w:rsidP="002A654C">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t-1,k,i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20" w:type="dxa"/>
            <w:shd w:val="clear" w:color="auto" w:fill="auto"/>
            <w:tcMar>
              <w:top w:w="100" w:type="dxa"/>
              <w:left w:w="100" w:type="dxa"/>
              <w:bottom w:w="100" w:type="dxa"/>
              <w:right w:w="100" w:type="dxa"/>
            </w:tcMar>
          </w:tcPr>
          <w:p w14:paraId="6D361B0C" w14:textId="77777777" w:rsidR="009E4ADD" w:rsidRPr="0007293F" w:rsidRDefault="009E4ADD" w:rsidP="002A654C">
            <w:pPr>
              <w:jc w:val="center"/>
            </w:pPr>
            <w:r w:rsidRPr="0007293F">
              <w:t>(2)</w:t>
            </w:r>
          </w:p>
        </w:tc>
      </w:tr>
    </w:tbl>
    <w:p w14:paraId="786E3278"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E852296" w14:textId="77777777" w:rsidTr="002A654C">
        <w:trPr>
          <w:trHeight w:val="20"/>
        </w:trPr>
        <w:tc>
          <w:tcPr>
            <w:tcW w:w="8730" w:type="dxa"/>
            <w:shd w:val="clear" w:color="auto" w:fill="auto"/>
            <w:tcMar>
              <w:top w:w="100" w:type="dxa"/>
              <w:left w:w="100" w:type="dxa"/>
              <w:bottom w:w="100" w:type="dxa"/>
              <w:right w:w="100" w:type="dxa"/>
            </w:tcMar>
          </w:tcPr>
          <w:p w14:paraId="3693269F"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i=1</m:t>
                  </m:r>
                </m:sub>
                <m:sup>
                  <m:r>
                    <w:rPr>
                      <w:rFonts w:ascii="Cambria Math" w:hAnsi="Cambria Math"/>
                    </w:rPr>
                    <m:t>I</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t,k</m:t>
                  </m:r>
                </m:sub>
              </m:sSub>
              <m:r>
                <w:rPr>
                  <w:rFonts w:ascii="Cambria Math" w:hAnsi="Cambria Math"/>
                </w:rPr>
                <m:t>≤ 0 ∀t ϵ T,k ϵ K</m:t>
              </m:r>
            </m:oMath>
            <w:r w:rsidR="009E4ADD">
              <w:t xml:space="preserve"> </w:t>
            </w:r>
          </w:p>
        </w:tc>
        <w:tc>
          <w:tcPr>
            <w:tcW w:w="630" w:type="dxa"/>
            <w:shd w:val="clear" w:color="auto" w:fill="auto"/>
            <w:tcMar>
              <w:top w:w="100" w:type="dxa"/>
              <w:left w:w="100" w:type="dxa"/>
              <w:bottom w:w="100" w:type="dxa"/>
              <w:right w:w="100" w:type="dxa"/>
            </w:tcMar>
          </w:tcPr>
          <w:p w14:paraId="463D7382" w14:textId="77777777" w:rsidR="009E4ADD" w:rsidRPr="0007293F" w:rsidRDefault="009E4ADD" w:rsidP="002A654C">
            <w:pPr>
              <w:jc w:val="center"/>
            </w:pPr>
            <w:r w:rsidRPr="0007293F">
              <w:t>(3)</w:t>
            </w:r>
          </w:p>
        </w:tc>
      </w:tr>
    </w:tbl>
    <w:p w14:paraId="71AD1FB5"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7E850978" w14:textId="77777777" w:rsidTr="002A654C">
        <w:trPr>
          <w:trHeight w:val="96"/>
        </w:trPr>
        <w:tc>
          <w:tcPr>
            <w:tcW w:w="8730" w:type="dxa"/>
            <w:shd w:val="clear" w:color="auto" w:fill="auto"/>
            <w:tcMar>
              <w:top w:w="100" w:type="dxa"/>
              <w:left w:w="100" w:type="dxa"/>
              <w:bottom w:w="100" w:type="dxa"/>
              <w:right w:w="100" w:type="dxa"/>
            </w:tcMar>
          </w:tcPr>
          <w:p w14:paraId="19A65193" w14:textId="77777777" w:rsidR="009E4ADD" w:rsidRPr="0007293F" w:rsidRDefault="00000000" w:rsidP="002A654C">
            <w:pPr>
              <w:jc w:val="center"/>
            </w:pPr>
            <m:oMathPara>
              <m:oMath>
                <m:sSub>
                  <m:sSubPr>
                    <m:ctrlPr>
                      <w:rPr>
                        <w:rFonts w:ascii="Cambria Math" w:hAnsi="Cambria Math"/>
                      </w:rPr>
                    </m:ctrlPr>
                  </m:sSubPr>
                  <m:e>
                    <m:r>
                      <w:rPr>
                        <w:rFonts w:ascii="Cambria Math" w:hAnsi="Cambria Math"/>
                      </w:rPr>
                      <m:t>Y</m:t>
                    </m:r>
                  </m:e>
                  <m:sub>
                    <m:r>
                      <w:rPr>
                        <w:rFonts w:ascii="Cambria Math" w:hAnsi="Cambria Math"/>
                      </w:rPr>
                      <m:t>t,k,i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t,k</m:t>
                    </m:r>
                  </m:sub>
                </m:sSub>
                <m:r>
                  <w:rPr>
                    <w:rFonts w:ascii="Cambria Math" w:hAnsi="Cambria Math"/>
                  </w:rPr>
                  <m:t>∀t ϵ T,k ϵ K,i ϵ I</m:t>
                </m:r>
              </m:oMath>
            </m:oMathPara>
          </w:p>
        </w:tc>
        <w:tc>
          <w:tcPr>
            <w:tcW w:w="630" w:type="dxa"/>
            <w:shd w:val="clear" w:color="auto" w:fill="auto"/>
            <w:tcMar>
              <w:top w:w="100" w:type="dxa"/>
              <w:left w:w="100" w:type="dxa"/>
              <w:bottom w:w="100" w:type="dxa"/>
              <w:right w:w="100" w:type="dxa"/>
            </w:tcMar>
          </w:tcPr>
          <w:p w14:paraId="1C9440C2" w14:textId="77777777" w:rsidR="009E4ADD" w:rsidRPr="0007293F" w:rsidRDefault="009E4ADD" w:rsidP="002A654C">
            <w:pPr>
              <w:jc w:val="center"/>
            </w:pPr>
            <w:r w:rsidRPr="0007293F">
              <w:t>(4)</w:t>
            </w:r>
          </w:p>
        </w:tc>
      </w:tr>
    </w:tbl>
    <w:p w14:paraId="50C94D3C"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2EA14B23" w14:textId="77777777" w:rsidTr="002A654C">
        <w:trPr>
          <w:trHeight w:val="20"/>
        </w:trPr>
        <w:tc>
          <w:tcPr>
            <w:tcW w:w="8730" w:type="dxa"/>
            <w:shd w:val="clear" w:color="auto" w:fill="auto"/>
            <w:tcMar>
              <w:top w:w="100" w:type="dxa"/>
              <w:left w:w="100" w:type="dxa"/>
              <w:bottom w:w="100" w:type="dxa"/>
              <w:right w:w="100" w:type="dxa"/>
            </w:tcMar>
          </w:tcPr>
          <w:p w14:paraId="55A4CE63"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&lt;=1 ∀t ϵ T,i ϵ I</m:t>
              </m:r>
            </m:oMath>
            <w:r w:rsidR="009E4ADD">
              <w:t xml:space="preserve"> </w:t>
            </w:r>
          </w:p>
        </w:tc>
        <w:tc>
          <w:tcPr>
            <w:tcW w:w="630" w:type="dxa"/>
            <w:shd w:val="clear" w:color="auto" w:fill="auto"/>
            <w:tcMar>
              <w:top w:w="100" w:type="dxa"/>
              <w:left w:w="100" w:type="dxa"/>
              <w:bottom w:w="100" w:type="dxa"/>
              <w:right w:w="100" w:type="dxa"/>
            </w:tcMar>
          </w:tcPr>
          <w:p w14:paraId="2E8E92C5" w14:textId="77777777" w:rsidR="009E4ADD" w:rsidRPr="0007293F" w:rsidRDefault="009E4ADD" w:rsidP="002A654C">
            <w:pPr>
              <w:jc w:val="center"/>
            </w:pPr>
            <w:r w:rsidRPr="0007293F">
              <w:t>(5)</w:t>
            </w:r>
          </w:p>
        </w:tc>
      </w:tr>
    </w:tbl>
    <w:p w14:paraId="7CCC40B3"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4EB33366" w14:textId="77777777" w:rsidTr="002A654C">
        <w:trPr>
          <w:trHeight w:val="20"/>
        </w:trPr>
        <w:tc>
          <w:tcPr>
            <w:tcW w:w="8730" w:type="dxa"/>
            <w:shd w:val="clear" w:color="auto" w:fill="auto"/>
            <w:tcMar>
              <w:top w:w="100" w:type="dxa"/>
              <w:left w:w="100" w:type="dxa"/>
              <w:bottom w:w="100" w:type="dxa"/>
              <w:right w:w="100" w:type="dxa"/>
            </w:tcMar>
          </w:tcPr>
          <w:p w14:paraId="42DAFBB4"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∀t ϵ T,k ϵ K,i ϵ I</m:t>
              </m:r>
            </m:oMath>
            <w:r w:rsidR="009E4ADD">
              <w:t xml:space="preserve"> </w:t>
            </w:r>
          </w:p>
        </w:tc>
        <w:tc>
          <w:tcPr>
            <w:tcW w:w="630" w:type="dxa"/>
            <w:shd w:val="clear" w:color="auto" w:fill="auto"/>
            <w:tcMar>
              <w:top w:w="100" w:type="dxa"/>
              <w:left w:w="100" w:type="dxa"/>
              <w:bottom w:w="100" w:type="dxa"/>
              <w:right w:w="100" w:type="dxa"/>
            </w:tcMar>
          </w:tcPr>
          <w:p w14:paraId="65F6F8C9" w14:textId="77777777" w:rsidR="009E4ADD" w:rsidRPr="0007293F" w:rsidRDefault="009E4ADD" w:rsidP="002A654C">
            <w:pPr>
              <w:jc w:val="center"/>
            </w:pPr>
            <w:r w:rsidRPr="0007293F">
              <w:t>(6)</w:t>
            </w:r>
          </w:p>
        </w:tc>
      </w:tr>
    </w:tbl>
    <w:p w14:paraId="4BC7BDF9"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05716B6B" w14:textId="77777777" w:rsidTr="002A654C">
        <w:trPr>
          <w:trHeight w:val="20"/>
        </w:trPr>
        <w:tc>
          <w:tcPr>
            <w:tcW w:w="8730" w:type="dxa"/>
            <w:shd w:val="clear" w:color="auto" w:fill="auto"/>
            <w:tcMar>
              <w:top w:w="100" w:type="dxa"/>
              <w:left w:w="100" w:type="dxa"/>
              <w:bottom w:w="100" w:type="dxa"/>
              <w:right w:w="100" w:type="dxa"/>
            </w:tcMar>
          </w:tcPr>
          <w:p w14:paraId="48CFE534"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T=t</m:t>
                  </m:r>
                </m:sub>
                <m:sup>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max</m:t>
                      </m:r>
                    </m:sup>
                  </m:sSup>
                </m:sup>
                <m:e>
                  <m:sSub>
                    <m:sSubPr>
                      <m:ctrlPr>
                        <w:rPr>
                          <w:rFonts w:ascii="Cambria Math" w:hAnsi="Cambria Math"/>
                        </w:rPr>
                      </m:ctrlPr>
                    </m:sSubPr>
                    <m:e>
                      <m:r>
                        <w:rPr>
                          <w:rFonts w:ascii="Cambria Math" w:hAnsi="Cambria Math"/>
                        </w:rPr>
                        <m:t>(1-Y</m:t>
                      </m:r>
                    </m:e>
                    <m:sub>
                      <m:r>
                        <w:rPr>
                          <w:rFonts w:ascii="Cambria Math" w:hAnsi="Cambria Math"/>
                        </w:rPr>
                        <m:t>t,k,i</m:t>
                      </m:r>
                    </m:sub>
                  </m:sSub>
                  <m:r>
                    <w:rPr>
                      <w:rFonts w:ascii="Cambria Math" w:hAnsi="Cambria Math"/>
                    </w:rPr>
                    <m:t>)</m:t>
                  </m:r>
                </m:e>
              </m:nary>
              <m:r>
                <w:rPr>
                  <w:rFonts w:ascii="Cambria Math" w:hAnsi="Cambria Math"/>
                </w:rPr>
                <m:t xml:space="preserve">≥ </m:t>
              </m:r>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∀k ϵ K,i ϵ I,t ϵ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e>
              </m:d>
            </m:oMath>
            <w:r w:rsidR="009E4ADD">
              <w:t xml:space="preserve"> </w:t>
            </w:r>
          </w:p>
        </w:tc>
        <w:tc>
          <w:tcPr>
            <w:tcW w:w="630" w:type="dxa"/>
            <w:shd w:val="clear" w:color="auto" w:fill="auto"/>
            <w:tcMar>
              <w:top w:w="100" w:type="dxa"/>
              <w:left w:w="100" w:type="dxa"/>
              <w:bottom w:w="100" w:type="dxa"/>
              <w:right w:w="100" w:type="dxa"/>
            </w:tcMar>
          </w:tcPr>
          <w:p w14:paraId="6A98DD5F" w14:textId="77777777" w:rsidR="009E4ADD" w:rsidRPr="0007293F" w:rsidRDefault="009E4ADD" w:rsidP="002A654C">
            <w:pPr>
              <w:jc w:val="center"/>
            </w:pPr>
            <w:r w:rsidRPr="0007293F">
              <w:t>(7)</w:t>
            </w:r>
          </w:p>
        </w:tc>
      </w:tr>
    </w:tbl>
    <w:p w14:paraId="6B329C8B"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2AD8F52" w14:textId="77777777" w:rsidTr="002A654C">
        <w:trPr>
          <w:trHeight w:val="20"/>
        </w:trPr>
        <w:tc>
          <w:tcPr>
            <w:tcW w:w="8730" w:type="dxa"/>
            <w:shd w:val="clear" w:color="auto" w:fill="auto"/>
            <w:tcMar>
              <w:top w:w="100" w:type="dxa"/>
              <w:left w:w="100" w:type="dxa"/>
              <w:bottom w:w="100" w:type="dxa"/>
              <w:right w:w="100" w:type="dxa"/>
            </w:tcMar>
          </w:tcPr>
          <w:p w14:paraId="0FAC74F0"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T,i</m:t>
                          </m:r>
                        </m:sub>
                      </m:sSub>
                    </m:e>
                  </m:d>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∀t ϵ T,i ϵ I</m:t>
              </m:r>
            </m:oMath>
            <w:r w:rsidR="009E4ADD">
              <w:t xml:space="preserve"> </w:t>
            </w:r>
          </w:p>
        </w:tc>
        <w:tc>
          <w:tcPr>
            <w:tcW w:w="630" w:type="dxa"/>
            <w:shd w:val="clear" w:color="auto" w:fill="auto"/>
            <w:tcMar>
              <w:top w:w="100" w:type="dxa"/>
              <w:left w:w="100" w:type="dxa"/>
              <w:bottom w:w="100" w:type="dxa"/>
              <w:right w:w="100" w:type="dxa"/>
            </w:tcMar>
          </w:tcPr>
          <w:p w14:paraId="660ED927" w14:textId="77777777" w:rsidR="009E4ADD" w:rsidRPr="0007293F" w:rsidRDefault="009E4ADD" w:rsidP="002A654C">
            <w:pPr>
              <w:jc w:val="center"/>
            </w:pPr>
            <w:r w:rsidRPr="0007293F">
              <w:t>(8)</w:t>
            </w:r>
          </w:p>
        </w:tc>
      </w:tr>
    </w:tbl>
    <w:p w14:paraId="01C5F150"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50DA8379" w14:textId="77777777" w:rsidTr="002A654C">
        <w:trPr>
          <w:trHeight w:val="20"/>
        </w:trPr>
        <w:tc>
          <w:tcPr>
            <w:tcW w:w="8730" w:type="dxa"/>
            <w:shd w:val="clear" w:color="auto" w:fill="auto"/>
            <w:tcMar>
              <w:top w:w="100" w:type="dxa"/>
              <w:left w:w="100" w:type="dxa"/>
              <w:bottom w:w="100" w:type="dxa"/>
              <w:right w:w="100" w:type="dxa"/>
            </w:tcMar>
          </w:tcPr>
          <w:p w14:paraId="21C73526"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max</m:t>
                      </m:r>
                    </m:sup>
                  </m:sSup>
                </m:e>
              </m:nary>
              <m:r>
                <w:rPr>
                  <w:rFonts w:ascii="Cambria Math" w:hAnsi="Cambria Math"/>
                </w:rPr>
                <m:t xml:space="preserve"> ≤ </m:t>
              </m:r>
              <m:sSup>
                <m:sSupPr>
                  <m:ctrlPr>
                    <w:rPr>
                      <w:rFonts w:ascii="Cambria Math" w:hAnsi="Cambria Math"/>
                    </w:rPr>
                  </m:ctrlPr>
                </m:sSupPr>
                <m:e>
                  <m:r>
                    <w:rPr>
                      <w:rFonts w:ascii="Cambria Math" w:hAnsi="Cambria Math"/>
                    </w:rPr>
                    <m:t>e</m:t>
                  </m:r>
                </m:e>
                <m:sup>
                  <m:r>
                    <w:rPr>
                      <w:rFonts w:ascii="Cambria Math" w:hAnsi="Cambria Math"/>
                    </w:rPr>
                    <m:t>max</m:t>
                  </m:r>
                </m:sup>
              </m:sSup>
              <m:r>
                <w:rPr>
                  <w:rFonts w:ascii="Cambria Math" w:hAnsi="Cambria Math"/>
                </w:rPr>
                <m:t xml:space="preserve"> ∀i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724EB74A" w14:textId="77777777" w:rsidR="009E4ADD" w:rsidRPr="0007293F" w:rsidRDefault="009E4ADD" w:rsidP="002A654C">
            <w:pPr>
              <w:jc w:val="center"/>
            </w:pPr>
            <w:r w:rsidRPr="0007293F">
              <w:t>(9)</w:t>
            </w:r>
          </w:p>
        </w:tc>
      </w:tr>
    </w:tbl>
    <w:p w14:paraId="69F2A0E1"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4C85FB4" w14:textId="77777777" w:rsidTr="002A654C">
        <w:trPr>
          <w:trHeight w:val="20"/>
        </w:trPr>
        <w:tc>
          <w:tcPr>
            <w:tcW w:w="8730" w:type="dxa"/>
            <w:shd w:val="clear" w:color="auto" w:fill="auto"/>
            <w:tcMar>
              <w:top w:w="100" w:type="dxa"/>
              <w:left w:w="100" w:type="dxa"/>
              <w:bottom w:w="100" w:type="dxa"/>
              <w:right w:w="100" w:type="dxa"/>
            </w:tcMar>
          </w:tcPr>
          <w:p w14:paraId="1C12D578" w14:textId="77777777" w:rsidR="009E4ADD" w:rsidRPr="0007293F" w:rsidRDefault="00000000" w:rsidP="002A654C">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m:rPr>
                      <m:sty m:val="p"/>
                    </m:rPr>
                    <w:rPr>
                      <w:rFonts w:ascii="Cambria Math" w:hAnsi="Cambria Math"/>
                    </w:rPr>
                    <m:t xml:space="preserve">&gt;= </m:t>
                  </m:r>
                </m:e>
              </m:nary>
              <m:sSup>
                <m:sSupPr>
                  <m:ctrlPr>
                    <w:rPr>
                      <w:rFonts w:ascii="Cambria Math" w:hAnsi="Cambria Math"/>
                    </w:rPr>
                  </m:ctrlPr>
                </m:sSupPr>
                <m:e>
                  <m:r>
                    <w:rPr>
                      <w:rFonts w:ascii="Cambria Math" w:hAnsi="Cambria Math"/>
                    </w:rPr>
                    <m:t>n</m:t>
                  </m:r>
                </m:e>
                <m:sup>
                  <m:r>
                    <w:rPr>
                      <w:rFonts w:ascii="Cambria Math" w:hAnsi="Cambria Math"/>
                    </w:rPr>
                    <m:t>min</m:t>
                  </m:r>
                </m:sup>
              </m:sSup>
              <m:r>
                <m:rPr>
                  <m:sty m:val="p"/>
                </m:rPr>
                <w:rPr>
                  <w:rFonts w:ascii="Cambria Math" w:hAnsi="Cambria Math"/>
                </w:rPr>
                <m:t xml:space="preserve"> </m:t>
              </m:r>
              <m:r>
                <w:rPr>
                  <w:rFonts w:ascii="Cambria Math" w:hAnsi="Cambria Math"/>
                </w:rPr>
                <m:t xml:space="preserve">∀i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19942E7E" w14:textId="77777777" w:rsidR="009E4ADD" w:rsidRPr="0007293F" w:rsidRDefault="009E4ADD" w:rsidP="002A654C">
            <w:pPr>
              <w:jc w:val="center"/>
            </w:pPr>
            <w:r w:rsidRPr="0007293F">
              <w:t>(10)</w:t>
            </w:r>
          </w:p>
        </w:tc>
      </w:tr>
    </w:tbl>
    <w:p w14:paraId="547CCE46"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926CC7F" w14:textId="77777777" w:rsidTr="002A654C">
        <w:trPr>
          <w:trHeight w:val="20"/>
        </w:trPr>
        <w:tc>
          <w:tcPr>
            <w:tcW w:w="8730" w:type="dxa"/>
            <w:shd w:val="clear" w:color="auto" w:fill="auto"/>
            <w:tcMar>
              <w:top w:w="100" w:type="dxa"/>
              <w:left w:w="100" w:type="dxa"/>
              <w:bottom w:w="100" w:type="dxa"/>
              <w:right w:w="100" w:type="dxa"/>
            </w:tcMar>
          </w:tcPr>
          <w:p w14:paraId="53023B5B" w14:textId="77777777" w:rsidR="009E4ADD" w:rsidRPr="0007293F" w:rsidRDefault="00000000" w:rsidP="002A654C">
            <w:pPr>
              <w:jc w:val="center"/>
            </w:pPr>
            <m:oMath>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oMath>
            <w:r w:rsidR="009E4ADD">
              <w:t xml:space="preserve"> </w:t>
            </w:r>
          </w:p>
        </w:tc>
        <w:tc>
          <w:tcPr>
            <w:tcW w:w="630" w:type="dxa"/>
            <w:shd w:val="clear" w:color="auto" w:fill="auto"/>
            <w:tcMar>
              <w:top w:w="100" w:type="dxa"/>
              <w:left w:w="100" w:type="dxa"/>
              <w:bottom w:w="100" w:type="dxa"/>
              <w:right w:w="100" w:type="dxa"/>
            </w:tcMar>
          </w:tcPr>
          <w:p w14:paraId="17ABE96E" w14:textId="77777777" w:rsidR="009E4ADD" w:rsidRPr="0007293F" w:rsidRDefault="009E4ADD" w:rsidP="002A654C">
            <w:pPr>
              <w:jc w:val="center"/>
            </w:pPr>
            <w:r w:rsidRPr="0007293F">
              <w:t>(11)</w:t>
            </w:r>
          </w:p>
        </w:tc>
      </w:tr>
    </w:tbl>
    <w:p w14:paraId="080805B9" w14:textId="77777777" w:rsidR="006A6B41" w:rsidRDefault="006A6B41" w:rsidP="00F90FE1">
      <w:pPr>
        <w:spacing w:after="220" w:line="240" w:lineRule="auto"/>
        <w:rPr>
          <w:rFonts w:eastAsia="Times New Roman" w:cs="Arial"/>
          <w:color w:val="000000"/>
          <w:szCs w:val="24"/>
          <w:lang w:val="es-419"/>
        </w:rPr>
      </w:pPr>
    </w:p>
    <w:p w14:paraId="3EE07CE6" w14:textId="36D04F84" w:rsidR="00F90FE1" w:rsidRPr="00F90FE1" w:rsidRDefault="00F90FE1" w:rsidP="00F90FE1">
      <w:pPr>
        <w:spacing w:after="220" w:line="240" w:lineRule="auto"/>
        <w:rPr>
          <w:rFonts w:ascii="Times New Roman" w:eastAsia="Times New Roman" w:hAnsi="Times New Roman" w:cs="Times New Roman"/>
          <w:szCs w:val="24"/>
          <w:lang w:val="es-419"/>
        </w:rPr>
      </w:pPr>
      <w:r w:rsidRPr="00F90FE1">
        <w:rPr>
          <w:rFonts w:eastAsia="Times New Roman" w:cs="Arial"/>
          <w:color w:val="000000"/>
          <w:szCs w:val="24"/>
          <w:lang w:val="es-419"/>
        </w:rPr>
        <w:t xml:space="preserve">La restricción </w:t>
      </w:r>
      <w:r w:rsidR="00C540BC">
        <w:rPr>
          <w:rFonts w:eastAsia="Times New Roman" w:cs="Arial"/>
          <w:color w:val="000000"/>
          <w:szCs w:val="24"/>
          <w:lang w:val="es-419"/>
        </w:rPr>
        <w:t>(</w:t>
      </w:r>
      <w:r w:rsidRPr="00F90FE1">
        <w:rPr>
          <w:rFonts w:eastAsia="Times New Roman" w:cs="Arial"/>
          <w:color w:val="000000"/>
          <w:szCs w:val="24"/>
          <w:lang w:val="es-419"/>
        </w:rPr>
        <w:t>1</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un turno para un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La restricción </w:t>
      </w:r>
      <w:r w:rsidR="00C540BC">
        <w:rPr>
          <w:rFonts w:eastAsia="Times New Roman" w:cs="Arial"/>
          <w:color w:val="000000"/>
          <w:szCs w:val="24"/>
          <w:lang w:val="es-419"/>
        </w:rPr>
        <w:t>(</w:t>
      </w:r>
      <w:r w:rsidRPr="00F90FE1">
        <w:rPr>
          <w:rFonts w:eastAsia="Times New Roman" w:cs="Arial"/>
          <w:color w:val="000000"/>
          <w:szCs w:val="24"/>
          <w:lang w:val="es-419"/>
        </w:rPr>
        <w:t>2</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la hora de descanso para un guardia de seguridad. La restricción </w:t>
      </w:r>
      <w:r w:rsidR="00C540BC">
        <w:rPr>
          <w:rFonts w:eastAsia="Times New Roman" w:cs="Arial"/>
          <w:color w:val="000000"/>
          <w:szCs w:val="24"/>
          <w:lang w:val="es-419"/>
        </w:rPr>
        <w:t>(</w:t>
      </w:r>
      <w:r w:rsidRPr="00F90FE1">
        <w:rPr>
          <w:rFonts w:eastAsia="Times New Roman" w:cs="Arial"/>
          <w:color w:val="000000"/>
          <w:szCs w:val="24"/>
          <w:lang w:val="es-419"/>
        </w:rPr>
        <w:t>3</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no se exceda la cantidad de guardias de seguridad por periodo. La restricción </w:t>
      </w:r>
      <w:r w:rsidR="00C540BC">
        <w:rPr>
          <w:rFonts w:eastAsia="Times New Roman" w:cs="Arial"/>
          <w:color w:val="000000"/>
          <w:szCs w:val="24"/>
          <w:lang w:val="es-419"/>
        </w:rPr>
        <w:t>(</w:t>
      </w:r>
      <w:r w:rsidRPr="00F90FE1">
        <w:rPr>
          <w:rFonts w:eastAsia="Times New Roman" w:cs="Arial"/>
          <w:color w:val="000000"/>
          <w:szCs w:val="24"/>
          <w:lang w:val="es-419"/>
        </w:rPr>
        <w:t>4</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el periodo exista en la programación del sitio a vigilar. En la restricción </w:t>
      </w:r>
      <w:r w:rsidR="00C540BC">
        <w:rPr>
          <w:rFonts w:eastAsia="Times New Roman" w:cs="Arial"/>
          <w:color w:val="000000"/>
          <w:szCs w:val="24"/>
          <w:lang w:val="es-419"/>
        </w:rPr>
        <w:t>(</w:t>
      </w:r>
      <w:r w:rsidRPr="00F90FE1">
        <w:rPr>
          <w:rFonts w:eastAsia="Times New Roman" w:cs="Arial"/>
          <w:color w:val="000000"/>
          <w:szCs w:val="24"/>
          <w:lang w:val="es-419"/>
        </w:rPr>
        <w:t>5</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un guardia de seguridad no pueda estar en dos sitios en el mismo periodo. Las restricciones </w:t>
      </w:r>
      <w:r w:rsidR="00C540BC">
        <w:rPr>
          <w:rFonts w:eastAsia="Times New Roman" w:cs="Arial"/>
          <w:color w:val="000000"/>
          <w:szCs w:val="24"/>
          <w:lang w:val="es-419"/>
        </w:rPr>
        <w:t>(</w:t>
      </w:r>
      <w:r w:rsidRPr="00F90FE1">
        <w:rPr>
          <w:rFonts w:eastAsia="Times New Roman" w:cs="Arial"/>
          <w:color w:val="000000"/>
          <w:szCs w:val="24"/>
          <w:lang w:val="es-419"/>
        </w:rPr>
        <w:t>6</w:t>
      </w:r>
      <w:r w:rsidR="00C540BC">
        <w:rPr>
          <w:rFonts w:eastAsia="Times New Roman" w:cs="Arial"/>
          <w:color w:val="000000"/>
          <w:szCs w:val="24"/>
          <w:lang w:val="es-419"/>
        </w:rPr>
        <w:t>)</w:t>
      </w:r>
      <w:r w:rsidRPr="00F90FE1">
        <w:rPr>
          <w:rFonts w:eastAsia="Times New Roman" w:cs="Arial"/>
          <w:color w:val="000000"/>
          <w:szCs w:val="24"/>
          <w:lang w:val="es-419"/>
        </w:rPr>
        <w:t xml:space="preserve"> y </w:t>
      </w:r>
      <w:r w:rsidR="00C540BC">
        <w:rPr>
          <w:rFonts w:eastAsia="Times New Roman" w:cs="Arial"/>
          <w:color w:val="000000"/>
          <w:szCs w:val="24"/>
          <w:lang w:val="es-419"/>
        </w:rPr>
        <w:t>(</w:t>
      </w:r>
      <w:r w:rsidRPr="00F90FE1">
        <w:rPr>
          <w:rFonts w:eastAsia="Times New Roman" w:cs="Arial"/>
          <w:color w:val="000000"/>
          <w:szCs w:val="24"/>
          <w:lang w:val="es-419"/>
        </w:rPr>
        <w:t>7</w:t>
      </w:r>
      <w:r w:rsidR="00C540BC">
        <w:rPr>
          <w:rFonts w:eastAsia="Times New Roman" w:cs="Arial"/>
          <w:color w:val="000000"/>
          <w:szCs w:val="24"/>
          <w:lang w:val="es-419"/>
        </w:rPr>
        <w:t>)</w:t>
      </w:r>
      <w:r w:rsidRPr="00F90FE1">
        <w:rPr>
          <w:rFonts w:eastAsia="Times New Roman" w:cs="Arial"/>
          <w:color w:val="000000"/>
          <w:szCs w:val="24"/>
          <w:lang w:val="es-419"/>
        </w:rPr>
        <w:t xml:space="preserve"> aseguran que un turno debe durar una cantidad mínima y máxima de períodos consecutivos. Mientras que la restricción </w:t>
      </w:r>
      <w:r w:rsidR="00C540BC">
        <w:rPr>
          <w:rFonts w:eastAsia="Times New Roman" w:cs="Arial"/>
          <w:color w:val="000000"/>
          <w:szCs w:val="24"/>
          <w:lang w:val="es-419"/>
        </w:rPr>
        <w:t>(</w:t>
      </w:r>
      <w:r w:rsidRPr="00F90FE1">
        <w:rPr>
          <w:rFonts w:eastAsia="Times New Roman" w:cs="Arial"/>
          <w:color w:val="000000"/>
          <w:szCs w:val="24"/>
          <w:lang w:val="es-419"/>
        </w:rPr>
        <w:t>8</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cada personal de seguridad y vigilancia deba cumplir con el tiempo mínimo de descanso entre cada turno. En la restricción </w:t>
      </w:r>
      <w:r w:rsidR="00C540BC">
        <w:rPr>
          <w:rFonts w:eastAsia="Times New Roman" w:cs="Arial"/>
          <w:color w:val="000000"/>
          <w:szCs w:val="24"/>
          <w:lang w:val="es-419"/>
        </w:rPr>
        <w:t>(</w:t>
      </w:r>
      <w:r w:rsidRPr="00F90FE1">
        <w:rPr>
          <w:rFonts w:eastAsia="Times New Roman" w:cs="Arial"/>
          <w:color w:val="000000"/>
          <w:szCs w:val="24"/>
          <w:lang w:val="es-419"/>
        </w:rPr>
        <w:t>9</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ningún personal de seguridad y vigilancia debe exceder el número máximo de </w:t>
      </w:r>
      <w:r w:rsidRPr="00F90FE1">
        <w:rPr>
          <w:rFonts w:eastAsia="Times New Roman" w:cs="Arial"/>
          <w:color w:val="000000"/>
          <w:szCs w:val="24"/>
          <w:lang w:val="es-419"/>
        </w:rPr>
        <w:lastRenderedPageBreak/>
        <w:t xml:space="preserve">horas extras trabajadas. La restricción </w:t>
      </w:r>
      <w:r w:rsidR="00C540BC">
        <w:rPr>
          <w:rFonts w:eastAsia="Times New Roman" w:cs="Arial"/>
          <w:color w:val="000000"/>
          <w:szCs w:val="24"/>
          <w:lang w:val="es-419"/>
        </w:rPr>
        <w:t>(</w:t>
      </w:r>
      <w:r w:rsidRPr="00F90FE1">
        <w:rPr>
          <w:rFonts w:eastAsia="Times New Roman" w:cs="Arial"/>
          <w:color w:val="000000"/>
          <w:szCs w:val="24"/>
          <w:lang w:val="es-419"/>
        </w:rPr>
        <w:t>10</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cada personal de seguridad y vigilancia deba trabajar un mínimo de periodos a la semana. La restricción </w:t>
      </w:r>
      <w:r w:rsidR="00C540BC">
        <w:rPr>
          <w:rFonts w:eastAsia="Times New Roman" w:cs="Arial"/>
          <w:color w:val="000000"/>
          <w:szCs w:val="24"/>
          <w:lang w:val="es-419"/>
        </w:rPr>
        <w:t>(</w:t>
      </w:r>
      <w:r w:rsidRPr="00F90FE1">
        <w:rPr>
          <w:rFonts w:eastAsia="Times New Roman" w:cs="Arial"/>
          <w:color w:val="000000"/>
          <w:szCs w:val="24"/>
          <w:lang w:val="es-419"/>
        </w:rPr>
        <w:t>11</w:t>
      </w:r>
      <w:r w:rsidR="00C540BC">
        <w:rPr>
          <w:rFonts w:eastAsia="Times New Roman" w:cs="Arial"/>
          <w:color w:val="000000"/>
          <w:szCs w:val="24"/>
          <w:lang w:val="es-419"/>
        </w:rPr>
        <w:t>)</w:t>
      </w:r>
      <w:r w:rsidRPr="00F90FE1">
        <w:rPr>
          <w:rFonts w:eastAsia="Times New Roman" w:cs="Arial"/>
          <w:color w:val="000000"/>
          <w:szCs w:val="24"/>
          <w:lang w:val="es-419"/>
        </w:rPr>
        <w:t xml:space="preserve"> define que la duración mínima obligatoria de un turno para un sitio debe ser mayor y menor a la cantidad de horas de los turnos generales. </w:t>
      </w:r>
    </w:p>
    <w:p w14:paraId="11FD91BA" w14:textId="77777777" w:rsidR="00C540BC" w:rsidRDefault="00F90FE1" w:rsidP="00C540BC">
      <w:pPr>
        <w:spacing w:after="220" w:line="240" w:lineRule="auto"/>
        <w:rPr>
          <w:rFonts w:eastAsia="Times New Roman" w:cs="Arial"/>
          <w:color w:val="000000"/>
          <w:szCs w:val="24"/>
          <w:lang w:val="es-419"/>
        </w:rPr>
      </w:pPr>
      <w:r w:rsidRPr="00F90FE1">
        <w:rPr>
          <w:rFonts w:eastAsia="Times New Roman" w:cs="Arial"/>
          <w:color w:val="000000"/>
          <w:szCs w:val="24"/>
          <w:lang w:val="es-419"/>
        </w:rPr>
        <w:t xml:space="preserve">El problema de programación de guardias de seguridad que se </w:t>
      </w:r>
      <w:r w:rsidR="00C540BC" w:rsidRPr="00F90FE1">
        <w:rPr>
          <w:rFonts w:eastAsia="Times New Roman" w:cs="Arial"/>
          <w:color w:val="000000"/>
          <w:szCs w:val="24"/>
          <w:lang w:val="es-419"/>
        </w:rPr>
        <w:t>trat</w:t>
      </w:r>
      <w:r w:rsidR="00C540BC">
        <w:rPr>
          <w:rFonts w:eastAsia="Times New Roman" w:cs="Arial"/>
          <w:color w:val="000000"/>
          <w:szCs w:val="24"/>
          <w:lang w:val="es-419"/>
        </w:rPr>
        <w:t>ó</w:t>
      </w:r>
      <w:r w:rsidRPr="00F90FE1">
        <w:rPr>
          <w:rFonts w:eastAsia="Times New Roman" w:cs="Arial"/>
          <w:color w:val="000000"/>
          <w:szCs w:val="24"/>
          <w:lang w:val="es-419"/>
        </w:rPr>
        <w:t xml:space="preserve"> en esta investigación busc</w:t>
      </w:r>
      <w:r w:rsidR="00C540BC">
        <w:rPr>
          <w:rFonts w:eastAsia="Times New Roman" w:cs="Arial"/>
          <w:color w:val="000000"/>
          <w:szCs w:val="24"/>
          <w:lang w:val="es-419"/>
        </w:rPr>
        <w:t>o</w:t>
      </w:r>
      <w:r w:rsidRPr="00F90FE1">
        <w:rPr>
          <w:rFonts w:eastAsia="Times New Roman" w:cs="Arial"/>
          <w:color w:val="000000"/>
          <w:szCs w:val="24"/>
          <w:lang w:val="es-419"/>
        </w:rPr>
        <w:t xml:space="preserve"> la optimización (minimizar) de cuatro objetivos (cantidad de turnos faltantes, distancia entre lugar de residencia del guardia de seguridad y sus sitios a vigilar, cantidad de guardias de seguridad requeridos y cantidad de horas extra trabajadas). </w:t>
      </w:r>
      <w:r w:rsidRPr="00C540BC">
        <w:rPr>
          <w:rFonts w:eastAsia="Times New Roman" w:cs="Arial"/>
          <w:color w:val="000000"/>
          <w:szCs w:val="24"/>
          <w:lang w:val="es-419"/>
        </w:rPr>
        <w:t>Es decir:</w:t>
      </w:r>
    </w:p>
    <w:p w14:paraId="346A3225" w14:textId="77777777" w:rsidR="00C540BC" w:rsidRPr="00C540BC" w:rsidRDefault="00C540BC" w:rsidP="00F90FE1">
      <w:pPr>
        <w:spacing w:after="220" w:line="240" w:lineRule="auto"/>
        <w:rPr>
          <w:rFonts w:eastAsia="Times New Roman" w:cs="Arial"/>
        </w:rPr>
      </w:pPr>
      <m:oMathPara>
        <m:oMath>
          <m:r>
            <w:rPr>
              <w:rFonts w:ascii="Cambria Math" w:hAnsi="Cambria Math"/>
            </w:rPr>
            <m:t>Minimizar 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e>
          </m:d>
        </m:oMath>
      </m:oMathPara>
    </w:p>
    <w:p w14:paraId="16A50417" w14:textId="05E2ECD1" w:rsidR="009B32A0" w:rsidRPr="009B32A0" w:rsidRDefault="00F90FE1" w:rsidP="003C7C86">
      <w:pPr>
        <w:spacing w:after="220" w:line="240" w:lineRule="auto"/>
        <w:jc w:val="center"/>
        <w:rPr>
          <w:rFonts w:eastAsia="Times New Roman" w:cs="Arial"/>
          <w:szCs w:val="24"/>
          <w:lang w:val="es-419"/>
        </w:rPr>
      </w:pPr>
      <w:r w:rsidRPr="00F90FE1">
        <w:rPr>
          <w:rFonts w:eastAsia="Times New Roman" w:cs="Arial"/>
          <w:color w:val="000000"/>
          <w:szCs w:val="24"/>
          <w:lang w:val="es-419"/>
        </w:rPr>
        <w:t xml:space="preserve">Donde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F90FE1">
        <w:rPr>
          <w:rFonts w:eastAsia="Times New Roman" w:cs="Arial"/>
          <w:color w:val="000000"/>
          <w:szCs w:val="24"/>
          <w:lang w:val="es-419"/>
        </w:rPr>
        <w:t xml:space="preserve">corresponde al primer objetivo a minimizar (la cantidad de turnos no asignados) y se expresa en la </w:t>
      </w:r>
      <w:proofErr w:type="spellStart"/>
      <w:r w:rsidRPr="00F90FE1">
        <w:rPr>
          <w:rFonts w:eastAsia="Times New Roman" w:cs="Arial"/>
          <w:color w:val="000000"/>
          <w:szCs w:val="24"/>
          <w:lang w:val="es-419"/>
        </w:rPr>
        <w:t>Eq</w:t>
      </w:r>
      <w:proofErr w:type="spellEnd"/>
      <w:r w:rsidRPr="00F90FE1">
        <w:rPr>
          <w:rFonts w:eastAsia="Times New Roman" w:cs="Arial"/>
          <w:color w:val="000000"/>
          <w:szCs w:val="24"/>
          <w:lang w:val="es-419"/>
        </w:rPr>
        <w:t>. (</w:t>
      </w:r>
      <w:r w:rsidR="006A6B41">
        <w:rPr>
          <w:rFonts w:eastAsia="Times New Roman" w:cs="Arial"/>
          <w:color w:val="000000"/>
          <w:szCs w:val="24"/>
          <w:lang w:val="es-419"/>
        </w:rPr>
        <w:t>12</w:t>
      </w:r>
      <w:r w:rsidRPr="00F90FE1">
        <w:rPr>
          <w:rFonts w:eastAsia="Times New Roman" w:cs="Arial"/>
          <w:color w:val="000000"/>
          <w:szCs w:val="24"/>
          <w:lang w:val="es-419"/>
        </w:rPr>
        <w:t>)</w:t>
      </w:r>
      <w:r w:rsidR="003C7C86">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9B32A0" w:rsidRPr="0007293F" w14:paraId="51D32797" w14:textId="77777777" w:rsidTr="003C7C86">
        <w:trPr>
          <w:trHeight w:val="939"/>
        </w:trPr>
        <w:tc>
          <w:tcPr>
            <w:tcW w:w="8642" w:type="dxa"/>
            <w:vAlign w:val="center"/>
          </w:tcPr>
          <w:p w14:paraId="539A91F6" w14:textId="7C22D051" w:rsidR="009B32A0" w:rsidRPr="003C7C86" w:rsidRDefault="009B32A0"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d>
                          <m:dPr>
                            <m:begChr m:val="["/>
                            <m:endChr m:val="]"/>
                            <m:ctrlPr>
                              <w:rPr>
                                <w:rFonts w:ascii="Cambria Math" w:hAnsi="Cambria Math"/>
                                <w:i/>
                                <w:sz w:val="18"/>
                                <w:szCs w:val="16"/>
                              </w:rPr>
                            </m:ctrlPr>
                          </m:dPr>
                          <m:e>
                            <m:sSub>
                              <m:sSubPr>
                                <m:ctrlPr>
                                  <w:rPr>
                                    <w:rFonts w:ascii="Cambria Math" w:hAnsi="Cambria Math"/>
                                    <w:sz w:val="18"/>
                                    <w:szCs w:val="16"/>
                                  </w:rPr>
                                </m:ctrlPr>
                              </m:sSubPr>
                              <m:e>
                                <m:r>
                                  <w:rPr>
                                    <w:rFonts w:ascii="Cambria Math" w:hAnsi="Cambria Math"/>
                                    <w:sz w:val="18"/>
                                    <w:szCs w:val="16"/>
                                  </w:rPr>
                                  <m:t>B</m:t>
                                </m:r>
                              </m:e>
                              <m:sub>
                                <m:r>
                                  <w:rPr>
                                    <w:rFonts w:ascii="Cambria Math" w:hAnsi="Cambria Math"/>
                                    <w:sz w:val="18"/>
                                    <w:szCs w:val="16"/>
                                  </w:rPr>
                                  <m:t>t,k</m:t>
                                </m:r>
                              </m:sub>
                            </m:sSub>
                            <m:r>
                              <w:rPr>
                                <w:rFonts w:ascii="Cambria Math" w:hAnsi="Cambria Math"/>
                                <w:sz w:val="18"/>
                                <w:szCs w:val="16"/>
                              </w:rPr>
                              <m:t xml:space="preserve"> -</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 xml:space="preserve"> </m:t>
                            </m:r>
                          </m:e>
                        </m:d>
                      </m:e>
                    </m:nary>
                  </m:e>
                </m:nary>
              </m:oMath>
            </m:oMathPara>
          </w:p>
        </w:tc>
        <w:tc>
          <w:tcPr>
            <w:tcW w:w="713" w:type="dxa"/>
            <w:vAlign w:val="center"/>
          </w:tcPr>
          <w:p w14:paraId="6BDE7FA1" w14:textId="349EB85A" w:rsidR="009B32A0" w:rsidRPr="0007293F" w:rsidRDefault="009B32A0" w:rsidP="003C7C86">
            <w:pPr>
              <w:jc w:val="center"/>
            </w:pPr>
            <w:bookmarkStart w:id="60" w:name="_3znysh7" w:colFirst="0" w:colLast="0"/>
            <w:bookmarkEnd w:id="60"/>
            <w:r w:rsidRPr="0007293F">
              <w:t>(</w:t>
            </w:r>
            <w:r w:rsidR="006A6B41">
              <w:t>12</w:t>
            </w:r>
            <w:r w:rsidRPr="0007293F">
              <w:t>)</w:t>
            </w:r>
          </w:p>
        </w:tc>
      </w:tr>
    </w:tbl>
    <w:p w14:paraId="05BF6A27" w14:textId="77777777" w:rsidR="003C7C86" w:rsidRPr="003C7C86" w:rsidRDefault="003C7C86" w:rsidP="003C7C86">
      <w:pPr>
        <w:spacing w:after="220" w:line="240" w:lineRule="auto"/>
      </w:pPr>
    </w:p>
    <w:p w14:paraId="43E904D7" w14:textId="4FDB7496" w:rsidR="003C7C86" w:rsidRPr="006A45E3" w:rsidRDefault="00000000" w:rsidP="003C7C86">
      <w:pPr>
        <w:spacing w:after="220" w:line="240" w:lineRule="auto"/>
        <w:rPr>
          <w:highlight w:val="yellow"/>
        </w:rPr>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 xml:space="preserve"> </m:t>
        </m:r>
      </m:oMath>
      <w:r w:rsidR="00F90FE1" w:rsidRPr="00F90FE1">
        <w:rPr>
          <w:rFonts w:eastAsia="Times New Roman" w:cs="Arial"/>
          <w:color w:val="000000"/>
          <w:szCs w:val="24"/>
          <w:lang w:val="es-419"/>
        </w:rPr>
        <w:t xml:space="preserve">corresponde al segundo objetivo a minimizar (distancia recorrida por los guardias de seguridad desde sus hogares a sus puestos de trabajo)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13</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46F58603" w14:textId="77777777" w:rsidTr="003C7C86">
        <w:trPr>
          <w:trHeight w:val="957"/>
        </w:trPr>
        <w:tc>
          <w:tcPr>
            <w:tcW w:w="8642" w:type="dxa"/>
            <w:vAlign w:val="center"/>
          </w:tcPr>
          <w:p w14:paraId="5D6B7409" w14:textId="13E9E463" w:rsidR="003C7C86" w:rsidRPr="003C7C86" w:rsidRDefault="003C7C86"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i,k</m:t>
                                </m:r>
                              </m:sub>
                            </m:sSub>
                            <m:r>
                              <w:rPr>
                                <w:rFonts w:ascii="Cambria Math" w:hAnsi="Cambria Math"/>
                                <w:sz w:val="18"/>
                                <w:szCs w:val="16"/>
                              </w:rPr>
                              <m:t>*</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sSubSup>
                                  <m:sSubSupPr>
                                    <m:ctrlPr>
                                      <w:rPr>
                                        <w:rFonts w:ascii="Cambria Math" w:hAnsi="Cambria Math"/>
                                        <w:bCs/>
                                        <w:i/>
                                        <w:sz w:val="18"/>
                                        <w:szCs w:val="16"/>
                                      </w:rPr>
                                    </m:ctrlPr>
                                  </m:sSubSupPr>
                                  <m:e>
                                    <m:r>
                                      <w:rPr>
                                        <w:rFonts w:ascii="Cambria Math" w:hAnsi="Cambria Math"/>
                                        <w:sz w:val="18"/>
                                        <w:szCs w:val="16"/>
                                      </w:rPr>
                                      <m:t>y</m:t>
                                    </m:r>
                                  </m:e>
                                  <m:sub>
                                    <m:r>
                                      <w:rPr>
                                        <w:rFonts w:ascii="Cambria Math" w:hAnsi="Cambria Math"/>
                                        <w:sz w:val="18"/>
                                        <w:szCs w:val="16"/>
                                      </w:rPr>
                                      <m:t>t,k,i</m:t>
                                    </m:r>
                                  </m:sub>
                                  <m:sup>
                                    <m:r>
                                      <w:rPr>
                                        <w:rFonts w:ascii="Cambria Math" w:hAnsi="Cambria Math"/>
                                        <w:sz w:val="18"/>
                                        <w:szCs w:val="16"/>
                                      </w:rPr>
                                      <m:t>shift</m:t>
                                    </m:r>
                                  </m:sup>
                                </m:sSubSup>
                              </m:e>
                            </m:nary>
                            <m:r>
                              <w:rPr>
                                <w:rFonts w:ascii="Cambria Math" w:hAnsi="Cambria Math"/>
                                <w:sz w:val="18"/>
                                <w:szCs w:val="16"/>
                              </w:rPr>
                              <m:t xml:space="preserve"> </m:t>
                            </m:r>
                          </m:e>
                        </m:d>
                      </m:e>
                    </m:nary>
                  </m:e>
                </m:nary>
              </m:oMath>
            </m:oMathPara>
          </w:p>
        </w:tc>
        <w:tc>
          <w:tcPr>
            <w:tcW w:w="713" w:type="dxa"/>
            <w:vAlign w:val="center"/>
          </w:tcPr>
          <w:p w14:paraId="7E4F657E" w14:textId="0F6060D6" w:rsidR="003C7C86" w:rsidRPr="0007293F" w:rsidRDefault="003C7C86" w:rsidP="002A654C">
            <w:pPr>
              <w:jc w:val="center"/>
            </w:pPr>
            <w:bookmarkStart w:id="61" w:name="_2et92p0" w:colFirst="0" w:colLast="0"/>
            <w:bookmarkEnd w:id="61"/>
            <w:r w:rsidRPr="0007293F">
              <w:t>(</w:t>
            </w:r>
            <w:r w:rsidR="006A6B41">
              <w:t>13</w:t>
            </w:r>
            <w:r w:rsidRPr="0007293F">
              <w:t>)</w:t>
            </w:r>
          </w:p>
        </w:tc>
      </w:tr>
    </w:tbl>
    <w:p w14:paraId="566B309D" w14:textId="77777777" w:rsidR="003C7C86" w:rsidRPr="003C7C86" w:rsidRDefault="003C7C86" w:rsidP="00F90FE1">
      <w:pPr>
        <w:spacing w:after="220" w:line="240" w:lineRule="auto"/>
      </w:pPr>
    </w:p>
    <w:p w14:paraId="068C45DC" w14:textId="18E02EF0" w:rsid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3C7C86">
        <w:rPr>
          <w:rFonts w:eastAsia="Times New Roman" w:cs="Arial"/>
        </w:rPr>
        <w:t xml:space="preserve"> </w:t>
      </w:r>
      <w:r w:rsidR="00F90FE1" w:rsidRPr="00F90FE1">
        <w:rPr>
          <w:rFonts w:eastAsia="Times New Roman" w:cs="Arial"/>
          <w:color w:val="000000"/>
          <w:szCs w:val="24"/>
          <w:lang w:val="es-419"/>
        </w:rPr>
        <w:t xml:space="preserve">corresponde al tercer objetivo a minimizar (cantidad de guardias de seguridad requeridos para resolver el problema)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14</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C6CBAF4" w14:textId="77777777" w:rsidTr="003C7C86">
        <w:trPr>
          <w:trHeight w:val="858"/>
        </w:trPr>
        <w:tc>
          <w:tcPr>
            <w:tcW w:w="8642" w:type="dxa"/>
            <w:vAlign w:val="center"/>
          </w:tcPr>
          <w:p w14:paraId="34626841" w14:textId="522C072A" w:rsidR="003C7C86" w:rsidRPr="003C7C86" w:rsidRDefault="003C7C86" w:rsidP="00757703">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m:t>
                        </m:r>
                      </m:sub>
                    </m:sSub>
                  </m:e>
                </m:nary>
              </m:oMath>
            </m:oMathPara>
          </w:p>
        </w:tc>
        <w:tc>
          <w:tcPr>
            <w:tcW w:w="713" w:type="dxa"/>
            <w:vAlign w:val="center"/>
          </w:tcPr>
          <w:p w14:paraId="3E465D0E" w14:textId="3DC2B0C5" w:rsidR="003C7C86" w:rsidRPr="0007293F" w:rsidRDefault="003C7C86" w:rsidP="002A654C">
            <w:pPr>
              <w:jc w:val="center"/>
            </w:pPr>
            <w:r w:rsidRPr="0007293F">
              <w:t>(</w:t>
            </w:r>
            <w:r w:rsidR="006A6B41">
              <w:t>14</w:t>
            </w:r>
            <w:r w:rsidRPr="0007293F">
              <w:t>)</w:t>
            </w:r>
          </w:p>
        </w:tc>
      </w:tr>
    </w:tbl>
    <w:p w14:paraId="62245778" w14:textId="2D31F9BC" w:rsidR="003C7C86" w:rsidRDefault="003C7C86" w:rsidP="003C7C86">
      <w:pPr>
        <w:spacing w:after="220" w:line="240" w:lineRule="auto"/>
      </w:pPr>
    </w:p>
    <w:p w14:paraId="6E7DA794" w14:textId="4A29E698" w:rsidR="003C7C86" w:rsidRPr="003C7C86" w:rsidRDefault="00000000"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 xml:space="preserve">4 </m:t>
            </m:r>
          </m:sub>
        </m:sSub>
      </m:oMath>
      <w:r w:rsidR="00F90FE1" w:rsidRPr="00F90FE1">
        <w:rPr>
          <w:rFonts w:eastAsia="Times New Roman" w:cs="Arial"/>
          <w:color w:val="000000"/>
          <w:szCs w:val="24"/>
          <w:lang w:val="es-419"/>
        </w:rPr>
        <w:t>corresponde al último objetivo a minimizar (número de horas extras trabajadas por el personal de seguridad en la semana) y se expresa en la Eq. (</w:t>
      </w:r>
      <w:r w:rsidR="006A6B41">
        <w:rPr>
          <w:rFonts w:eastAsia="Times New Roman" w:cs="Arial"/>
          <w:color w:val="000000"/>
          <w:szCs w:val="24"/>
          <w:lang w:val="es-419"/>
        </w:rPr>
        <w:t>15</w:t>
      </w:r>
      <w:r w:rsidR="00F90FE1" w:rsidRPr="00F90FE1">
        <w:rPr>
          <w:rFonts w:eastAsia="Times New Roman" w:cs="Arial"/>
          <w:color w:val="000000"/>
          <w:szCs w:val="24"/>
          <w:lang w:val="es-419"/>
        </w:rPr>
        <w:t>). </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2882EB3" w14:textId="77777777" w:rsidTr="00757703">
        <w:trPr>
          <w:trHeight w:val="921"/>
        </w:trPr>
        <w:tc>
          <w:tcPr>
            <w:tcW w:w="8642" w:type="dxa"/>
            <w:vAlign w:val="center"/>
          </w:tcPr>
          <w:p w14:paraId="6592B899" w14:textId="1231AA7E" w:rsidR="003C7C86" w:rsidRPr="00757703" w:rsidRDefault="003C7C86" w:rsidP="00757703">
            <w:pPr>
              <w:jc w:val="center"/>
              <w:rPr>
                <w:sz w:val="18"/>
                <w:szCs w:val="16"/>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d>
                      <m:dPr>
                        <m:ctrlPr>
                          <w:rPr>
                            <w:rFonts w:ascii="Cambria Math" w:hAnsi="Cambria Math"/>
                            <w:i/>
                            <w:sz w:val="18"/>
                            <w:szCs w:val="16"/>
                          </w:rPr>
                        </m:ctrlPr>
                      </m:dPr>
                      <m:e>
                        <m:r>
                          <w:rPr>
                            <w:rFonts w:ascii="Cambria Math" w:hAnsi="Cambria Math"/>
                            <w:sz w:val="18"/>
                            <w:szCs w:val="16"/>
                          </w:rPr>
                          <m:t>168*</m:t>
                        </m:r>
                        <m:d>
                          <m:dPr>
                            <m:ctrlPr>
                              <w:rPr>
                                <w:rFonts w:ascii="Cambria Math" w:hAnsi="Cambria Math"/>
                                <w:i/>
                                <w:sz w:val="18"/>
                                <w:szCs w:val="16"/>
                              </w:rPr>
                            </m:ctrlPr>
                          </m:dPr>
                          <m:e>
                            <m:r>
                              <w:rPr>
                                <w:rFonts w:ascii="Cambria Math" w:hAnsi="Cambria Math"/>
                                <w:sz w:val="18"/>
                                <w:szCs w:val="16"/>
                              </w:rPr>
                              <m:t>a-1</m:t>
                            </m:r>
                          </m:e>
                        </m:d>
                      </m:e>
                    </m:d>
                  </m:sub>
                  <m:sup>
                    <m:r>
                      <w:rPr>
                        <w:rFonts w:ascii="Cambria Math" w:hAnsi="Cambria Math"/>
                        <w:sz w:val="18"/>
                        <w:szCs w:val="16"/>
                      </w:rPr>
                      <m:t>168*a</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m:t>
                    </m:r>
                    <m:sSup>
                      <m:sSupPr>
                        <m:ctrlPr>
                          <w:rPr>
                            <w:rFonts w:ascii="Cambria Math" w:hAnsi="Cambria Math"/>
                            <w:sz w:val="18"/>
                            <w:szCs w:val="16"/>
                          </w:rPr>
                        </m:ctrlPr>
                      </m:sSupPr>
                      <m:e>
                        <m:r>
                          <w:rPr>
                            <w:rFonts w:ascii="Cambria Math" w:hAnsi="Cambria Math"/>
                            <w:sz w:val="18"/>
                            <w:szCs w:val="16"/>
                          </w:rPr>
                          <m:t>n</m:t>
                        </m:r>
                      </m:e>
                      <m:sup>
                        <m:r>
                          <w:rPr>
                            <w:rFonts w:ascii="Cambria Math" w:hAnsi="Cambria Math"/>
                            <w:sz w:val="18"/>
                            <w:szCs w:val="16"/>
                          </w:rPr>
                          <m:t>ideal</m:t>
                        </m:r>
                      </m:sup>
                    </m:sSup>
                    <m:r>
                      <w:rPr>
                        <w:rFonts w:ascii="Cambria Math" w:hAnsi="Cambria Math"/>
                        <w:sz w:val="18"/>
                        <w:szCs w:val="16"/>
                      </w:rPr>
                      <m:t xml:space="preserve"> ∀i ϵ I, a ϵ </m:t>
                    </m:r>
                    <m:d>
                      <m:dPr>
                        <m:begChr m:val="{"/>
                        <m:endChr m:val="}"/>
                        <m:ctrlPr>
                          <w:rPr>
                            <w:rFonts w:ascii="Cambria Math" w:hAnsi="Cambria Math"/>
                            <w:i/>
                            <w:sz w:val="18"/>
                            <w:szCs w:val="16"/>
                          </w:rPr>
                        </m:ctrlPr>
                      </m:dPr>
                      <m:e>
                        <m:r>
                          <w:rPr>
                            <w:rFonts w:ascii="Cambria Math" w:hAnsi="Cambria Math"/>
                            <w:sz w:val="18"/>
                            <w:szCs w:val="16"/>
                          </w:rPr>
                          <m:t>1,2,…,W</m:t>
                        </m:r>
                      </m:e>
                    </m:d>
                  </m:e>
                </m:nary>
              </m:oMath>
            </m:oMathPara>
          </w:p>
        </w:tc>
        <w:tc>
          <w:tcPr>
            <w:tcW w:w="713" w:type="dxa"/>
            <w:vAlign w:val="center"/>
          </w:tcPr>
          <w:p w14:paraId="48C0ABB6" w14:textId="342F425B" w:rsidR="003C7C86" w:rsidRPr="0007293F" w:rsidRDefault="003C7C86" w:rsidP="002A654C">
            <w:pPr>
              <w:jc w:val="center"/>
            </w:pPr>
            <w:r w:rsidRPr="0007293F">
              <w:t>(</w:t>
            </w:r>
            <w:r w:rsidR="006A6B41">
              <w:t>15</w:t>
            </w:r>
            <w:r w:rsidRPr="0007293F">
              <w:t>)</w:t>
            </w:r>
          </w:p>
        </w:tc>
      </w:tr>
    </w:tbl>
    <w:p w14:paraId="212D420A" w14:textId="77777777" w:rsidR="003C7C86" w:rsidRDefault="003C7C86" w:rsidP="005811EE">
      <w:pPr>
        <w:spacing w:after="220" w:line="240" w:lineRule="auto"/>
        <w:rPr>
          <w:rFonts w:eastAsia="Times New Roman" w:cs="Arial"/>
          <w:b/>
          <w:bCs/>
          <w:color w:val="000000"/>
          <w:sz w:val="22"/>
          <w:lang w:val="es-419"/>
        </w:rPr>
      </w:pPr>
    </w:p>
    <w:p w14:paraId="7D69B1AE" w14:textId="45C34D44" w:rsidR="005811EE" w:rsidRDefault="005811EE" w:rsidP="001A3ACB">
      <w:pPr>
        <w:pStyle w:val="Ttulo2"/>
        <w:rPr>
          <w:lang w:val="es-419"/>
        </w:rPr>
      </w:pPr>
      <w:bookmarkStart w:id="62" w:name="_Toc114909861"/>
      <w:r>
        <w:rPr>
          <w:lang w:val="es-419"/>
        </w:rPr>
        <w:lastRenderedPageBreak/>
        <w:t>Estado del arte</w:t>
      </w:r>
      <w:bookmarkEnd w:id="62"/>
    </w:p>
    <w:p w14:paraId="74432A3A" w14:textId="23A9D16C" w:rsidR="00757703" w:rsidRPr="00757703" w:rsidRDefault="00757703" w:rsidP="00757703">
      <w:pPr>
        <w:spacing w:before="116" w:after="0" w:line="240" w:lineRule="auto"/>
        <w:ind w:left="4" w:right="3" w:firstLine="17"/>
        <w:rPr>
          <w:rFonts w:ascii="Times New Roman" w:eastAsia="Times New Roman" w:hAnsi="Times New Roman" w:cs="Times New Roman"/>
          <w:szCs w:val="24"/>
          <w:lang w:val="es-419"/>
        </w:rPr>
      </w:pPr>
      <w:r w:rsidRPr="00757703">
        <w:rPr>
          <w:rFonts w:eastAsia="Times New Roman" w:cs="Arial"/>
          <w:color w:val="000000"/>
          <w:szCs w:val="24"/>
          <w:lang w:val="es-419"/>
        </w:rPr>
        <w:t>En la literatura el problema de asignación de personal ha sido un tema bastante estudiado, por lo que se han reportado el uso de diferentes técnicas y métodos para su solución en diferentes campos de aplicación como la enfermería, aviación, seguridad, universidades, entre otros. Estas variaciones dan como resultado que sea difícil clasificarlos o catalogarlos como uno solo. Por tal razón, los trabajos previos que se han estudiado se organizan en tres categorías según su relevancia e importancia para el problema que se busca resolver en la presente investigación. </w:t>
      </w:r>
    </w:p>
    <w:p w14:paraId="01DDAE9E" w14:textId="77777777" w:rsidR="00757703" w:rsidRPr="00757703" w:rsidRDefault="00757703" w:rsidP="00757703">
      <w:pPr>
        <w:spacing w:before="259" w:after="0" w:line="240" w:lineRule="auto"/>
        <w:ind w:left="22"/>
        <w:jc w:val="left"/>
        <w:rPr>
          <w:rFonts w:ascii="Times New Roman" w:eastAsia="Times New Roman" w:hAnsi="Times New Roman" w:cs="Times New Roman"/>
          <w:szCs w:val="24"/>
          <w:lang w:val="es-419"/>
        </w:rPr>
      </w:pPr>
      <w:r w:rsidRPr="00757703">
        <w:rPr>
          <w:rFonts w:ascii="Times New Roman" w:eastAsia="Times New Roman" w:hAnsi="Times New Roman" w:cs="Times New Roman"/>
          <w:color w:val="000000"/>
          <w:szCs w:val="24"/>
          <w:lang w:val="es-419"/>
        </w:rPr>
        <w:t xml:space="preserve">● </w:t>
      </w:r>
      <w:r w:rsidRPr="00757703">
        <w:rPr>
          <w:rFonts w:eastAsia="Times New Roman" w:cs="Arial"/>
          <w:color w:val="000000"/>
          <w:szCs w:val="24"/>
          <w:lang w:val="es-419"/>
        </w:rPr>
        <w:t>En el contexto de la programación de guardias de seguridad </w:t>
      </w:r>
    </w:p>
    <w:p w14:paraId="5C94341E" w14:textId="1747E9F8" w:rsidR="005811EE" w:rsidRDefault="005811EE" w:rsidP="005811EE">
      <w:pPr>
        <w:spacing w:before="249" w:after="0" w:line="240" w:lineRule="auto"/>
        <w:ind w:left="4" w:right="3" w:firstLine="17"/>
        <w:rPr>
          <w:rFonts w:eastAsia="Times New Roman" w:cs="Arial"/>
          <w:color w:val="000000"/>
          <w:szCs w:val="24"/>
          <w:lang w:val="es-419"/>
        </w:rPr>
      </w:pPr>
      <w:r w:rsidRPr="005811EE">
        <w:rPr>
          <w:rFonts w:eastAsia="Times New Roman" w:cs="Arial"/>
          <w:color w:val="000000"/>
          <w:szCs w:val="24"/>
          <w:lang w:val="es-419"/>
        </w:rPr>
        <w:t xml:space="preserve">El primer artículo relevante encontrado fue publicado en 1986 </w:t>
      </w:r>
      <w:r w:rsidRPr="005811EE">
        <w:rPr>
          <w:rFonts w:eastAsia="Times New Roman" w:cs="Arial"/>
          <w:color w:val="000000"/>
          <w:szCs w:val="24"/>
          <w:shd w:val="clear" w:color="auto" w:fill="FFFFFF"/>
          <w:lang w:val="es-419"/>
        </w:rPr>
        <w:t>[9]</w:t>
      </w:r>
      <w:r w:rsidRPr="005811EE">
        <w:rPr>
          <w:rFonts w:eastAsia="Times New Roman" w:cs="Arial"/>
          <w:color w:val="000000"/>
          <w:szCs w:val="24"/>
          <w:lang w:val="es-419"/>
        </w:rPr>
        <w:t xml:space="preserve"> donde se investigó el problema para una empresa de Israel. En este modelo el personal de seguridad y vigilancia debe ser asignado en turnos de trabajo y descanso de 12 horas. Además de su trabajo un guardia debe pasar por cuatro tipos de entrenamientos durante cada mes y estos son impartidos en determinadas fechas. El plan de programación se enfocó en cumplir tres objetivos principales, satisfacer el número de personal necesario para cada turno, satisfacer las solicitudes de vacaciones del personal y en la medida de lo posible satisfacer las necesidades de entrenamiento periódicos; manteniendo el respectivo orden de prioridad de los objetivos. Como resultado, se desarrolló un algoritmo intuitivo heurístico basado en el algoritmo de transporte. La solución final no es necesariamente óptima y, a veces, ni siquiera cubre todas las necesidades de los turnos de los trabajadores o las necesidades de formación o las solicitudes de vacaciones, incluso la solución óptima podría no cumplir con todos los requisitos anteriores. Sin embargo, a pesar de lo anterior, la eficiencia del algoritmo heurístico redujo los costos en casi un 50%. </w:t>
      </w:r>
    </w:p>
    <w:p w14:paraId="009463F9" w14:textId="77777777" w:rsidR="005811EE" w:rsidRDefault="005811EE" w:rsidP="005811EE">
      <w:pPr>
        <w:spacing w:before="259" w:after="0" w:line="240" w:lineRule="auto"/>
        <w:ind w:left="10" w:right="4" w:firstLine="11"/>
        <w:rPr>
          <w:rFonts w:eastAsia="Times New Roman" w:cs="Arial"/>
          <w:color w:val="000000"/>
          <w:szCs w:val="24"/>
          <w:lang w:val="es-419"/>
        </w:rPr>
      </w:pPr>
      <w:r w:rsidRPr="005811EE">
        <w:rPr>
          <w:rFonts w:eastAsia="Times New Roman" w:cs="Arial"/>
          <w:color w:val="000000"/>
          <w:szCs w:val="24"/>
          <w:lang w:val="es-419"/>
        </w:rPr>
        <w:t>En 2012 [13] se presentó un problema de programación de personal en seguridad aeroportuaria, que consta de tres fases, programación de días libres, programación de turnos y asignación del personal. Se utilizó una estrategia Greedy y asignación global que proporcionan una solución inicial, y que se mejora mediante un algoritmo iterativo de destrucción/construcción. Dos algoritmos, un método codicioso para asignación de turnos (Gshifts) y un método de asignación global (AFshifts) fueron implementados en java bajo estadísticas reales y se comprobó que para este modelo la complejidad del tiempo de ejecución de AFshifts es mayor que Gshifts.</w:t>
      </w:r>
    </w:p>
    <w:p w14:paraId="477D9FCE" w14:textId="5EA2B441" w:rsidR="005811EE" w:rsidRPr="005811EE" w:rsidRDefault="005811EE" w:rsidP="005811EE">
      <w:pPr>
        <w:spacing w:before="258" w:after="0" w:line="240" w:lineRule="auto"/>
        <w:ind w:left="4" w:right="3" w:firstLine="17"/>
        <w:rPr>
          <w:rFonts w:ascii="Times New Roman" w:eastAsia="Times New Roman" w:hAnsi="Times New Roman" w:cs="Times New Roman"/>
          <w:szCs w:val="24"/>
          <w:lang w:val="es-419"/>
        </w:rPr>
      </w:pPr>
      <w:r w:rsidRPr="005811EE">
        <w:rPr>
          <w:rFonts w:eastAsia="Times New Roman" w:cs="Arial"/>
          <w:color w:val="000000"/>
          <w:szCs w:val="24"/>
          <w:lang w:val="es-419"/>
        </w:rPr>
        <w:t>En 2018 [8] se planteó una solución basada en búsqueda tabú con el objetivo de garantizar el poder defensivo y equilibrar la carga de trabajo. En este caso, se tienen en cuenta tres turnos (mañana, tarde, noche) cada uno con un número determinado de personal de seguridad y vigilancia dependiendo de los requerimientos de cada empresa que solicita el servicio. Los resultados computacionales muestran solidez del enfoque de búsqueda Tabú, la solución se ha probado con datos reales de una empresa de seguridad y vigilancia, donde se demuestra que el modelo puede hacer frente a casos reales y muy adaptable a casos similares. </w:t>
      </w:r>
    </w:p>
    <w:p w14:paraId="0DC23EDA" w14:textId="73BB4C9F" w:rsidR="005811EE" w:rsidRPr="005811EE" w:rsidRDefault="005811EE" w:rsidP="005811EE">
      <w:pPr>
        <w:spacing w:before="256" w:after="0" w:line="240" w:lineRule="auto"/>
        <w:ind w:left="10" w:right="3" w:firstLine="11"/>
        <w:rPr>
          <w:rFonts w:ascii="Times New Roman" w:eastAsia="Times New Roman" w:hAnsi="Times New Roman" w:cs="Times New Roman"/>
          <w:szCs w:val="24"/>
          <w:lang w:val="es-419"/>
        </w:rPr>
      </w:pPr>
      <w:r w:rsidRPr="005811EE">
        <w:rPr>
          <w:rFonts w:eastAsia="Times New Roman" w:cs="Arial"/>
          <w:color w:val="000000"/>
          <w:szCs w:val="24"/>
          <w:lang w:val="es-419"/>
        </w:rPr>
        <w:lastRenderedPageBreak/>
        <w:t>En el 2019 [4] se investigó la programación de personal de seguridad y vigilancia para múltiples puertas de seguridad. La propuesta buscó resolver dos objetivos: la carga de trabajo y la asignación del personal de seguridad y vigilancia en diferentes turnos. El primer objetivo se centró en determinar los requisitos del personal y los horarios de trabajo de los empleados para las puertas a vigilar. El segundo objetivo buscó asignar guardias a horarios de trabajo específicos para minimizar el costo laboral anual (salarios, horas extras, primas de turnos, asignaciones y beneficios). Para la solución se utilizó Programación Entera en un ciclo de 28 días que garantizan que todas las puertas cuentan con personal uniforme 24/7. El modelo considera varios tipos de empleados, múltiples turnos y ubicaciones de trabajo, produciendo un horario de trabajo óptimo que redujo el tamaño de la fuerza laboral en un 23% y el costo laboral en un 26%. </w:t>
      </w:r>
    </w:p>
    <w:p w14:paraId="5F1B6223" w14:textId="77777777" w:rsidR="005811EE" w:rsidRPr="005811EE" w:rsidRDefault="005811EE" w:rsidP="005811EE">
      <w:pPr>
        <w:pStyle w:val="NormalWeb"/>
        <w:spacing w:before="259" w:beforeAutospacing="0" w:after="0" w:afterAutospacing="0"/>
        <w:ind w:left="22"/>
        <w:rPr>
          <w:lang w:val="es-419" w:eastAsia="en-US"/>
        </w:rPr>
      </w:pPr>
      <w:r w:rsidRPr="005811EE">
        <w:rPr>
          <w:rFonts w:cs="Arial"/>
          <w:color w:val="000000"/>
          <w:lang w:val="es-419"/>
        </w:rPr>
        <w:t> </w:t>
      </w:r>
      <w:r w:rsidRPr="005811EE">
        <w:rPr>
          <w:color w:val="000000"/>
          <w:lang w:val="es-419" w:eastAsia="en-US"/>
        </w:rPr>
        <w:t xml:space="preserve">● </w:t>
      </w:r>
      <w:r w:rsidRPr="005811EE">
        <w:rPr>
          <w:rFonts w:ascii="Arial" w:hAnsi="Arial" w:cs="Arial"/>
          <w:color w:val="000000"/>
          <w:lang w:val="es-419" w:eastAsia="en-US"/>
        </w:rPr>
        <w:t>En el contexto de la programación de personal médico y de enfermería </w:t>
      </w:r>
    </w:p>
    <w:p w14:paraId="2974575D" w14:textId="09EBE309" w:rsidR="005811EE" w:rsidRDefault="005811EE" w:rsidP="005811EE">
      <w:pPr>
        <w:spacing w:before="24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En 2009 [14] se desarrolló un nuevo enfoque de modelado que requiere que los turnos se generen implícitamente en vez de tener un número predeterminado de turnos y horas de inicio. En esta investigación los turnos pueden comenzar en cualquier día y periodo del cronograma logrando así la programación flexible en los turnos de los médicos. El problema se formula como un programa de enteros mixtos y la planificación es dividida en periodos de 1 hora que cubren todo el calendario. El problema además toma en cuenta los días libres, descansos y un servicio de llamadas que es necesario para brindar cobertura fuera del horario de trabajo del hospital, normalmente noches y fines de semana. El problema tiene como objetivo reducir los costos relacionados a las horas fuera del horario laboral, las horas extras y el uso de médicos externos al hospital. El estudio fue realizado en un hospital de Alemania y se tomaron 336 periodos, 16 enfermeros y 2 semanas de programación. Se obtuvieron resultados de alta calidad en un tiempo razonable en comparación con la creación manual, sin embargo, el problema tiende a ser más complejo y difícil de resolver de manera óptima para instancias grandes.</w:t>
      </w:r>
    </w:p>
    <w:p w14:paraId="52F9758A" w14:textId="5A969C62" w:rsidR="005811EE" w:rsidRPr="005811EE" w:rsidRDefault="005811EE" w:rsidP="005811EE">
      <w:pPr>
        <w:spacing w:before="249" w:after="0" w:line="240" w:lineRule="auto"/>
        <w:ind w:left="5" w:right="3" w:firstLine="16"/>
        <w:rPr>
          <w:rFonts w:ascii="Times New Roman" w:eastAsia="Times New Roman" w:hAnsi="Times New Roman" w:cs="Times New Roman"/>
          <w:szCs w:val="24"/>
          <w:lang w:val="es-419"/>
        </w:rPr>
      </w:pPr>
      <w:r w:rsidRPr="005811EE">
        <w:rPr>
          <w:rFonts w:eastAsia="Times New Roman" w:cs="Arial"/>
          <w:color w:val="000000"/>
          <w:szCs w:val="24"/>
          <w:lang w:val="es-419"/>
        </w:rPr>
        <w:t>En 2010 [15] se combinaron estrategias aleatorias Greedy y heurísticas para el problema de programación de turnos del personal médico con el principal objetivo de equilibrar las cargas de trabajo. El procedimiento propuesto permite encontrar soluciones adecuadas cuando se cuenta con el suficiente número de empleados disponible para cada tarea. Este programa se aplicó con éxito en el Hospital General Universitario de Alicante para planificar el calendario del año 2009</w:t>
      </w:r>
      <w:r>
        <w:rPr>
          <w:rFonts w:eastAsia="Times New Roman" w:cs="Arial"/>
          <w:color w:val="000000"/>
          <w:szCs w:val="24"/>
          <w:lang w:val="es-419"/>
        </w:rPr>
        <w:t xml:space="preserve"> </w:t>
      </w:r>
      <w:r w:rsidRPr="005811EE">
        <w:rPr>
          <w:rFonts w:eastAsia="Times New Roman" w:cs="Arial"/>
          <w:color w:val="000000"/>
          <w:szCs w:val="24"/>
          <w:lang w:val="es-419"/>
        </w:rPr>
        <w:t>con 28 empleados y dos o tres turnos entre semana. </w:t>
      </w:r>
    </w:p>
    <w:p w14:paraId="56B78C1D" w14:textId="541EBC0B" w:rsidR="00A24219" w:rsidRDefault="005811EE" w:rsidP="005811EE">
      <w:pPr>
        <w:spacing w:before="25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 xml:space="preserve">En 2015 [7] se implementó una nueva propuesta para el problema de programación del personal de enfermería, tomando como dirección un enfoque híbrido. El objetivo de esta investigación fue estudiar el comportamiento de una combinación entre algoritmos genéticos y GRASP con el fin de obtener mejoras significativas en la solución del problema. Este estudio se basó en datos reales y en un modelo de programación multiobjetivo con variables binarias, mientras que la función objetivo está representada por un vector de 7 restricciones blandas. Para el estudio se usaron 6 diferentes turnos en 10 generaciones. Los resultados muestran que el </w:t>
      </w:r>
      <w:r w:rsidRPr="005811EE">
        <w:rPr>
          <w:rFonts w:eastAsia="Times New Roman" w:cs="Arial"/>
          <w:color w:val="000000"/>
          <w:szCs w:val="24"/>
          <w:lang w:val="es-419"/>
        </w:rPr>
        <w:lastRenderedPageBreak/>
        <w:t>método propuesto ahorra un tiempo considerable en comparación con el algoritmo de optimización de colonias de abejas (BCO) y la optimización de colonias de hormigas multiobjetivo (MOACO), y sus resultados son tan buenos como los dos métodos comparados en cantidades pequeñas de datos y con un poco de menor calidad con grandes cantidades de datos.</w:t>
      </w:r>
    </w:p>
    <w:p w14:paraId="17E6B276" w14:textId="5701075F" w:rsidR="00A24219" w:rsidRPr="00A24219" w:rsidRDefault="00A24219" w:rsidP="00A24219">
      <w:pPr>
        <w:spacing w:before="259" w:after="0" w:line="240" w:lineRule="auto"/>
        <w:ind w:left="5" w:right="3" w:firstLine="17"/>
        <w:rPr>
          <w:rFonts w:ascii="Times New Roman" w:eastAsia="Times New Roman" w:hAnsi="Times New Roman" w:cs="Times New Roman"/>
          <w:szCs w:val="24"/>
          <w:lang w:val="es-419"/>
        </w:rPr>
      </w:pPr>
      <w:r w:rsidRPr="00A24219">
        <w:rPr>
          <w:rFonts w:eastAsia="Times New Roman" w:cs="Arial"/>
          <w:color w:val="000000"/>
          <w:szCs w:val="24"/>
          <w:lang w:val="es-419"/>
        </w:rPr>
        <w:t xml:space="preserve">En 2018 </w:t>
      </w:r>
      <w:r w:rsidRPr="00A24219">
        <w:rPr>
          <w:rFonts w:eastAsia="Times New Roman" w:cs="Arial"/>
          <w:color w:val="000000"/>
          <w:szCs w:val="24"/>
          <w:shd w:val="clear" w:color="auto" w:fill="FFFFFF"/>
          <w:lang w:val="es-419"/>
        </w:rPr>
        <w:t xml:space="preserve">[10] </w:t>
      </w:r>
      <w:r w:rsidRPr="00A24219">
        <w:rPr>
          <w:rFonts w:eastAsia="Times New Roman" w:cs="Arial"/>
          <w:color w:val="000000"/>
          <w:szCs w:val="24"/>
          <w:lang w:val="es-419"/>
        </w:rPr>
        <w:t>se investigó el problema de programación de personal de enfermería para un hospital estándar en Japón usando los 3 turnos básicos (mañana, tarde, noche), 23 enfermeros y 28 días de programación. Este problema fue solucionado con un enfoque multiobjetivo usando el algoritmo NSGA-II, optimizando así 12 objetivos. Dado que la optimización de NSGA-II es deficiente cuando se quiere optimizar un problema de 4 o más</w:t>
      </w:r>
      <w:r>
        <w:rPr>
          <w:rFonts w:eastAsia="Times New Roman" w:cs="Arial"/>
          <w:color w:val="000000"/>
          <w:szCs w:val="24"/>
          <w:lang w:val="es-419"/>
        </w:rPr>
        <w:t xml:space="preserve"> </w:t>
      </w:r>
      <w:r w:rsidRPr="00A24219">
        <w:rPr>
          <w:lang w:val="es-419"/>
        </w:rPr>
        <w:t>funciones</w:t>
      </w:r>
      <w:r>
        <w:rPr>
          <w:rFonts w:eastAsia="Times New Roman" w:cs="Arial"/>
          <w:color w:val="000000"/>
          <w:szCs w:val="24"/>
          <w:lang w:val="es-419"/>
        </w:rPr>
        <w:t xml:space="preserve"> </w:t>
      </w:r>
      <w:r w:rsidRPr="00A24219">
        <w:rPr>
          <w:rFonts w:eastAsia="Times New Roman" w:cs="Arial"/>
          <w:color w:val="000000"/>
          <w:szCs w:val="24"/>
          <w:lang w:val="es-419"/>
        </w:rPr>
        <w:t>objetivas se utilizó una técnica basada en la dominancia parcial de Pareto, proponiendo una técnica denominada PPD NSGA-II. Con esta técnica el ordenamiento de la parte no dominada es ejecutada usando un subconjunto aleatoriamente seleccionado de todos los objetivos evitando que el jefe encargado tenga que realizar la lista de selección manualmente. Para realizar la comparación entre el algoritmo propuesto y NSGA-II se usó el valor Norm y el valor máximo de propagación como medios de medición, dando como resultado que el método propuesto es algo inferior en la diversidad de la población comparado contra NSGA-II, sin embargo, fue sumamente eficaz en la convergencia de la población al conjunto de soluciones óptimas de Pareto. </w:t>
      </w:r>
    </w:p>
    <w:p w14:paraId="072CAD27" w14:textId="7ABBE093" w:rsidR="00A24219" w:rsidRDefault="005811EE" w:rsidP="00A24219">
      <w:pPr>
        <w:pStyle w:val="NormalWeb"/>
        <w:spacing w:before="256" w:beforeAutospacing="0" w:after="0" w:afterAutospacing="0"/>
        <w:ind w:left="10" w:right="3" w:firstLine="11"/>
        <w:rPr>
          <w:rFonts w:ascii="Arial" w:hAnsi="Arial" w:cs="Arial"/>
          <w:color w:val="000000"/>
          <w:lang w:val="es-419" w:eastAsia="en-US"/>
        </w:rPr>
      </w:pPr>
      <w:r w:rsidRPr="005811EE">
        <w:rPr>
          <w:rFonts w:cs="Arial"/>
          <w:color w:val="000000"/>
          <w:lang w:val="es-419"/>
        </w:rPr>
        <w:t> </w:t>
      </w:r>
      <w:r w:rsidR="00A24219" w:rsidRPr="00A24219">
        <w:rPr>
          <w:rFonts w:ascii="Arial" w:hAnsi="Arial" w:cs="Arial"/>
          <w:color w:val="000000"/>
          <w:lang w:val="es-419" w:eastAsia="en-US"/>
        </w:rPr>
        <w:t xml:space="preserve">En 2019 [1] se investigó el problema de programación de personal médico y de enfermería para un gran hospital que está dividido en varias clínicas. Cada clínica tiene su propio personal de enfermería a diferencia de los médicos que deben ofrecer sus servicios en las diferentes clínicas del hospital. Esta investigación tomó en cuenta la demanda, la disponibilidad del hospital y la carga de trabajo del personal, teniendo como propósito minimizar la insatisfacción, el costo y la desviación de frecuencia de trabajo de los médicos en diferentes clínicas. Para resolver el problema se propuso un algoritmo híbrido que incorpora el algoritmo seno-coseno (SCA) y la búsqueda de vecindario variable (VNS) teniendo como base el algoritmo de iteración </w:t>
      </w:r>
      <w:proofErr w:type="spellStart"/>
      <w:r w:rsidR="00A24219" w:rsidRPr="00A24219">
        <w:rPr>
          <w:rFonts w:ascii="Arial" w:hAnsi="Arial" w:cs="Arial"/>
          <w:color w:val="000000"/>
          <w:lang w:val="es-419" w:eastAsia="en-US"/>
        </w:rPr>
        <w:t>Hungarian</w:t>
      </w:r>
      <w:proofErr w:type="spellEnd"/>
      <w:r w:rsidR="00A24219" w:rsidRPr="00A24219">
        <w:rPr>
          <w:rFonts w:ascii="Arial" w:hAnsi="Arial" w:cs="Arial"/>
          <w:color w:val="000000"/>
          <w:lang w:val="es-419" w:eastAsia="en-US"/>
        </w:rPr>
        <w:t>.  Esta propuesta fue comparada con los algoritmos originales SCA, VNS, optimización por enjambre de partículas (PSO), GA y recocido simulado (SA), teniendo en cuenta 22 instancias con diferentes cantidades de médicos y clínicas. Los resultados fueron analizados usando la desviación porcentual relativa mostrando que el rendimiento del algoritmo propuesto fue el mejor, logrando casi encontrar la mejor solución en cada instancia entre los 6 algoritmos, ampliando además esta diferencia a medida que el número de médicos aumentaba.</w:t>
      </w:r>
    </w:p>
    <w:p w14:paraId="077BB2A6" w14:textId="51FD9AEA" w:rsidR="00A24219" w:rsidRDefault="00A24219" w:rsidP="00A24219">
      <w:pPr>
        <w:spacing w:before="259" w:after="0" w:line="240" w:lineRule="auto"/>
        <w:ind w:left="5" w:right="4" w:hanging="5"/>
        <w:rPr>
          <w:rFonts w:eastAsia="Times New Roman" w:cs="Arial"/>
          <w:color w:val="000000"/>
          <w:szCs w:val="24"/>
          <w:lang w:val="es-419"/>
        </w:rPr>
      </w:pPr>
      <w:r w:rsidRPr="00A24219">
        <w:rPr>
          <w:rFonts w:eastAsia="Times New Roman" w:cs="Arial"/>
          <w:color w:val="000000"/>
          <w:szCs w:val="24"/>
          <w:lang w:val="es-419"/>
        </w:rPr>
        <w:t xml:space="preserve">También en 2019 </w:t>
      </w:r>
      <w:r w:rsidRPr="00A24219">
        <w:rPr>
          <w:rFonts w:eastAsia="Times New Roman" w:cs="Arial"/>
          <w:color w:val="000000"/>
          <w:szCs w:val="24"/>
          <w:shd w:val="clear" w:color="auto" w:fill="FFFFFF"/>
          <w:lang w:val="es-419"/>
        </w:rPr>
        <w:t xml:space="preserve">[11] </w:t>
      </w:r>
      <w:r w:rsidRPr="00A24219">
        <w:rPr>
          <w:rFonts w:eastAsia="Times New Roman" w:cs="Arial"/>
          <w:color w:val="000000"/>
          <w:szCs w:val="24"/>
          <w:lang w:val="es-419"/>
        </w:rPr>
        <w:t xml:space="preserve">se realizó un estudio con un enfoque multiobjetivo con ayuda de un algoritmo genético optimizando 5 objetivos enfocadas en la sobrecarga de trabajo y la salud del personal de enfermería. Esta investigación tomó 3 turnos (mañana, tarde y noche), 31 días y 12 enfermeros. Los resultados obtenidos muestran que el fitness en el proceso manual es mayor (mejor). Sin embargo, el tiempo requerido en el proceso manual es extremadamente largo comparado con la ejecución del algoritmo propuesto, además de no tener ninguna violación de </w:t>
      </w:r>
      <w:r w:rsidRPr="00A24219">
        <w:rPr>
          <w:rFonts w:eastAsia="Times New Roman" w:cs="Arial"/>
          <w:color w:val="000000"/>
          <w:szCs w:val="24"/>
          <w:lang w:val="es-419"/>
        </w:rPr>
        <w:lastRenderedPageBreak/>
        <w:t>restricciones, por lo que se concluyó que el proceso de programación de enfermeras utilizando el algoritmo genético multiobjetivo propuesto puede manejar correctamente los problemas de programación en hospitales. </w:t>
      </w:r>
    </w:p>
    <w:p w14:paraId="7FFD58A1" w14:textId="62707F71" w:rsidR="00A24219" w:rsidRPr="00A24219" w:rsidRDefault="00A24219" w:rsidP="00A24219">
      <w:pPr>
        <w:spacing w:before="259" w:after="0" w:line="240" w:lineRule="auto"/>
        <w:ind w:left="5" w:right="3"/>
        <w:rPr>
          <w:rFonts w:ascii="Times New Roman" w:eastAsia="Times New Roman" w:hAnsi="Times New Roman" w:cs="Times New Roman"/>
          <w:szCs w:val="24"/>
          <w:lang w:val="es-419"/>
        </w:rPr>
      </w:pPr>
      <w:r w:rsidRPr="00A24219">
        <w:rPr>
          <w:rFonts w:eastAsia="Times New Roman" w:cs="Arial"/>
          <w:color w:val="000000"/>
          <w:szCs w:val="24"/>
          <w:lang w:val="es-419"/>
        </w:rPr>
        <w:t>Además, en 2019 [16] se propuso un enfoque de extensiones en turnos variables para abordar el problema de imprevistos de horas extras no planeadas en los médicos. Este enfoque permite tener diferentes horas de trabajo e inició en los turnos. Para esto se formuló una programación de enteros mixtos, una heurística basada en la descomposición de generación de columnas y se evaluó con 168 periodos y 17 médicos en un hospital de Alemania. Los resultados muestran que este enfoque reduce las horas extras asignadas en más del 80%, sin embargo, como el modelo es NP completo no es capaz de resolver el problema de manera óptima dentro de límites de tiempo realistas. </w:t>
      </w:r>
    </w:p>
    <w:p w14:paraId="048A57A4" w14:textId="688E4FAF" w:rsidR="00A24219" w:rsidRPr="00A24219" w:rsidRDefault="00A24219" w:rsidP="00A24219">
      <w:pPr>
        <w:spacing w:before="259" w:after="0" w:line="240" w:lineRule="auto"/>
        <w:ind w:left="9" w:right="3" w:firstLine="11"/>
        <w:rPr>
          <w:rFonts w:ascii="Times New Roman" w:eastAsia="Times New Roman" w:hAnsi="Times New Roman" w:cs="Times New Roman"/>
          <w:szCs w:val="24"/>
          <w:lang w:val="es-419"/>
        </w:rPr>
      </w:pPr>
      <w:r w:rsidRPr="00A24219">
        <w:rPr>
          <w:rFonts w:eastAsia="Times New Roman" w:cs="Arial"/>
          <w:color w:val="000000"/>
          <w:szCs w:val="24"/>
          <w:lang w:val="es-419"/>
        </w:rPr>
        <w:t>Debido al aumento del envejecimiento de la población, en 2020 [17] se investigó sobre el problema de programación de personal de enfermería encargado de cuidar ancianos, teniendo en cuenta las extensas jornadas (24/7) y planteando una solución en dos etapas. En la primera etapa, los turnos se diseñan de acuerdo con la variación del número de enfermeras necesarias en el día. La disposición de cada turno y el número de enfermeras necesarias se logra determinar mediante el uso de algoritmos genéticos. En la segunda etapa se determinan los turnos de acuerdo con la jerarquía de las enfermeras mediante unas reglas establecidas para el problema.  Las horas de inicio y finalización de un turno pueden variar y deben estar entre las 4 y 8 horas diarias. La función objetivo busca minimizar el costo total de recursos del personal, teniendo en cuenta los diferentes niveles y habilidades de las enfermeras. Los resultados muestran que cuando cambia la demanda en cada período, la solución óptima y el total del costo del personal se ve afectado negativamente en cierta medida. </w:t>
      </w:r>
    </w:p>
    <w:p w14:paraId="64119638" w14:textId="2B1047FA" w:rsidR="00A24219" w:rsidRDefault="00A24219" w:rsidP="00A24219">
      <w:pPr>
        <w:spacing w:before="259" w:after="0" w:line="240" w:lineRule="auto"/>
        <w:ind w:left="5" w:right="3" w:firstLine="1"/>
        <w:rPr>
          <w:rFonts w:eastAsia="Times New Roman" w:cs="Arial"/>
          <w:color w:val="000000"/>
          <w:szCs w:val="24"/>
          <w:lang w:val="es-419"/>
        </w:rPr>
      </w:pPr>
      <w:r w:rsidRPr="00A24219">
        <w:rPr>
          <w:rFonts w:eastAsia="Times New Roman" w:cs="Arial"/>
          <w:color w:val="000000"/>
          <w:szCs w:val="24"/>
          <w:lang w:val="es-419"/>
        </w:rPr>
        <w:t xml:space="preserve">También en 2020 </w:t>
      </w:r>
      <w:r w:rsidRPr="00A24219">
        <w:rPr>
          <w:rFonts w:eastAsia="Times New Roman" w:cs="Arial"/>
          <w:color w:val="000000"/>
          <w:szCs w:val="24"/>
          <w:shd w:val="clear" w:color="auto" w:fill="FFFFFF"/>
          <w:lang w:val="es-419"/>
        </w:rPr>
        <w:t>[12]</w:t>
      </w:r>
      <w:r w:rsidRPr="00A24219">
        <w:rPr>
          <w:rFonts w:eastAsia="Times New Roman" w:cs="Arial"/>
          <w:color w:val="000000"/>
          <w:szCs w:val="24"/>
          <w:lang w:val="es-419"/>
        </w:rPr>
        <w:t xml:space="preserve"> se utilizaron tres metaheurísticas multiobjetivo llamadas, MOKA, NSGA-II y MOTS incluyendo en éstas la categoría, preferencia y compatibilidad entre el personal de enfermería. En esta investigación se optimizaron tres objetivos: minimización del costo de personal, minimización de la incompatibilidad entre los estilos de toma de decisiones de los enfermeros asignados a los mismos turnos y maximización de la satisfacción general de los enfermeros. Las metaheurísticas propuestas demostraron afinidad para encontrar soluciones óptimas en un tiempo razonable siendo MOKA el algoritmo que mostró superioridad. Posteriormente MOKA fue empleado en un gran hospital en </w:t>
      </w:r>
      <w:proofErr w:type="spellStart"/>
      <w:r w:rsidRPr="00A24219">
        <w:rPr>
          <w:rFonts w:eastAsia="Times New Roman" w:cs="Arial"/>
          <w:color w:val="000000"/>
          <w:szCs w:val="24"/>
          <w:lang w:val="es-419"/>
        </w:rPr>
        <w:t>Teheran</w:t>
      </w:r>
      <w:proofErr w:type="spellEnd"/>
      <w:r w:rsidRPr="00A24219">
        <w:rPr>
          <w:rFonts w:eastAsia="Times New Roman" w:cs="Arial"/>
          <w:color w:val="000000"/>
          <w:szCs w:val="24"/>
          <w:lang w:val="es-419"/>
        </w:rPr>
        <w:t xml:space="preserve"> (Irán), mejorando así la satisfacción laboral y los errores de las enfermeras al aplicar la programación propuesta. </w:t>
      </w:r>
    </w:p>
    <w:p w14:paraId="44848CEB" w14:textId="1560BCC2" w:rsidR="00A24219" w:rsidRPr="00A24219" w:rsidRDefault="00A24219" w:rsidP="00A24219">
      <w:pPr>
        <w:spacing w:before="259" w:after="0" w:line="240" w:lineRule="auto"/>
        <w:ind w:left="5" w:right="4"/>
        <w:rPr>
          <w:rFonts w:ascii="Times New Roman" w:eastAsia="Times New Roman" w:hAnsi="Times New Roman" w:cs="Times New Roman"/>
          <w:szCs w:val="24"/>
          <w:lang w:val="es-419"/>
        </w:rPr>
      </w:pPr>
      <w:r w:rsidRPr="00A24219">
        <w:rPr>
          <w:rFonts w:eastAsia="Times New Roman" w:cs="Arial"/>
          <w:color w:val="000000"/>
          <w:szCs w:val="24"/>
          <w:lang w:val="es-419"/>
        </w:rPr>
        <w:t xml:space="preserve">Además, en 2021 [6] se propuso un algoritmo para la solución al problema de asignación de médicos con horarios flexibles con ayuda de una heurística basada en la descomposición de generación de columnas para encontrar buenas soluciones en un tiempo de ejecución razonable. En este estudio se tuvo como único objetivo la minimización del costo del salario total del personal. Para lograr la flexibilidad, el estudio determinó una longitud máxima y mínima en los turnos, en </w:t>
      </w:r>
      <w:r w:rsidRPr="00A24219">
        <w:rPr>
          <w:rFonts w:eastAsia="Times New Roman" w:cs="Arial"/>
          <w:color w:val="000000"/>
          <w:szCs w:val="24"/>
          <w:lang w:val="es-419"/>
        </w:rPr>
        <w:lastRenderedPageBreak/>
        <w:t>este caso siendo de 7-12 horas y periodos de 1 hora. La disponibilidad de los turnos está predeterminada por una matriz que sirve de entrada para el modelo matemático, esta matriz se encarga de cubrir todos los posibles turnos con diferentes horas de inicio y de duración. Para evaluar el rendimiento, la solución fue evaluada con información de la vida real en un hospital de Alemania, tomando como parámetros máximo 2 días de descanso, diferentes descansos y una programación de 1 a 6 semanas. Los resultados muestran que el enfoque funciona bastante bien, sin embargo, debido a la complejidad del modelo no es posible resolver el problema a su valor óptimo en la mayoría de las pruebas. </w:t>
      </w:r>
    </w:p>
    <w:p w14:paraId="395F0C44" w14:textId="2967BDD2" w:rsidR="00A24219" w:rsidRDefault="00A24219" w:rsidP="00A24219">
      <w:pPr>
        <w:spacing w:before="260" w:after="0" w:line="240" w:lineRule="auto"/>
        <w:ind w:left="4" w:right="4" w:firstLine="1"/>
        <w:rPr>
          <w:rFonts w:eastAsia="Times New Roman" w:cs="Arial"/>
          <w:color w:val="000000"/>
          <w:szCs w:val="24"/>
          <w:lang w:val="es-419"/>
        </w:rPr>
      </w:pPr>
      <w:r w:rsidRPr="00A24219">
        <w:rPr>
          <w:rFonts w:eastAsia="Times New Roman" w:cs="Arial"/>
          <w:color w:val="000000"/>
          <w:szCs w:val="24"/>
          <w:lang w:val="es-419"/>
        </w:rPr>
        <w:t>También en 2021 [5] se propuso un estudio para la asignación de médicos para las salas de emergencia usando como base un calendario anual real que incluyera festivos, teniendo como objetivos principales la demanda, la ergonomía, equidad y carga de trabajo. En la investigación se formuló una representación matemática del mundo real con un algoritmo híbrido que combinó programación lineal (Linear Programming, LP) y GRASP. Se utilizó LP para construir un modelo general del cubrimiento del problema, el cual fue usado como una guía en la fase de construcción de GRASP con el fin de obtener soluciones completas de programación para finalmente ser mejoradas por una aplicación iterativa del algoritmo de búsqueda del descenso de vecindario variable (VNDS) y por la optimización del flujo de red (NFO). Para el análisis del problema se utilizaron 42 médicos y 19 turnos con diferentes horas de trabajo dando como resultado una superioridad en el enfoque propuesto sobre el método de LP en instancias de diferente tamaño y dificultad inspirados en un caso real. Sin embargo, no se pudo lograr una solución efectiva debido a la dificultad del problema para las instancias grandes que se querían tratar. </w:t>
      </w:r>
    </w:p>
    <w:p w14:paraId="4607F359" w14:textId="77777777" w:rsidR="00A24219" w:rsidRPr="00A24219" w:rsidRDefault="00A24219" w:rsidP="00A24219">
      <w:pPr>
        <w:spacing w:before="259" w:after="0" w:line="240" w:lineRule="auto"/>
        <w:ind w:left="22"/>
        <w:jc w:val="left"/>
        <w:rPr>
          <w:rFonts w:ascii="Times New Roman" w:eastAsia="Times New Roman" w:hAnsi="Times New Roman" w:cs="Times New Roman"/>
          <w:szCs w:val="24"/>
          <w:lang w:val="es-419"/>
        </w:rPr>
      </w:pPr>
      <w:r w:rsidRPr="00A24219">
        <w:rPr>
          <w:rFonts w:ascii="Times New Roman" w:eastAsia="Times New Roman" w:hAnsi="Times New Roman" w:cs="Times New Roman"/>
          <w:color w:val="000000"/>
          <w:szCs w:val="24"/>
          <w:lang w:val="es-419"/>
        </w:rPr>
        <w:t xml:space="preserve">● </w:t>
      </w:r>
      <w:r w:rsidRPr="00A24219">
        <w:rPr>
          <w:rFonts w:eastAsia="Times New Roman" w:cs="Arial"/>
          <w:color w:val="000000"/>
          <w:szCs w:val="24"/>
          <w:lang w:val="es-419"/>
        </w:rPr>
        <w:t>Otros contextos de aplicación </w:t>
      </w:r>
    </w:p>
    <w:p w14:paraId="1FD4FEF5" w14:textId="676AEAC4" w:rsidR="00921D5D" w:rsidRPr="00921D5D" w:rsidRDefault="00921D5D" w:rsidP="00921D5D">
      <w:pPr>
        <w:spacing w:before="249" w:after="0" w:line="240" w:lineRule="auto"/>
        <w:ind w:left="4" w:right="3" w:firstLine="17"/>
        <w:rPr>
          <w:rFonts w:ascii="Times New Roman" w:eastAsia="Times New Roman" w:hAnsi="Times New Roman" w:cs="Times New Roman"/>
          <w:szCs w:val="24"/>
          <w:lang w:val="es-419"/>
        </w:rPr>
      </w:pPr>
      <w:r w:rsidRPr="00921D5D">
        <w:rPr>
          <w:rFonts w:eastAsia="Times New Roman" w:cs="Arial"/>
          <w:color w:val="000000"/>
          <w:szCs w:val="24"/>
          <w:lang w:val="es-419"/>
        </w:rPr>
        <w:t xml:space="preserve">En 2017 [18] se investigó el problema de la asignación de cajeros y supervisores en las estaciones de servicio de Kuwait </w:t>
      </w:r>
      <w:proofErr w:type="spellStart"/>
      <w:r w:rsidRPr="00921D5D">
        <w:rPr>
          <w:rFonts w:eastAsia="Times New Roman" w:cs="Arial"/>
          <w:color w:val="000000"/>
          <w:szCs w:val="24"/>
          <w:lang w:val="es-419"/>
        </w:rPr>
        <w:t>National</w:t>
      </w:r>
      <w:proofErr w:type="spellEnd"/>
      <w:r w:rsidRPr="00921D5D">
        <w:rPr>
          <w:rFonts w:eastAsia="Times New Roman" w:cs="Arial"/>
          <w:color w:val="000000"/>
          <w:szCs w:val="24"/>
          <w:lang w:val="es-419"/>
        </w:rPr>
        <w:t xml:space="preserve"> </w:t>
      </w:r>
      <w:proofErr w:type="spellStart"/>
      <w:r w:rsidRPr="00921D5D">
        <w:rPr>
          <w:rFonts w:eastAsia="Times New Roman" w:cs="Arial"/>
          <w:color w:val="000000"/>
          <w:szCs w:val="24"/>
          <w:lang w:val="es-419"/>
        </w:rPr>
        <w:t>Petroleum</w:t>
      </w:r>
      <w:proofErr w:type="spellEnd"/>
      <w:r w:rsidRPr="00921D5D">
        <w:rPr>
          <w:rFonts w:eastAsia="Times New Roman" w:cs="Arial"/>
          <w:color w:val="000000"/>
          <w:szCs w:val="24"/>
          <w:lang w:val="es-419"/>
        </w:rPr>
        <w:t xml:space="preserve"> </w:t>
      </w:r>
      <w:proofErr w:type="spellStart"/>
      <w:r w:rsidRPr="00921D5D">
        <w:rPr>
          <w:rFonts w:eastAsia="Times New Roman" w:cs="Arial"/>
          <w:color w:val="000000"/>
          <w:szCs w:val="24"/>
          <w:lang w:val="es-419"/>
        </w:rPr>
        <w:t>Corporation</w:t>
      </w:r>
      <w:proofErr w:type="spellEnd"/>
      <w:r w:rsidRPr="00921D5D">
        <w:rPr>
          <w:rFonts w:eastAsia="Times New Roman" w:cs="Arial"/>
          <w:color w:val="000000"/>
          <w:szCs w:val="24"/>
          <w:lang w:val="es-419"/>
        </w:rPr>
        <w:t xml:space="preserve">, con el fin de asignar los empleados en 86 estaciones distribuidas por todo Kuwait con la típica jornada de tres turnos de 8 horas 24/7. El problema se modeló como programación de enteros mixtos. Debido a la complejidad del problema se propone un enfoque de dos etapas, donde la primera etapa asigna empleados a las estaciones y la segunda etapa específica turnos y días libres para cada empleado, donde las funciones objetivas están relacionada a las preferencias de los empleados, equilibro de trabajo, número de empleados utilizados. Los resultados computacionales relacionados a la solución de los modelos se hicieron a través de IBM ILOG CPLEX </w:t>
      </w:r>
      <w:proofErr w:type="spellStart"/>
      <w:r w:rsidRPr="00921D5D">
        <w:rPr>
          <w:rFonts w:eastAsia="Times New Roman" w:cs="Arial"/>
          <w:color w:val="000000"/>
          <w:szCs w:val="24"/>
          <w:lang w:val="es-419"/>
        </w:rPr>
        <w:t>Optimizer</w:t>
      </w:r>
      <w:proofErr w:type="spellEnd"/>
      <w:r w:rsidRPr="00921D5D">
        <w:rPr>
          <w:rFonts w:eastAsia="Times New Roman" w:cs="Arial"/>
          <w:color w:val="000000"/>
          <w:szCs w:val="24"/>
          <w:lang w:val="es-419"/>
        </w:rPr>
        <w:t xml:space="preserve"> (CPLEX) y heurísticas especializadas. Sin embargo, los casos prácticos de problema no pueden resolverse directamente a través del paquete CPLEX debido a la abrumadora cantidad de variables y restricciones en el modelo formulado, por lo tanto, se optó por el procedimiento heurístico que demostró mejores resultados de manera más sencilla. </w:t>
      </w:r>
    </w:p>
    <w:p w14:paraId="5BDA6A70" w14:textId="283FA064" w:rsidR="00921D5D" w:rsidRDefault="00921D5D" w:rsidP="00921D5D">
      <w:pPr>
        <w:spacing w:before="256" w:after="0" w:line="240" w:lineRule="auto"/>
        <w:ind w:left="10" w:right="3" w:firstLine="11"/>
        <w:rPr>
          <w:rFonts w:eastAsia="Times New Roman" w:cs="Arial"/>
          <w:color w:val="000000"/>
          <w:szCs w:val="24"/>
          <w:lang w:val="es-419"/>
        </w:rPr>
      </w:pPr>
      <w:r w:rsidRPr="00921D5D">
        <w:rPr>
          <w:rFonts w:eastAsia="Times New Roman" w:cs="Arial"/>
          <w:color w:val="000000"/>
          <w:szCs w:val="24"/>
          <w:lang w:val="es-419"/>
        </w:rPr>
        <w:t xml:space="preserve">En 2020 [19] se planteó un modelo de programación de enteros mixtos para asignar el personal de tierra para la industria aeroportuaria, teniendo como objetivo la </w:t>
      </w:r>
      <w:r w:rsidRPr="00921D5D">
        <w:rPr>
          <w:rFonts w:eastAsia="Times New Roman" w:cs="Arial"/>
          <w:color w:val="000000"/>
          <w:szCs w:val="24"/>
          <w:lang w:val="es-419"/>
        </w:rPr>
        <w:lastRenderedPageBreak/>
        <w:t>minimización del personal de cada periodo, reduciendo así los costos de la mano de obra. El estudio asume 10 turnos con diferentes horas tanto de trabajo como de inicio y el personal se divide en diferentes trabajos como zona de equipaje, zona de administración, zona de tiquetes, entre otras. El algoritmo fue evaluado con datos de la vida real para un horario de 28 días y 35 trabajadores dando como resultado que este modelo es útil para la planificación del personal en la aerolínea y que el enfoque propuesto es superior al enfoque tradicional de dos etapas adoptados por las aerolíneas. </w:t>
      </w:r>
    </w:p>
    <w:p w14:paraId="433A8AB8" w14:textId="77D0ACAC" w:rsidR="007150A9" w:rsidRPr="007150A9" w:rsidRDefault="007150A9" w:rsidP="007150A9">
      <w:pPr>
        <w:spacing w:before="259" w:after="0" w:line="240" w:lineRule="auto"/>
        <w:ind w:left="9" w:right="3" w:firstLine="12"/>
        <w:rPr>
          <w:rFonts w:ascii="Times New Roman" w:eastAsia="Times New Roman" w:hAnsi="Times New Roman" w:cs="Times New Roman"/>
          <w:szCs w:val="24"/>
          <w:lang w:val="es-419"/>
        </w:rPr>
      </w:pPr>
      <w:r w:rsidRPr="007150A9">
        <w:rPr>
          <w:rFonts w:eastAsia="Times New Roman" w:cs="Arial"/>
          <w:color w:val="000000"/>
          <w:szCs w:val="24"/>
          <w:lang w:val="es-419"/>
        </w:rPr>
        <w:t>En 2021 [20] se propuso un modelo de programación de enteros mixtos para abordar el problema de programación de personal que surgió a partir de la pandemia por covid-19. Se desarrolló un modelo con un solo objetivo y restricciones suaves. El objetivo principal fue asignar empleados a los turnos, los cuales son variados en su hora de inicio y finalización con el propósito de mejorar el trabajo en casa y que en las oficinas no sobrepasen su capacidad prudente de distanciamiento social, de tal manera que todas las actividades se realicen de manera adecuada y se maximicen las preferencias de los empleados. Los resultados muestran que el modelo encuentra soluciones óptimas en un tiempo de cómputo corto incluso para grandes instancias.</w:t>
      </w:r>
    </w:p>
    <w:p w14:paraId="2BF8D593" w14:textId="77777777" w:rsidR="007150A9" w:rsidRPr="00921D5D" w:rsidRDefault="007150A9" w:rsidP="00921D5D">
      <w:pPr>
        <w:spacing w:before="256" w:after="0" w:line="240" w:lineRule="auto"/>
        <w:ind w:left="10" w:right="3" w:firstLine="11"/>
        <w:rPr>
          <w:rFonts w:ascii="Times New Roman" w:eastAsia="Times New Roman" w:hAnsi="Times New Roman" w:cs="Times New Roman"/>
          <w:szCs w:val="24"/>
          <w:lang w:val="es-419"/>
        </w:rPr>
      </w:pPr>
    </w:p>
    <w:p w14:paraId="0BE9F0DE" w14:textId="77777777" w:rsidR="00A24219" w:rsidRPr="00A24219" w:rsidRDefault="00A24219" w:rsidP="00A24219">
      <w:pPr>
        <w:spacing w:before="260" w:after="0" w:line="240" w:lineRule="auto"/>
        <w:ind w:left="4" w:right="4" w:firstLine="1"/>
        <w:rPr>
          <w:rFonts w:ascii="Times New Roman" w:eastAsia="Times New Roman" w:hAnsi="Times New Roman" w:cs="Times New Roman"/>
          <w:szCs w:val="24"/>
          <w:lang w:val="es-419"/>
        </w:rPr>
      </w:pPr>
    </w:p>
    <w:p w14:paraId="26648649" w14:textId="77777777" w:rsidR="00A24219" w:rsidRPr="00A24219" w:rsidRDefault="00A24219" w:rsidP="00A24219">
      <w:pPr>
        <w:spacing w:before="259" w:after="0" w:line="240" w:lineRule="auto"/>
        <w:ind w:left="5" w:right="3" w:firstLine="1"/>
        <w:rPr>
          <w:rFonts w:ascii="Times New Roman" w:eastAsia="Times New Roman" w:hAnsi="Times New Roman" w:cs="Times New Roman"/>
          <w:szCs w:val="24"/>
          <w:lang w:val="es-419"/>
        </w:rPr>
      </w:pPr>
    </w:p>
    <w:p w14:paraId="038CFFBF" w14:textId="77777777" w:rsidR="00A24219" w:rsidRPr="00A24219" w:rsidRDefault="00A24219" w:rsidP="00A24219">
      <w:pPr>
        <w:spacing w:before="259" w:after="0" w:line="240" w:lineRule="auto"/>
        <w:ind w:left="5" w:right="4" w:hanging="5"/>
        <w:rPr>
          <w:rFonts w:ascii="Times New Roman" w:eastAsia="Times New Roman" w:hAnsi="Times New Roman" w:cs="Times New Roman"/>
          <w:szCs w:val="24"/>
          <w:lang w:val="es-419"/>
        </w:rPr>
      </w:pPr>
    </w:p>
    <w:p w14:paraId="14A35374" w14:textId="77777777" w:rsidR="00A24219" w:rsidRPr="00A24219" w:rsidRDefault="00A24219" w:rsidP="00A24219">
      <w:pPr>
        <w:pStyle w:val="NormalWeb"/>
        <w:spacing w:before="256" w:beforeAutospacing="0" w:after="0" w:afterAutospacing="0"/>
        <w:ind w:left="10" w:right="3" w:firstLine="11"/>
        <w:rPr>
          <w:lang w:val="es-419" w:eastAsia="en-US"/>
        </w:rPr>
      </w:pPr>
    </w:p>
    <w:p w14:paraId="0C210CCC" w14:textId="77777777" w:rsidR="000D7F10" w:rsidRDefault="000D7F10" w:rsidP="00780A6A">
      <w:pPr>
        <w:pStyle w:val="Titulo"/>
        <w:rPr>
          <w:rFonts w:eastAsia="Arial"/>
        </w:rPr>
      </w:pPr>
      <w:bookmarkStart w:id="63" w:name="_Toc114909862"/>
    </w:p>
    <w:p w14:paraId="50EA2B2F" w14:textId="7FC03793" w:rsidR="00D51502" w:rsidRPr="0087466E" w:rsidRDefault="00D51502" w:rsidP="00780A6A">
      <w:pPr>
        <w:pStyle w:val="Titulo"/>
        <w:rPr>
          <w:rFonts w:ascii="Arial,DejaVu Sans" w:eastAsia="Arial,DejaVu Sans" w:hAnsi="Arial,DejaVu Sans" w:cs="Arial,DejaVu Sans"/>
        </w:rPr>
      </w:pPr>
      <w:r w:rsidRPr="0087466E">
        <w:rPr>
          <w:rFonts w:eastAsia="Arial"/>
        </w:rPr>
        <w:t>Capítulo 3</w:t>
      </w:r>
      <w:bookmarkEnd w:id="54"/>
      <w:bookmarkEnd w:id="55"/>
      <w:bookmarkEnd w:id="63"/>
    </w:p>
    <w:p w14:paraId="0BA38E73" w14:textId="44D8BCD7" w:rsidR="006C2DDC" w:rsidRPr="00277C89" w:rsidRDefault="001A3ACB" w:rsidP="00780A6A">
      <w:pPr>
        <w:pStyle w:val="Ttulo1"/>
      </w:pPr>
      <w:bookmarkStart w:id="64" w:name="_Toc114909863"/>
      <w:bookmarkStart w:id="65" w:name="_Toc471811199"/>
      <w:bookmarkStart w:id="66" w:name="_Toc472381337"/>
      <w:bookmarkStart w:id="67" w:name="_Toc472463192"/>
      <w:bookmarkStart w:id="68" w:name="_Toc475893534"/>
      <w:bookmarkEnd w:id="56"/>
      <w:bookmarkEnd w:id="57"/>
      <w:bookmarkEnd w:id="58"/>
      <w:bookmarkEnd w:id="59"/>
      <w:r w:rsidRPr="00277C89">
        <w:t>Solución</w:t>
      </w:r>
      <w:r w:rsidR="007150A9" w:rsidRPr="00277C89">
        <w:t xml:space="preserve"> inicial</w:t>
      </w:r>
      <w:bookmarkEnd w:id="64"/>
    </w:p>
    <w:p w14:paraId="75A51140" w14:textId="24576524" w:rsidR="00E00C0F" w:rsidRDefault="007150A9" w:rsidP="004D76E2">
      <w:pPr>
        <w:pStyle w:val="Ttulo2"/>
      </w:pPr>
      <w:bookmarkStart w:id="69" w:name="_Toc114909864"/>
      <w:r>
        <w:t>Estrategia propuesta</w:t>
      </w:r>
      <w:bookmarkEnd w:id="69"/>
    </w:p>
    <w:p w14:paraId="4BF452F5" w14:textId="02BCDFAE"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Como se presentó en el anterior capítulo existen diferentes maneras y estrategias para abordar un problema de asignación de personal, no es factible decir que un tipo de algoritmo es mejor que otro, ya que esto depende completamente de los requerimientos que se estén abordando, en la literatura revisada no se encontró un </w:t>
      </w:r>
      <w:r w:rsidRPr="007150A9">
        <w:rPr>
          <w:rFonts w:eastAsia="Times New Roman" w:cs="Arial"/>
          <w:color w:val="000000"/>
          <w:szCs w:val="24"/>
          <w:lang w:val="es-419"/>
        </w:rPr>
        <w:lastRenderedPageBreak/>
        <w:t xml:space="preserve">problema que fuera exactamente igual al otro, aunque existan semejanzas en el problema general entre las diferentes investigaciones, como es el caso del tema de asignación de enfermeras, estos varían en sus objetivos a optimizar, y </w:t>
      </w:r>
      <w:r w:rsidR="001A3ACB" w:rsidRPr="007150A9">
        <w:rPr>
          <w:rFonts w:eastAsia="Times New Roman" w:cs="Arial"/>
          <w:color w:val="000000"/>
          <w:szCs w:val="24"/>
          <w:lang w:val="es-419"/>
        </w:rPr>
        <w:t>además</w:t>
      </w:r>
      <w:r w:rsidRPr="007150A9">
        <w:rPr>
          <w:rFonts w:eastAsia="Times New Roman" w:cs="Arial"/>
          <w:color w:val="000000"/>
          <w:szCs w:val="24"/>
          <w:lang w:val="es-419"/>
        </w:rPr>
        <w:t xml:space="preserve"> en cada uno de ellos no se utilizan los mismos algoritmos, metaheurísticas y estrategias.</w:t>
      </w:r>
    </w:p>
    <w:p w14:paraId="7A6E616C" w14:textId="26870E61"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Teniendo en cuenta lo anterior, para nuestro problema en particular se planteó una solución inicial factible, que fue la base del problema de asignación de personal de vigilancia, al tener construida la solución se procedió a mejorar y diversificar la solución con ayuda de las diferentes metaheurísticas escogidas para nuestro problema. Para este problema en particular se propusieron dos metaheurísticas, La metaheurística Grasp adaptada en un enfoque multiobjetivo la cual no ha sido muy utilizada para este tipo de problemas NP y la metaheurística NSGA-II que ha sido utilizada en diversos problemas </w:t>
      </w:r>
      <w:r w:rsidR="00AF0507" w:rsidRPr="007150A9">
        <w:rPr>
          <w:rFonts w:eastAsia="Times New Roman" w:cs="Arial"/>
          <w:color w:val="000000"/>
          <w:szCs w:val="24"/>
          <w:lang w:val="es-419"/>
        </w:rPr>
        <w:t>multiobjetivo</w:t>
      </w:r>
      <w:r w:rsidRPr="007150A9">
        <w:rPr>
          <w:rFonts w:eastAsia="Times New Roman" w:cs="Arial"/>
          <w:color w:val="000000"/>
          <w:szCs w:val="24"/>
          <w:lang w:val="es-419"/>
        </w:rPr>
        <w:t>. Esto nos permitió diversificar y ver que tan adaptativo puede ser la solución propuesta,</w:t>
      </w:r>
      <w:r w:rsidR="00F9585A">
        <w:rPr>
          <w:rFonts w:eastAsia="Times New Roman" w:cs="Arial"/>
          <w:color w:val="000000"/>
          <w:szCs w:val="24"/>
          <w:lang w:val="es-419"/>
        </w:rPr>
        <w:t xml:space="preserve"> </w:t>
      </w:r>
      <w:r w:rsidRPr="007150A9">
        <w:rPr>
          <w:rFonts w:eastAsia="Times New Roman" w:cs="Arial"/>
          <w:color w:val="000000"/>
          <w:szCs w:val="24"/>
          <w:lang w:val="es-419"/>
        </w:rPr>
        <w:t xml:space="preserve">debido a que cada metaheurística utiliza un enfoque diferente siendo Grasp una estrategia </w:t>
      </w:r>
      <w:r w:rsidR="00AF0507">
        <w:rPr>
          <w:rFonts w:eastAsia="Times New Roman" w:cs="Arial"/>
          <w:color w:val="000000"/>
          <w:szCs w:val="24"/>
          <w:lang w:val="es-419"/>
        </w:rPr>
        <w:t>G</w:t>
      </w:r>
      <w:r w:rsidRPr="007150A9">
        <w:rPr>
          <w:rFonts w:eastAsia="Times New Roman" w:cs="Arial"/>
          <w:color w:val="000000"/>
          <w:szCs w:val="24"/>
          <w:lang w:val="es-419"/>
        </w:rPr>
        <w:t>reedy y NSGA-II una estrategia evolutiva.</w:t>
      </w:r>
    </w:p>
    <w:p w14:paraId="0FFEF550" w14:textId="5F3D4C76" w:rsidR="007150A9" w:rsidRDefault="007150A9" w:rsidP="007150A9">
      <w:pPr>
        <w:pStyle w:val="Ttulo2"/>
      </w:pPr>
      <w:bookmarkStart w:id="70" w:name="_Toc114909865"/>
      <w:r>
        <w:t>Solución inicial propuesta</w:t>
      </w:r>
      <w:bookmarkEnd w:id="70"/>
    </w:p>
    <w:p w14:paraId="57A74C5E" w14:textId="12F6E077"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Dado que la solución inicial es la base para el uso de las diferentes metaheurística, se tenía que asegurar que al momento de creación y generación de </w:t>
      </w:r>
      <w:r w:rsidR="0041535C" w:rsidRPr="007150A9">
        <w:rPr>
          <w:rFonts w:eastAsia="Times New Roman" w:cs="Arial"/>
          <w:color w:val="000000"/>
          <w:szCs w:val="24"/>
          <w:lang w:val="es-419"/>
        </w:rPr>
        <w:t>los diferentes cronogramas</w:t>
      </w:r>
      <w:r w:rsidRPr="007150A9">
        <w:rPr>
          <w:rFonts w:eastAsia="Times New Roman" w:cs="Arial"/>
          <w:color w:val="000000"/>
          <w:szCs w:val="24"/>
          <w:lang w:val="es-419"/>
        </w:rPr>
        <w:t xml:space="preserve"> esta fuera una solución factible, que no incumpliera con las restricciones duras y se pudieran cubrir la mayor medida las restricciones blandas. Al ser un problema NP y por la dimensión del mismo problema, se tuvieron que agregar procesos y pasos que ayudarán a que la solución generada tuviera un cierto grado de “inteligencia” y así evitar que se generarán soluciones absurdas. </w:t>
      </w:r>
      <w:r w:rsidR="0041535C" w:rsidRPr="007150A9">
        <w:rPr>
          <w:rFonts w:eastAsia="Times New Roman" w:cs="Arial"/>
          <w:color w:val="000000"/>
          <w:szCs w:val="24"/>
          <w:lang w:val="es-419"/>
        </w:rPr>
        <w:t>Para este</w:t>
      </w:r>
      <w:r w:rsidRPr="007150A9">
        <w:rPr>
          <w:rFonts w:eastAsia="Times New Roman" w:cs="Arial"/>
          <w:color w:val="000000"/>
          <w:szCs w:val="24"/>
          <w:lang w:val="es-419"/>
        </w:rPr>
        <w:t xml:space="preserve"> problema se optó en dividirlo en 3 pasos importantes:</w:t>
      </w:r>
    </w:p>
    <w:p w14:paraId="3F5DF841" w14:textId="77777777" w:rsid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generación de los turnos a ser cubiertos por los vigilantes.</w:t>
      </w:r>
    </w:p>
    <w:p w14:paraId="2CD6A361" w14:textId="620D9D72" w:rsidR="0041535C" w:rsidRP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representación de la solución.</w:t>
      </w:r>
    </w:p>
    <w:p w14:paraId="7D41190B" w14:textId="4333948C" w:rsidR="007150A9" w:rsidRPr="007150A9" w:rsidRDefault="007150A9">
      <w:pPr>
        <w:numPr>
          <w:ilvl w:val="0"/>
          <w:numId w:val="25"/>
        </w:numPr>
        <w:spacing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asignación de los vigilantes en los turnos generados.</w:t>
      </w:r>
    </w:p>
    <w:p w14:paraId="722A5721" w14:textId="77777777" w:rsidR="0041535C" w:rsidRPr="0041535C" w:rsidRDefault="0041535C" w:rsidP="0041535C">
      <w:pPr>
        <w:spacing w:line="240" w:lineRule="auto"/>
        <w:rPr>
          <w:rFonts w:eastAsia="Times New Roman" w:cs="Arial"/>
          <w:b/>
          <w:bCs/>
          <w:color w:val="000000"/>
          <w:szCs w:val="24"/>
          <w:lang w:val="es-419"/>
        </w:rPr>
      </w:pPr>
      <w:r w:rsidRPr="0041535C">
        <w:rPr>
          <w:rFonts w:eastAsia="Times New Roman" w:cs="Arial"/>
          <w:b/>
          <w:bCs/>
          <w:color w:val="000000"/>
          <w:szCs w:val="24"/>
          <w:lang w:val="es-419"/>
        </w:rPr>
        <w:t>Generación de turnos</w:t>
      </w:r>
    </w:p>
    <w:p w14:paraId="26E5F293" w14:textId="2895ACF6"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Para la creación y generación de los turnos se tenía que tener en cuenta que los horarios proporcionados por la empresa de seguridad pueden llegar a ser flexibles</w:t>
      </w:r>
      <w:r w:rsidR="00F9585A">
        <w:rPr>
          <w:rFonts w:eastAsia="Times New Roman" w:cs="Arial"/>
          <w:color w:val="000000"/>
          <w:szCs w:val="24"/>
          <w:lang w:val="es-419"/>
        </w:rPr>
        <w:t>,</w:t>
      </w:r>
      <w:r w:rsidRPr="0041535C">
        <w:rPr>
          <w:rFonts w:eastAsia="Times New Roman" w:cs="Arial"/>
          <w:color w:val="000000"/>
          <w:szCs w:val="24"/>
          <w:lang w:val="es-419"/>
        </w:rPr>
        <w:t xml:space="preserve"> por lo que no era viable mantener turnos fijos, sino que estos </w:t>
      </w:r>
      <w:r w:rsidR="00C55EE2">
        <w:rPr>
          <w:rFonts w:eastAsia="Times New Roman" w:cs="Arial"/>
          <w:color w:val="000000"/>
          <w:szCs w:val="24"/>
          <w:lang w:val="es-419"/>
        </w:rPr>
        <w:t xml:space="preserve">se </w:t>
      </w:r>
      <w:r w:rsidRPr="0041535C">
        <w:rPr>
          <w:rFonts w:eastAsia="Times New Roman" w:cs="Arial"/>
          <w:color w:val="000000"/>
          <w:szCs w:val="24"/>
          <w:lang w:val="es-419"/>
        </w:rPr>
        <w:t>fueran</w:t>
      </w:r>
      <w:r w:rsidR="00C55EE2">
        <w:rPr>
          <w:rFonts w:eastAsia="Times New Roman" w:cs="Arial"/>
          <w:color w:val="000000"/>
          <w:szCs w:val="24"/>
          <w:lang w:val="es-419"/>
        </w:rPr>
        <w:t xml:space="preserve"> </w:t>
      </w:r>
      <w:r w:rsidRPr="0041535C">
        <w:rPr>
          <w:rFonts w:eastAsia="Times New Roman" w:cs="Arial"/>
          <w:color w:val="000000"/>
          <w:szCs w:val="24"/>
          <w:lang w:val="es-419"/>
        </w:rPr>
        <w:t>crea</w:t>
      </w:r>
      <w:r w:rsidR="00C55EE2">
        <w:rPr>
          <w:rFonts w:eastAsia="Times New Roman" w:cs="Arial"/>
          <w:color w:val="000000"/>
          <w:szCs w:val="24"/>
          <w:lang w:val="es-419"/>
        </w:rPr>
        <w:t>n</w:t>
      </w:r>
      <w:r w:rsidRPr="0041535C">
        <w:rPr>
          <w:rFonts w:eastAsia="Times New Roman" w:cs="Arial"/>
          <w:color w:val="000000"/>
          <w:szCs w:val="24"/>
          <w:lang w:val="es-419"/>
        </w:rPr>
        <w:t>do según las necesidades. Teniendo en cuenta lo anterior</w:t>
      </w:r>
      <w:r w:rsidR="00C55EE2">
        <w:rPr>
          <w:rFonts w:eastAsia="Times New Roman" w:cs="Arial"/>
          <w:color w:val="000000"/>
          <w:szCs w:val="24"/>
          <w:lang w:val="es-419"/>
        </w:rPr>
        <w:t>,</w:t>
      </w:r>
      <w:r w:rsidRPr="0041535C">
        <w:rPr>
          <w:rFonts w:eastAsia="Times New Roman" w:cs="Arial"/>
          <w:color w:val="000000"/>
          <w:szCs w:val="24"/>
          <w:lang w:val="es-419"/>
        </w:rPr>
        <w:t xml:space="preserve"> un turno podía tener una jornada de como mínimo 1 hora y máximo de 12 horas consecutivas. Por lo general tener horarios de 1 a 5 horas no es un caso que se suele presentar, pero dado que se están manejando horarios flexibles en el problema, se optó por dejar esta posibilidad,</w:t>
      </w:r>
      <w:r w:rsidR="00F9585A">
        <w:rPr>
          <w:rFonts w:eastAsia="Times New Roman" w:cs="Arial"/>
          <w:color w:val="000000"/>
          <w:szCs w:val="24"/>
          <w:lang w:val="es-419"/>
        </w:rPr>
        <w:t xml:space="preserve"> </w:t>
      </w:r>
      <w:r w:rsidRPr="0041535C">
        <w:rPr>
          <w:rFonts w:eastAsia="Times New Roman" w:cs="Arial"/>
          <w:color w:val="000000"/>
          <w:szCs w:val="24"/>
          <w:lang w:val="es-419"/>
        </w:rPr>
        <w:t>que un turno termine siendo generado de esta manera depende totalmente de la empresa y los horarios que deban manejar.</w:t>
      </w:r>
    </w:p>
    <w:p w14:paraId="20BFA6C0" w14:textId="14EE30D0" w:rsidR="00D01A11" w:rsidRPr="00E44FD5" w:rsidRDefault="0041535C" w:rsidP="00E44FD5">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Para las empresas de seguridad el proceso de cómo se generan los turnos es indiferente, la única información </w:t>
      </w:r>
      <w:r w:rsidR="00C55EE2">
        <w:rPr>
          <w:rFonts w:eastAsia="Times New Roman" w:cs="Arial"/>
          <w:color w:val="000000"/>
          <w:szCs w:val="24"/>
          <w:lang w:val="es-419"/>
        </w:rPr>
        <w:t xml:space="preserve">proporcionadas por </w:t>
      </w:r>
      <w:r w:rsidRPr="0041535C">
        <w:rPr>
          <w:rFonts w:eastAsia="Times New Roman" w:cs="Arial"/>
          <w:color w:val="000000"/>
          <w:szCs w:val="24"/>
          <w:lang w:val="es-419"/>
        </w:rPr>
        <w:t xml:space="preserve">las empresas era conocer el horario que se debe cubrir </w:t>
      </w:r>
      <w:r w:rsidR="00C55EE2">
        <w:rPr>
          <w:rFonts w:eastAsia="Times New Roman" w:cs="Arial"/>
          <w:color w:val="000000"/>
          <w:szCs w:val="24"/>
          <w:lang w:val="es-419"/>
        </w:rPr>
        <w:t>en</w:t>
      </w:r>
      <w:r w:rsidRPr="0041535C">
        <w:rPr>
          <w:rFonts w:eastAsia="Times New Roman" w:cs="Arial"/>
          <w:color w:val="000000"/>
          <w:szCs w:val="24"/>
          <w:lang w:val="es-419"/>
        </w:rPr>
        <w:t xml:space="preserve"> cada uno de los sitios y l</w:t>
      </w:r>
      <w:r w:rsidR="00C55EE2">
        <w:rPr>
          <w:rFonts w:eastAsia="Times New Roman" w:cs="Arial"/>
          <w:color w:val="000000"/>
          <w:szCs w:val="24"/>
          <w:lang w:val="es-419"/>
        </w:rPr>
        <w:t>a cantidad</w:t>
      </w:r>
      <w:r w:rsidRPr="0041535C">
        <w:rPr>
          <w:rFonts w:eastAsia="Times New Roman" w:cs="Arial"/>
          <w:color w:val="000000"/>
          <w:szCs w:val="24"/>
          <w:lang w:val="es-419"/>
        </w:rPr>
        <w:t xml:space="preserve"> </w:t>
      </w:r>
      <w:r w:rsidR="00C55EE2">
        <w:rPr>
          <w:rFonts w:eastAsia="Times New Roman" w:cs="Arial"/>
          <w:color w:val="000000"/>
          <w:szCs w:val="24"/>
          <w:lang w:val="es-419"/>
        </w:rPr>
        <w:t xml:space="preserve">de </w:t>
      </w:r>
      <w:r w:rsidRPr="0041535C">
        <w:rPr>
          <w:rFonts w:eastAsia="Times New Roman" w:cs="Arial"/>
          <w:color w:val="000000"/>
          <w:szCs w:val="24"/>
          <w:lang w:val="es-419"/>
        </w:rPr>
        <w:t>vigilantes</w:t>
      </w:r>
      <w:r w:rsidR="00C55EE2">
        <w:rPr>
          <w:rFonts w:eastAsia="Times New Roman" w:cs="Arial"/>
          <w:color w:val="000000"/>
          <w:szCs w:val="24"/>
          <w:lang w:val="es-419"/>
        </w:rPr>
        <w:t xml:space="preserve"> necesarios</w:t>
      </w:r>
      <w:r w:rsidRPr="0041535C">
        <w:rPr>
          <w:rFonts w:eastAsia="Times New Roman" w:cs="Arial"/>
          <w:color w:val="000000"/>
          <w:szCs w:val="24"/>
          <w:lang w:val="es-419"/>
        </w:rPr>
        <w:t xml:space="preserve"> </w:t>
      </w:r>
      <w:r w:rsidR="00C55EE2">
        <w:rPr>
          <w:rFonts w:eastAsia="Times New Roman" w:cs="Arial"/>
          <w:color w:val="000000"/>
          <w:szCs w:val="24"/>
          <w:lang w:val="es-419"/>
        </w:rPr>
        <w:t>en los turnos</w:t>
      </w:r>
      <w:r w:rsidRPr="0041535C">
        <w:rPr>
          <w:rFonts w:eastAsia="Times New Roman" w:cs="Arial"/>
          <w:color w:val="000000"/>
          <w:szCs w:val="24"/>
          <w:lang w:val="es-419"/>
        </w:rPr>
        <w:t xml:space="preserve">. Con el horario proporcionado se procedía a calcular y </w:t>
      </w:r>
      <w:r w:rsidRPr="0041535C">
        <w:rPr>
          <w:rFonts w:eastAsia="Times New Roman" w:cs="Arial"/>
          <w:color w:val="000000"/>
          <w:szCs w:val="24"/>
          <w:lang w:val="es-419"/>
        </w:rPr>
        <w:lastRenderedPageBreak/>
        <w:t xml:space="preserve">generar los turnos más adecuados según el número de horas diarias, en la </w:t>
      </w:r>
      <w:r w:rsidR="00C55EE2" w:rsidRPr="0041535C">
        <w:rPr>
          <w:rFonts w:eastAsia="Times New Roman" w:cs="Arial"/>
          <w:color w:val="000000"/>
          <w:szCs w:val="24"/>
          <w:lang w:val="es-419"/>
        </w:rPr>
        <w:t>tabla</w:t>
      </w:r>
      <w:r w:rsidR="00C55EE2">
        <w:rPr>
          <w:rFonts w:eastAsia="Times New Roman" w:cs="Arial"/>
          <w:color w:val="000000"/>
          <w:szCs w:val="24"/>
          <w:lang w:val="es-419"/>
        </w:rPr>
        <w:t xml:space="preserve"> </w:t>
      </w:r>
      <w:r w:rsidR="00C55EE2" w:rsidRPr="0041535C">
        <w:rPr>
          <w:rFonts w:eastAsia="Times New Roman" w:cs="Arial"/>
          <w:color w:val="000000"/>
          <w:szCs w:val="24"/>
          <w:lang w:val="es-419"/>
        </w:rPr>
        <w:t>se</w:t>
      </w:r>
      <w:r w:rsidRPr="0041535C">
        <w:rPr>
          <w:rFonts w:eastAsia="Times New Roman" w:cs="Arial"/>
          <w:color w:val="000000"/>
          <w:szCs w:val="24"/>
          <w:lang w:val="es-419"/>
        </w:rPr>
        <w:t xml:space="preserve"> explica los diferentes turnos generados según el número de horas por día.</w:t>
      </w:r>
    </w:p>
    <w:tbl>
      <w:tblPr>
        <w:tblpPr w:leftFromText="180" w:rightFromText="180"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095"/>
        <w:gridCol w:w="2162"/>
      </w:tblGrid>
      <w:tr w:rsidR="0041535C" w:rsidRPr="0041535C" w14:paraId="68ADB925" w14:textId="77777777" w:rsidTr="00F9585A">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05B1" w14:textId="77777777" w:rsidR="0041535C" w:rsidRPr="00F9585A" w:rsidRDefault="0041535C" w:rsidP="00AF0507">
            <w:pPr>
              <w:spacing w:after="0" w:line="240" w:lineRule="auto"/>
              <w:jc w:val="center"/>
              <w:rPr>
                <w:rFonts w:ascii="Times New Roman" w:eastAsia="Times New Roman" w:hAnsi="Times New Roman" w:cs="Times New Roman"/>
                <w:i/>
                <w:iCs/>
                <w:szCs w:val="24"/>
                <w:lang w:val="en-US"/>
              </w:rPr>
            </w:pPr>
            <w:r w:rsidRPr="00F9585A">
              <w:rPr>
                <w:rFonts w:eastAsia="Times New Roman" w:cs="Arial"/>
                <w:i/>
                <w:iCs/>
                <w:color w:val="000000"/>
                <w:szCs w:val="24"/>
                <w:lang w:val="en-US"/>
              </w:rPr>
              <w:t>Número de Horas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83748" w14:textId="46669F88" w:rsidR="0041535C" w:rsidRPr="00F9585A" w:rsidRDefault="00AF0507" w:rsidP="00AF0507">
            <w:pPr>
              <w:spacing w:after="0" w:line="240" w:lineRule="auto"/>
              <w:jc w:val="center"/>
              <w:rPr>
                <w:rFonts w:ascii="Times New Roman" w:eastAsia="Times New Roman" w:hAnsi="Times New Roman" w:cs="Times New Roman"/>
                <w:i/>
                <w:iCs/>
                <w:szCs w:val="24"/>
                <w:lang w:val="en-US"/>
              </w:rPr>
            </w:pPr>
            <w:r w:rsidRPr="00F9585A">
              <w:rPr>
                <w:rFonts w:eastAsia="Times New Roman" w:cs="Arial"/>
                <w:i/>
                <w:iCs/>
                <w:color w:val="000000"/>
                <w:szCs w:val="24"/>
                <w:lang w:val="en-US"/>
              </w:rPr>
              <w:t>Duración</w:t>
            </w:r>
            <w:r w:rsidR="0041535C" w:rsidRPr="00F9585A">
              <w:rPr>
                <w:rFonts w:eastAsia="Times New Roman" w:cs="Arial"/>
                <w:i/>
                <w:iCs/>
                <w:color w:val="000000"/>
                <w:szCs w:val="24"/>
                <w:lang w:val="en-US"/>
              </w:rPr>
              <w:t xml:space="preserve"> del turno</w:t>
            </w:r>
          </w:p>
        </w:tc>
      </w:tr>
      <w:tr w:rsidR="0041535C" w:rsidRPr="0041535C" w14:paraId="04FEE580" w14:textId="77777777" w:rsidTr="00F9585A">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4A1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01E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r>
      <w:tr w:rsidR="0041535C" w:rsidRPr="0041535C" w14:paraId="16545576"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116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3753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r>
      <w:tr w:rsidR="0041535C" w:rsidRPr="0041535C" w14:paraId="1550A16B"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563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BB80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r>
      <w:tr w:rsidR="0041535C" w:rsidRPr="0041535C" w14:paraId="197BC9E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3F6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B2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r>
      <w:tr w:rsidR="0041535C" w:rsidRPr="0041535C" w14:paraId="53D093D2"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42C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143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r>
      <w:tr w:rsidR="0041535C" w:rsidRPr="0041535C" w14:paraId="2454A30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3BE7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E0F7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r>
      <w:tr w:rsidR="0041535C" w:rsidRPr="0041535C" w14:paraId="5F4D22E9"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EDFA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74D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r>
      <w:tr w:rsidR="0041535C" w:rsidRPr="0041535C" w14:paraId="0D92C5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1377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881A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r>
      <w:tr w:rsidR="0041535C" w:rsidRPr="0041535C" w14:paraId="765545A5"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07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3BD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r>
      <w:tr w:rsidR="0041535C" w:rsidRPr="0041535C" w14:paraId="23B03A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DB5C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3E11E"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r>
      <w:tr w:rsidR="0041535C" w:rsidRPr="0041535C" w14:paraId="40EF64A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DA55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E72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r>
      <w:tr w:rsidR="0041535C" w:rsidRPr="0041535C" w14:paraId="0C45AE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88B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1F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r>
      <w:tr w:rsidR="0041535C" w:rsidRPr="0041535C" w14:paraId="068D361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2F61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8F57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6,7</w:t>
            </w:r>
          </w:p>
        </w:tc>
      </w:tr>
      <w:tr w:rsidR="0041535C" w:rsidRPr="0041535C" w14:paraId="2607B1ED"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0C6C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AF0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w:t>
            </w:r>
          </w:p>
        </w:tc>
      </w:tr>
      <w:tr w:rsidR="0041535C" w:rsidRPr="0041535C" w14:paraId="0B682EC1"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8E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1B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w:t>
            </w:r>
          </w:p>
        </w:tc>
      </w:tr>
      <w:tr w:rsidR="0041535C" w:rsidRPr="0041535C" w14:paraId="136A67A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557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93C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w:t>
            </w:r>
          </w:p>
        </w:tc>
      </w:tr>
      <w:tr w:rsidR="0041535C" w:rsidRPr="0041535C" w14:paraId="7B7990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73F2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413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9,8</w:t>
            </w:r>
          </w:p>
        </w:tc>
      </w:tr>
      <w:tr w:rsidR="0041535C" w:rsidRPr="0041535C" w14:paraId="201F8500"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873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5DBD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9,9</w:t>
            </w:r>
          </w:p>
        </w:tc>
      </w:tr>
      <w:tr w:rsidR="0041535C" w:rsidRPr="0041535C" w14:paraId="45E2DE0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114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17E2"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10,9</w:t>
            </w:r>
          </w:p>
        </w:tc>
      </w:tr>
      <w:tr w:rsidR="0041535C" w:rsidRPr="0041535C" w14:paraId="6A96B32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148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524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10,10</w:t>
            </w:r>
          </w:p>
        </w:tc>
      </w:tr>
      <w:tr w:rsidR="0041535C" w:rsidRPr="0041535C" w14:paraId="725EC4B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C9F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F6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7,7,7</w:t>
            </w:r>
          </w:p>
        </w:tc>
      </w:tr>
      <w:tr w:rsidR="0041535C" w:rsidRPr="0041535C" w14:paraId="6B348473"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E367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48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8,7,7</w:t>
            </w:r>
          </w:p>
        </w:tc>
      </w:tr>
      <w:tr w:rsidR="0041535C" w:rsidRPr="0041535C" w14:paraId="61D53B9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302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41A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8,8,7</w:t>
            </w:r>
          </w:p>
        </w:tc>
      </w:tr>
      <w:tr w:rsidR="0041535C" w:rsidRPr="0041535C" w14:paraId="7ACE118E" w14:textId="77777777" w:rsidTr="00AF05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DC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176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8,8,8</w:t>
            </w:r>
          </w:p>
        </w:tc>
      </w:tr>
    </w:tbl>
    <w:p w14:paraId="4E846AF9" w14:textId="16F35E1F" w:rsidR="0041535C" w:rsidRPr="00E44FD5" w:rsidRDefault="00AF0507" w:rsidP="00E44FD5">
      <w:pPr>
        <w:pStyle w:val="Descripcin"/>
        <w:jc w:val="center"/>
        <w:rPr>
          <w:rFonts w:ascii="Times New Roman" w:eastAsia="Times New Roman" w:hAnsi="Times New Roman" w:cs="Times New Roman"/>
          <w:szCs w:val="24"/>
        </w:rPr>
      </w:pPr>
      <w:r w:rsidRPr="00E44FD5">
        <w:rPr>
          <w:rFonts w:ascii="Times New Roman" w:eastAsia="Times New Roman" w:hAnsi="Times New Roman" w:cs="Times New Roman"/>
          <w:szCs w:val="24"/>
        </w:rPr>
        <w:br w:type="textWrapping" w:clear="all"/>
      </w:r>
      <w:r w:rsidR="00E44FD5">
        <w:t xml:space="preserve">Tabla </w:t>
      </w:r>
      <w:fldSimple w:instr=" SEQ Tabla \* ARABIC ">
        <w:r w:rsidR="000C7311">
          <w:rPr>
            <w:noProof/>
          </w:rPr>
          <w:t>1</w:t>
        </w:r>
      </w:fldSimple>
      <w:r w:rsidR="00E44FD5">
        <w:t xml:space="preserve">: </w:t>
      </w:r>
      <w:r w:rsidR="00E44FD5" w:rsidRPr="00641733">
        <w:t>Posibles turnos a generar</w:t>
      </w:r>
    </w:p>
    <w:p w14:paraId="4908ABFF" w14:textId="02A74F3A"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lastRenderedPageBreak/>
        <w:t xml:space="preserve">Por naturaleza los horarios de las empresas de vigilancia no son de un día a la </w:t>
      </w:r>
      <w:r w:rsidR="006860E3" w:rsidRPr="0041535C">
        <w:rPr>
          <w:rFonts w:eastAsia="Times New Roman" w:cs="Arial"/>
          <w:color w:val="000000"/>
          <w:szCs w:val="24"/>
          <w:lang w:val="es-419"/>
        </w:rPr>
        <w:t>semana,</w:t>
      </w:r>
      <w:r w:rsidRPr="0041535C">
        <w:rPr>
          <w:rFonts w:eastAsia="Times New Roman" w:cs="Arial"/>
          <w:color w:val="000000"/>
          <w:szCs w:val="24"/>
          <w:lang w:val="es-419"/>
        </w:rPr>
        <w:t xml:space="preserve"> sino que por el contrario se deben vigilar diariamente 24/7, por </w:t>
      </w:r>
      <w:r w:rsidR="00F9585A">
        <w:rPr>
          <w:rFonts w:eastAsia="Times New Roman" w:cs="Arial"/>
          <w:color w:val="000000"/>
          <w:szCs w:val="24"/>
          <w:lang w:val="es-419"/>
        </w:rPr>
        <w:t>tal razón</w:t>
      </w:r>
      <w:r w:rsidRPr="0041535C">
        <w:rPr>
          <w:rFonts w:eastAsia="Times New Roman" w:cs="Arial"/>
          <w:color w:val="000000"/>
          <w:szCs w:val="24"/>
          <w:lang w:val="es-419"/>
        </w:rPr>
        <w:t xml:space="preserve"> se debía manejar un límite </w:t>
      </w:r>
      <w:r w:rsidR="00C55EE2">
        <w:rPr>
          <w:rFonts w:eastAsia="Times New Roman" w:cs="Arial"/>
          <w:color w:val="000000"/>
          <w:szCs w:val="24"/>
          <w:lang w:val="es-419"/>
        </w:rPr>
        <w:t xml:space="preserve">de horas </w:t>
      </w:r>
      <w:r w:rsidRPr="0041535C">
        <w:rPr>
          <w:rFonts w:eastAsia="Times New Roman" w:cs="Arial"/>
          <w:color w:val="000000"/>
          <w:szCs w:val="24"/>
          <w:lang w:val="es-419"/>
        </w:rPr>
        <w:t>en el que se empezará a contar como una nueva jornada, que fue de 24 horas. Según el horario presentado por las empresas de seguridad se podían a llegar a presentar los siguientes casos:</w:t>
      </w:r>
    </w:p>
    <w:p w14:paraId="6CBB31CC" w14:textId="2716FF2B" w:rsidR="0041535C" w:rsidRPr="00C55EE2" w:rsidRDefault="00C55EE2" w:rsidP="0041535C">
      <w:pPr>
        <w:spacing w:line="240" w:lineRule="auto"/>
        <w:rPr>
          <w:rFonts w:ascii="Times New Roman" w:eastAsia="Times New Roman" w:hAnsi="Times New Roman" w:cs="Times New Roman"/>
          <w:b/>
          <w:bCs/>
          <w:szCs w:val="24"/>
          <w:lang w:val="es-419"/>
        </w:rPr>
      </w:pPr>
      <w:r w:rsidRPr="00C55EE2">
        <w:rPr>
          <w:rFonts w:eastAsia="Times New Roman" w:cs="Arial"/>
          <w:b/>
          <w:bCs/>
          <w:color w:val="000000"/>
          <w:szCs w:val="24"/>
          <w:lang w:val="es-419"/>
        </w:rPr>
        <w:t>C</w:t>
      </w:r>
      <w:r w:rsidR="0041535C" w:rsidRPr="00C55EE2">
        <w:rPr>
          <w:rFonts w:eastAsia="Times New Roman" w:cs="Arial"/>
          <w:b/>
          <w:bCs/>
          <w:color w:val="000000"/>
          <w:szCs w:val="24"/>
          <w:lang w:val="es-419"/>
        </w:rPr>
        <w:t>aso en que el horario fuera de 24 horas</w:t>
      </w:r>
      <w:r w:rsidR="004872C9" w:rsidRPr="00C55EE2">
        <w:rPr>
          <w:rFonts w:eastAsia="Times New Roman" w:cs="Arial"/>
          <w:b/>
          <w:bCs/>
          <w:color w:val="000000"/>
          <w:szCs w:val="24"/>
          <w:lang w:val="es-419"/>
        </w:rPr>
        <w:t>:</w:t>
      </w:r>
    </w:p>
    <w:p w14:paraId="2717F70C" w14:textId="77777777" w:rsidR="0062451A" w:rsidRDefault="0041535C" w:rsidP="0062451A">
      <w:pPr>
        <w:keepNext/>
        <w:spacing w:line="240" w:lineRule="auto"/>
        <w:ind w:left="576"/>
        <w:jc w:val="center"/>
      </w:pPr>
      <w:r w:rsidRPr="0041535C">
        <w:rPr>
          <w:rFonts w:eastAsia="Times New Roman" w:cs="Arial"/>
          <w:noProof/>
          <w:color w:val="000000"/>
          <w:szCs w:val="24"/>
          <w:bdr w:val="none" w:sz="0" w:space="0" w:color="auto" w:frame="1"/>
          <w:lang w:val="en-US"/>
        </w:rPr>
        <w:drawing>
          <wp:inline distT="0" distB="0" distL="0" distR="0" wp14:anchorId="4CE57B24" wp14:editId="02B5C22D">
            <wp:extent cx="2701925" cy="4818380"/>
            <wp:effectExtent l="0" t="0" r="3175"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1925" cy="4818380"/>
                    </a:xfrm>
                    <a:prstGeom prst="rect">
                      <a:avLst/>
                    </a:prstGeom>
                    <a:noFill/>
                    <a:ln>
                      <a:noFill/>
                    </a:ln>
                  </pic:spPr>
                </pic:pic>
              </a:graphicData>
            </a:graphic>
          </wp:inline>
        </w:drawing>
      </w:r>
    </w:p>
    <w:p w14:paraId="647248FB" w14:textId="36DA1D36" w:rsidR="0041535C" w:rsidRPr="0062451A" w:rsidRDefault="0062451A" w:rsidP="0062451A">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1</w:t>
        </w:r>
      </w:fldSimple>
      <w:r>
        <w:t>:</w:t>
      </w:r>
      <w:r w:rsidRPr="0062451A">
        <w:t xml:space="preserve"> </w:t>
      </w:r>
      <w:r>
        <w:t>Representación horario de vigilancia 24 horas</w:t>
      </w:r>
    </w:p>
    <w:p w14:paraId="0F66B85A" w14:textId="57915C67"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en este caso el horario es tomado y dividido en 6 turnos con 8 horas respectivamente</w:t>
      </w:r>
    </w:p>
    <w:p w14:paraId="7E92B69A" w14:textId="5D743452" w:rsidR="00E44FD5" w:rsidRDefault="00E44FD5" w:rsidP="0041535C">
      <w:pPr>
        <w:spacing w:line="240" w:lineRule="auto"/>
        <w:rPr>
          <w:rFonts w:eastAsia="Times New Roman" w:cs="Arial"/>
          <w:color w:val="000000"/>
          <w:szCs w:val="24"/>
          <w:lang w:val="es-419"/>
        </w:rPr>
      </w:pPr>
    </w:p>
    <w:p w14:paraId="4E0809BA" w14:textId="77777777" w:rsidR="00E44FD5" w:rsidRDefault="00E44FD5" w:rsidP="0041535C">
      <w:pPr>
        <w:spacing w:line="240" w:lineRule="auto"/>
        <w:rPr>
          <w:rFonts w:eastAsia="Times New Roman" w:cs="Arial"/>
          <w:color w:val="000000"/>
          <w:szCs w:val="24"/>
          <w:lang w:val="es-419"/>
        </w:rPr>
      </w:pPr>
    </w:p>
    <w:p w14:paraId="42D9CCDC" w14:textId="77777777" w:rsidR="00E44FD5" w:rsidRDefault="00E44FD5" w:rsidP="0041535C">
      <w:pPr>
        <w:spacing w:line="240" w:lineRule="auto"/>
        <w:rPr>
          <w:rFonts w:eastAsia="Times New Roman" w:cs="Arial"/>
          <w:color w:val="000000"/>
          <w:szCs w:val="24"/>
          <w:lang w:val="es-419"/>
        </w:rPr>
      </w:pPr>
    </w:p>
    <w:p w14:paraId="72BB0F23" w14:textId="76A1BB7F" w:rsidR="0041535C" w:rsidRPr="00413458" w:rsidRDefault="0041535C" w:rsidP="00E44FD5">
      <w:pPr>
        <w:pStyle w:val="Descripcin"/>
        <w:jc w:val="center"/>
        <w:rPr>
          <w:color w:val="000000" w:themeColor="text1"/>
        </w:rPr>
      </w:pPr>
    </w:p>
    <w:tbl>
      <w:tblPr>
        <w:tblW w:w="8838" w:type="dxa"/>
        <w:jc w:val="center"/>
        <w:tblCellMar>
          <w:top w:w="15" w:type="dxa"/>
          <w:left w:w="15" w:type="dxa"/>
          <w:bottom w:w="15" w:type="dxa"/>
          <w:right w:w="15" w:type="dxa"/>
        </w:tblCellMar>
        <w:tblLook w:val="04A0" w:firstRow="1" w:lastRow="0" w:firstColumn="1" w:lastColumn="0" w:noHBand="0" w:noVBand="1"/>
      </w:tblPr>
      <w:tblGrid>
        <w:gridCol w:w="3444"/>
        <w:gridCol w:w="3170"/>
        <w:gridCol w:w="2224"/>
      </w:tblGrid>
      <w:tr w:rsidR="0041535C" w:rsidRPr="0041535C" w14:paraId="1D8455D4"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A5A2"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lastRenderedPageBreak/>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EEB5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C730" w14:textId="17DA7168" w:rsidR="0041535C" w:rsidRPr="00196C1C" w:rsidRDefault="00196C1C" w:rsidP="004872C9">
            <w:pPr>
              <w:spacing w:after="0" w:line="240" w:lineRule="auto"/>
              <w:jc w:val="center"/>
              <w:rPr>
                <w:rFonts w:ascii="Times New Roman" w:eastAsia="Times New Roman" w:hAnsi="Times New Roman" w:cs="Times New Roman"/>
                <w:i/>
                <w:iCs/>
                <w:szCs w:val="24"/>
                <w:lang w:val="en-US"/>
              </w:rPr>
            </w:pPr>
            <w:r>
              <w:rPr>
                <w:rFonts w:eastAsia="Times New Roman" w:cs="Arial"/>
                <w:i/>
                <w:iCs/>
                <w:color w:val="000000"/>
                <w:szCs w:val="24"/>
                <w:lang w:val="en-US"/>
              </w:rPr>
              <w:t>F</w:t>
            </w:r>
            <w:r w:rsidR="0041535C" w:rsidRPr="00196C1C">
              <w:rPr>
                <w:rFonts w:eastAsia="Times New Roman" w:cs="Arial"/>
                <w:i/>
                <w:iCs/>
                <w:color w:val="000000"/>
                <w:szCs w:val="24"/>
                <w:lang w:val="en-US"/>
              </w:rPr>
              <w:t>in</w:t>
            </w:r>
          </w:p>
        </w:tc>
      </w:tr>
      <w:tr w:rsidR="0041535C" w:rsidRPr="0041535C" w14:paraId="64B3235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D743D" w14:textId="5975EDA6" w:rsidR="0041535C" w:rsidRPr="0041535C" w:rsidRDefault="0041535C" w:rsidP="004872C9">
            <w:pPr>
              <w:tabs>
                <w:tab w:val="left" w:pos="1064"/>
              </w:tabs>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13A4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581D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w:t>
            </w:r>
          </w:p>
        </w:tc>
      </w:tr>
      <w:tr w:rsidR="0041535C" w:rsidRPr="0041535C" w14:paraId="74F8CF3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D13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BF47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DF40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15</w:t>
            </w:r>
          </w:p>
        </w:tc>
      </w:tr>
      <w:tr w:rsidR="0041535C" w:rsidRPr="0041535C" w14:paraId="103F1932"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92A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3A9E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7E6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1B2A864F"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6515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F7C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B64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55</w:t>
            </w:r>
          </w:p>
        </w:tc>
      </w:tr>
      <w:tr w:rsidR="0041535C" w:rsidRPr="0041535C" w14:paraId="17F573A7"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F527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BDAA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10D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63</w:t>
            </w:r>
          </w:p>
        </w:tc>
      </w:tr>
      <w:tr w:rsidR="0041535C" w:rsidRPr="0041535C" w14:paraId="6863C41B"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90F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BED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8AD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71</w:t>
            </w:r>
          </w:p>
        </w:tc>
      </w:tr>
    </w:tbl>
    <w:p w14:paraId="566723C4" w14:textId="036DD7AC" w:rsidR="0041535C" w:rsidRPr="00E44FD5" w:rsidRDefault="00E44FD5" w:rsidP="00E44FD5">
      <w:pPr>
        <w:pStyle w:val="Descripcin"/>
        <w:jc w:val="center"/>
        <w:rPr>
          <w:rFonts w:ascii="Times New Roman" w:eastAsia="Times New Roman" w:hAnsi="Times New Roman" w:cs="Times New Roman"/>
          <w:szCs w:val="24"/>
        </w:rPr>
      </w:pPr>
      <w:r>
        <w:t xml:space="preserve">Tabla </w:t>
      </w:r>
      <w:fldSimple w:instr=" SEQ Tabla \* ARABIC ">
        <w:r w:rsidR="000C7311">
          <w:rPr>
            <w:noProof/>
          </w:rPr>
          <w:t>2</w:t>
        </w:r>
      </w:fldSimple>
      <w:r>
        <w:t xml:space="preserve">: </w:t>
      </w:r>
      <w:r w:rsidRPr="004A7B4D">
        <w:t>Generación de turnos caso horario de 24 horas seguidas.</w:t>
      </w:r>
    </w:p>
    <w:p w14:paraId="4DD3EC85" w14:textId="7C5DDFE9" w:rsidR="0041535C" w:rsidRPr="00196C1C" w:rsidRDefault="00196C1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C</w:t>
      </w:r>
      <w:r w:rsidR="0041535C" w:rsidRPr="00196C1C">
        <w:rPr>
          <w:rFonts w:eastAsia="Times New Roman" w:cs="Arial"/>
          <w:b/>
          <w:bCs/>
          <w:color w:val="000000"/>
          <w:szCs w:val="24"/>
          <w:lang w:val="en-US"/>
        </w:rPr>
        <w:t xml:space="preserve">aso </w:t>
      </w:r>
      <w:proofErr w:type="spellStart"/>
      <w:r>
        <w:rPr>
          <w:rFonts w:eastAsia="Times New Roman" w:cs="Arial"/>
          <w:b/>
          <w:bCs/>
          <w:color w:val="000000"/>
          <w:szCs w:val="24"/>
          <w:lang w:val="en-US"/>
        </w:rPr>
        <w:t>horario</w:t>
      </w:r>
      <w:proofErr w:type="spellEnd"/>
      <w:r>
        <w:rPr>
          <w:rFonts w:eastAsia="Times New Roman" w:cs="Arial"/>
          <w:b/>
          <w:bCs/>
          <w:color w:val="000000"/>
          <w:szCs w:val="24"/>
          <w:lang w:val="en-US"/>
        </w:rPr>
        <w:t xml:space="preserve"> </w:t>
      </w:r>
      <w:proofErr w:type="spellStart"/>
      <w:r>
        <w:rPr>
          <w:rFonts w:eastAsia="Times New Roman" w:cs="Arial"/>
          <w:b/>
          <w:bCs/>
          <w:color w:val="000000"/>
          <w:szCs w:val="24"/>
          <w:lang w:val="en-US"/>
        </w:rPr>
        <w:t>dividido</w:t>
      </w:r>
      <w:proofErr w:type="spellEnd"/>
      <w:r>
        <w:rPr>
          <w:rFonts w:eastAsia="Times New Roman" w:cs="Arial"/>
          <w:b/>
          <w:bCs/>
          <w:color w:val="000000"/>
          <w:szCs w:val="24"/>
          <w:lang w:val="en-US"/>
        </w:rPr>
        <w:t>:</w:t>
      </w:r>
    </w:p>
    <w:p w14:paraId="1AA9399B" w14:textId="77777777" w:rsidR="0062451A" w:rsidRDefault="0041535C" w:rsidP="0062451A">
      <w:pPr>
        <w:keepNext/>
        <w:spacing w:line="240" w:lineRule="auto"/>
        <w:ind w:left="576"/>
        <w:jc w:val="center"/>
      </w:pPr>
      <w:r w:rsidRPr="0041535C">
        <w:rPr>
          <w:rFonts w:eastAsia="Times New Roman" w:cs="Arial"/>
          <w:noProof/>
          <w:color w:val="000000"/>
          <w:szCs w:val="24"/>
          <w:bdr w:val="none" w:sz="0" w:space="0" w:color="auto" w:frame="1"/>
          <w:lang w:val="en-US"/>
        </w:rPr>
        <w:drawing>
          <wp:inline distT="0" distB="0" distL="0" distR="0" wp14:anchorId="1AB1EF6B" wp14:editId="0EABCF3A">
            <wp:extent cx="2637790" cy="4841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7790" cy="4841875"/>
                    </a:xfrm>
                    <a:prstGeom prst="rect">
                      <a:avLst/>
                    </a:prstGeom>
                    <a:noFill/>
                    <a:ln>
                      <a:noFill/>
                    </a:ln>
                  </pic:spPr>
                </pic:pic>
              </a:graphicData>
            </a:graphic>
          </wp:inline>
        </w:drawing>
      </w:r>
    </w:p>
    <w:p w14:paraId="56258DBF" w14:textId="0DA4E29E" w:rsidR="0041535C" w:rsidRPr="0062451A" w:rsidRDefault="0062451A" w:rsidP="0062451A">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2</w:t>
        </w:r>
      </w:fldSimple>
      <w:r>
        <w:t xml:space="preserve">: </w:t>
      </w:r>
      <w:r w:rsidRPr="0005604B">
        <w:t>Representación horario divido de vigilancia</w:t>
      </w:r>
    </w:p>
    <w:p w14:paraId="3B849CA8" w14:textId="20094AF1" w:rsidR="00C115CC" w:rsidRPr="00E44FD5" w:rsidRDefault="0041535C" w:rsidP="00E44FD5">
      <w:pPr>
        <w:spacing w:line="240" w:lineRule="auto"/>
        <w:rPr>
          <w:rFonts w:eastAsia="Times New Roman" w:cs="Arial"/>
          <w:color w:val="000000"/>
          <w:szCs w:val="24"/>
          <w:lang w:val="es-419"/>
        </w:rPr>
      </w:pPr>
      <w:r w:rsidRPr="0041535C">
        <w:rPr>
          <w:rFonts w:eastAsia="Times New Roman" w:cs="Arial"/>
          <w:color w:val="000000"/>
          <w:szCs w:val="24"/>
          <w:lang w:val="es-419"/>
        </w:rPr>
        <w:lastRenderedPageBreak/>
        <w:t>Para este caso los horarios son tomados según su continuidad, una continuidad finaliza cuando se encuentra un 0, para este caso en particular se genera un turno de 6 horas, un turno de 12 horas y 3 turnos de 7 horas respectivamente.</w:t>
      </w:r>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2751D42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2A6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FDA7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C8BF3"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42F4A4F4"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AA3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5CA9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993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r>
      <w:tr w:rsidR="0041535C" w:rsidRPr="0041535C" w14:paraId="36E58E6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8F3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D93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C66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00A463B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BA3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B8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93BB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31</w:t>
            </w:r>
          </w:p>
        </w:tc>
      </w:tr>
      <w:tr w:rsidR="0041535C" w:rsidRPr="0041535C" w14:paraId="3E83F80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2894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015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1B4D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r>
      <w:tr w:rsidR="0041535C" w:rsidRPr="0041535C" w14:paraId="68106FD8"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EB61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BE4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9795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bl>
    <w:p w14:paraId="599FA203" w14:textId="4C6912D7" w:rsidR="0041535C" w:rsidRPr="00036F49" w:rsidRDefault="00E44FD5" w:rsidP="00E44FD5">
      <w:pPr>
        <w:pStyle w:val="Descripcin"/>
        <w:jc w:val="center"/>
        <w:rPr>
          <w:rFonts w:ascii="Times New Roman" w:eastAsia="Times New Roman" w:hAnsi="Times New Roman" w:cs="Times New Roman"/>
          <w:szCs w:val="24"/>
        </w:rPr>
      </w:pPr>
      <w:r>
        <w:t xml:space="preserve">Tabla </w:t>
      </w:r>
      <w:fldSimple w:instr=" SEQ Tabla \* ARABIC ">
        <w:r w:rsidR="000C7311">
          <w:rPr>
            <w:noProof/>
          </w:rPr>
          <w:t>3</w:t>
        </w:r>
      </w:fldSimple>
      <w:r>
        <w:t>:</w:t>
      </w:r>
      <w:r w:rsidRPr="007452B4">
        <w:t xml:space="preserve"> Generación de turnos caso horario dividido</w:t>
      </w:r>
    </w:p>
    <w:p w14:paraId="5C17202F" w14:textId="3863F471" w:rsidR="0041535C" w:rsidRPr="00196C1C" w:rsidRDefault="0041535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 xml:space="preserve">Caso </w:t>
      </w:r>
      <w:r w:rsidR="00196C1C" w:rsidRPr="00196C1C">
        <w:rPr>
          <w:rFonts w:eastAsia="Times New Roman" w:cs="Arial"/>
          <w:b/>
          <w:bCs/>
          <w:color w:val="000000"/>
          <w:szCs w:val="24"/>
          <w:lang w:val="en-US"/>
        </w:rPr>
        <w:t xml:space="preserve">de </w:t>
      </w:r>
      <w:proofErr w:type="spellStart"/>
      <w:r w:rsidR="00196C1C" w:rsidRPr="00196C1C">
        <w:rPr>
          <w:rFonts w:eastAsia="Times New Roman" w:cs="Arial"/>
          <w:b/>
          <w:bCs/>
          <w:color w:val="000000"/>
          <w:szCs w:val="24"/>
          <w:lang w:val="en-US"/>
        </w:rPr>
        <w:t>continuidad</w:t>
      </w:r>
      <w:proofErr w:type="spellEnd"/>
      <w:r w:rsidR="00196C1C" w:rsidRPr="00196C1C">
        <w:rPr>
          <w:rFonts w:eastAsia="Times New Roman" w:cs="Arial"/>
          <w:b/>
          <w:bCs/>
          <w:color w:val="000000"/>
          <w:szCs w:val="24"/>
          <w:lang w:val="en-US"/>
        </w:rPr>
        <w:t>:</w:t>
      </w:r>
    </w:p>
    <w:p w14:paraId="6E254748" w14:textId="77777777" w:rsidR="0062451A" w:rsidRDefault="0041535C" w:rsidP="0062451A">
      <w:pPr>
        <w:keepNext/>
        <w:spacing w:line="240" w:lineRule="auto"/>
        <w:ind w:left="576"/>
        <w:jc w:val="center"/>
      </w:pPr>
      <w:r w:rsidRPr="0041535C">
        <w:rPr>
          <w:rFonts w:eastAsia="Times New Roman" w:cs="Arial"/>
          <w:noProof/>
          <w:color w:val="000000"/>
          <w:szCs w:val="24"/>
          <w:bdr w:val="none" w:sz="0" w:space="0" w:color="auto" w:frame="1"/>
          <w:lang w:val="en-US"/>
        </w:rPr>
        <w:drawing>
          <wp:inline distT="0" distB="0" distL="0" distR="0" wp14:anchorId="373A9F75" wp14:editId="68BE88AB">
            <wp:extent cx="2521435" cy="4516341"/>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4012" cy="4538869"/>
                    </a:xfrm>
                    <a:prstGeom prst="rect">
                      <a:avLst/>
                    </a:prstGeom>
                    <a:noFill/>
                    <a:ln>
                      <a:noFill/>
                    </a:ln>
                  </pic:spPr>
                </pic:pic>
              </a:graphicData>
            </a:graphic>
          </wp:inline>
        </w:drawing>
      </w:r>
    </w:p>
    <w:p w14:paraId="7E3A95C5" w14:textId="7DB7C413" w:rsidR="0041535C" w:rsidRPr="0062451A" w:rsidRDefault="0062451A" w:rsidP="0062451A">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3</w:t>
        </w:r>
      </w:fldSimple>
      <w:r>
        <w:t xml:space="preserve">: </w:t>
      </w:r>
      <w:r w:rsidRPr="00A37A8A">
        <w:t>Representación horario de vigilancia continua</w:t>
      </w:r>
    </w:p>
    <w:p w14:paraId="3C4BC772" w14:textId="2365E9D2" w:rsidR="00C115CC" w:rsidRPr="00036F49" w:rsidRDefault="0041535C" w:rsidP="00036F49">
      <w:pPr>
        <w:spacing w:line="240" w:lineRule="auto"/>
        <w:rPr>
          <w:rFonts w:eastAsia="Times New Roman" w:cs="Arial"/>
          <w:color w:val="000000"/>
          <w:szCs w:val="24"/>
          <w:lang w:val="es-419"/>
        </w:rPr>
      </w:pPr>
      <w:r w:rsidRPr="0041535C">
        <w:rPr>
          <w:rFonts w:eastAsia="Times New Roman" w:cs="Arial"/>
          <w:color w:val="000000"/>
          <w:szCs w:val="24"/>
          <w:lang w:val="es-419"/>
        </w:rPr>
        <w:lastRenderedPageBreak/>
        <w:t>Si para el siguiente día se presenta una continuidad con respecto al día actual</w:t>
      </w:r>
      <w:r w:rsidR="00196C1C">
        <w:rPr>
          <w:rFonts w:eastAsia="Times New Roman" w:cs="Arial"/>
          <w:color w:val="000000"/>
          <w:szCs w:val="24"/>
          <w:lang w:val="es-419"/>
        </w:rPr>
        <w:t>,</w:t>
      </w:r>
      <w:r w:rsidRPr="0041535C">
        <w:rPr>
          <w:rFonts w:eastAsia="Times New Roman" w:cs="Arial"/>
          <w:color w:val="000000"/>
          <w:szCs w:val="24"/>
          <w:lang w:val="es-419"/>
        </w:rPr>
        <w:t xml:space="preserve"> entonces este sigue haciendo parte de la jornada, para este caso se dividido en 6 turnos con 8 horas respectivamente.</w:t>
      </w:r>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44FABD2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C01A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ABA6"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DF7DE"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3B43274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D2F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3E5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5B66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13</w:t>
            </w:r>
          </w:p>
        </w:tc>
      </w:tr>
      <w:tr w:rsidR="0041535C" w:rsidRPr="0041535C" w14:paraId="3D98B47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64F1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51B1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42B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21</w:t>
            </w:r>
          </w:p>
        </w:tc>
      </w:tr>
      <w:tr w:rsidR="0041535C" w:rsidRPr="0041535C" w14:paraId="3099CD9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FD30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EB9C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277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29</w:t>
            </w:r>
          </w:p>
        </w:tc>
      </w:tr>
      <w:tr w:rsidR="0041535C" w:rsidRPr="0041535C" w14:paraId="6E09C2A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0D1E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15FA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C0F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37</w:t>
            </w:r>
          </w:p>
        </w:tc>
      </w:tr>
      <w:tr w:rsidR="0041535C" w:rsidRPr="0041535C" w14:paraId="3FCA74B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C759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69F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EEF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r w:rsidR="0041535C" w:rsidRPr="0041535C" w14:paraId="79161FFC"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B608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C82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67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53</w:t>
            </w:r>
          </w:p>
        </w:tc>
      </w:tr>
    </w:tbl>
    <w:p w14:paraId="60D60FD0" w14:textId="0E3FDEDA" w:rsidR="0041535C" w:rsidRPr="00036F49" w:rsidRDefault="00036F49" w:rsidP="00036F49">
      <w:pPr>
        <w:pStyle w:val="Descripcin"/>
        <w:jc w:val="center"/>
        <w:rPr>
          <w:rFonts w:ascii="Times New Roman" w:eastAsia="Times New Roman" w:hAnsi="Times New Roman" w:cs="Times New Roman"/>
          <w:szCs w:val="24"/>
        </w:rPr>
      </w:pPr>
      <w:r>
        <w:t xml:space="preserve">Tabla </w:t>
      </w:r>
      <w:fldSimple w:instr=" SEQ Tabla \* ARABIC ">
        <w:r w:rsidR="000C7311">
          <w:rPr>
            <w:noProof/>
          </w:rPr>
          <w:t>4</w:t>
        </w:r>
      </w:fldSimple>
      <w:r>
        <w:t xml:space="preserve">: </w:t>
      </w:r>
      <w:r w:rsidRPr="007C4486">
        <w:t>Generación de turnos caso de continuidad</w:t>
      </w:r>
    </w:p>
    <w:p w14:paraId="0F2995C7" w14:textId="5DDB95A2"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Dependiendo de la configuración proporcionada por la empresa de seguridad, se aplicaría uno de los casos o incluso todos, estos mismos casos aplican si </w:t>
      </w:r>
      <w:r w:rsidR="006860E3" w:rsidRPr="0041535C">
        <w:rPr>
          <w:rFonts w:eastAsia="Times New Roman" w:cs="Arial"/>
          <w:color w:val="000000"/>
          <w:szCs w:val="24"/>
          <w:lang w:val="es-419"/>
        </w:rPr>
        <w:t>el horario continúa</w:t>
      </w:r>
      <w:r w:rsidRPr="0041535C">
        <w:rPr>
          <w:rFonts w:eastAsia="Times New Roman" w:cs="Arial"/>
          <w:color w:val="000000"/>
          <w:szCs w:val="24"/>
          <w:lang w:val="es-419"/>
        </w:rPr>
        <w:t xml:space="preserve"> en la siguiente semana, si en la siguiente semana hay que cubrir la primera hora, primero se verifica el horario de la semana anterior. De esta manera se crean los diferentes </w:t>
      </w:r>
      <w:r w:rsidR="000E6F71">
        <w:rPr>
          <w:rFonts w:eastAsia="Times New Roman" w:cs="Arial"/>
          <w:color w:val="000000"/>
          <w:szCs w:val="24"/>
          <w:lang w:val="es-419"/>
        </w:rPr>
        <w:t>turnos</w:t>
      </w:r>
      <w:r w:rsidRPr="0041535C">
        <w:rPr>
          <w:rFonts w:eastAsia="Times New Roman" w:cs="Arial"/>
          <w:color w:val="000000"/>
          <w:szCs w:val="24"/>
          <w:lang w:val="es-419"/>
        </w:rPr>
        <w:t xml:space="preserve"> con respecto a cada sitio y sus necesidades específicas.</w:t>
      </w:r>
    </w:p>
    <w:p w14:paraId="4963A665" w14:textId="6D40150A" w:rsidR="0041535C" w:rsidRPr="0041535C" w:rsidRDefault="004872C9"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Además</w:t>
      </w:r>
      <w:r w:rsidR="0041535C" w:rsidRPr="0041535C">
        <w:rPr>
          <w:rFonts w:eastAsia="Times New Roman" w:cs="Arial"/>
          <w:color w:val="000000"/>
          <w:szCs w:val="24"/>
          <w:lang w:val="es-419"/>
        </w:rPr>
        <w:t xml:space="preserve"> de lo anterior, en este proceso a medida que se van creando los turnos</w:t>
      </w:r>
      <w:r w:rsidR="000E6F71">
        <w:rPr>
          <w:rFonts w:eastAsia="Times New Roman" w:cs="Arial"/>
          <w:color w:val="000000"/>
          <w:szCs w:val="24"/>
          <w:lang w:val="es-419"/>
        </w:rPr>
        <w:t>,</w:t>
      </w:r>
      <w:r w:rsidR="0041535C" w:rsidRPr="0041535C">
        <w:rPr>
          <w:rFonts w:eastAsia="Times New Roman" w:cs="Arial"/>
          <w:color w:val="000000"/>
          <w:szCs w:val="24"/>
          <w:lang w:val="es-419"/>
        </w:rPr>
        <w:t xml:space="preserve"> se </w:t>
      </w:r>
      <w:r w:rsidR="000E6F71">
        <w:rPr>
          <w:rFonts w:eastAsia="Times New Roman" w:cs="Arial"/>
          <w:color w:val="000000"/>
          <w:szCs w:val="24"/>
          <w:lang w:val="es-419"/>
        </w:rPr>
        <w:t>calcula</w:t>
      </w:r>
      <w:r w:rsidR="0041535C" w:rsidRPr="0041535C">
        <w:rPr>
          <w:rFonts w:eastAsia="Times New Roman" w:cs="Arial"/>
          <w:color w:val="000000"/>
          <w:szCs w:val="24"/>
          <w:lang w:val="es-419"/>
        </w:rPr>
        <w:t xml:space="preserve"> la cantidad de violaciones posible</w:t>
      </w:r>
      <w:r w:rsidR="000E6F71">
        <w:rPr>
          <w:rFonts w:eastAsia="Times New Roman" w:cs="Arial"/>
          <w:color w:val="000000"/>
          <w:szCs w:val="24"/>
          <w:lang w:val="es-419"/>
        </w:rPr>
        <w:t>s</w:t>
      </w:r>
      <w:r w:rsidR="0041535C" w:rsidRPr="0041535C">
        <w:rPr>
          <w:rFonts w:eastAsia="Times New Roman" w:cs="Arial"/>
          <w:color w:val="000000"/>
          <w:szCs w:val="24"/>
          <w:lang w:val="es-419"/>
        </w:rPr>
        <w:t xml:space="preserve"> que puede</w:t>
      </w:r>
      <w:r w:rsidR="000E6F71">
        <w:rPr>
          <w:rFonts w:eastAsia="Times New Roman" w:cs="Arial"/>
          <w:color w:val="000000"/>
          <w:szCs w:val="24"/>
          <w:lang w:val="es-419"/>
        </w:rPr>
        <w:t>n</w:t>
      </w:r>
      <w:r w:rsidR="0041535C" w:rsidRPr="0041535C">
        <w:rPr>
          <w:rFonts w:eastAsia="Times New Roman" w:cs="Arial"/>
          <w:color w:val="000000"/>
          <w:szCs w:val="24"/>
          <w:lang w:val="es-419"/>
        </w:rPr>
        <w:t xml:space="preserve"> llegar a suceder en cada sitio, est</w:t>
      </w:r>
      <w:r w:rsidR="000E6F71">
        <w:rPr>
          <w:rFonts w:eastAsia="Times New Roman" w:cs="Arial"/>
          <w:color w:val="000000"/>
          <w:szCs w:val="24"/>
          <w:lang w:val="es-419"/>
        </w:rPr>
        <w:t>a información</w:t>
      </w:r>
      <w:r w:rsidR="0041535C" w:rsidRPr="0041535C">
        <w:rPr>
          <w:rFonts w:eastAsia="Times New Roman" w:cs="Arial"/>
          <w:color w:val="000000"/>
          <w:szCs w:val="24"/>
          <w:lang w:val="es-419"/>
        </w:rPr>
        <w:t xml:space="preserve"> nos será de utilidad más adelante para realizar las comparaciones y normalización de los resultados que será mencionada más adelante</w:t>
      </w:r>
      <w:r w:rsidR="000E6F71">
        <w:rPr>
          <w:rFonts w:eastAsia="Times New Roman" w:cs="Arial"/>
          <w:color w:val="000000"/>
          <w:szCs w:val="24"/>
          <w:lang w:val="es-419"/>
        </w:rPr>
        <w:t xml:space="preserve"> en el </w:t>
      </w:r>
      <w:r w:rsidR="00A64758">
        <w:rPr>
          <w:rFonts w:eastAsia="Times New Roman" w:cs="Arial"/>
          <w:color w:val="000000"/>
          <w:szCs w:val="24"/>
          <w:lang w:val="es-419"/>
        </w:rPr>
        <w:t xml:space="preserve">capítulo </w:t>
      </w:r>
      <w:r w:rsidR="00B97597">
        <w:rPr>
          <w:rFonts w:eastAsia="Times New Roman" w:cs="Arial"/>
          <w:color w:val="000000"/>
          <w:szCs w:val="24"/>
          <w:lang w:val="es-419"/>
        </w:rPr>
        <w:t>6</w:t>
      </w:r>
      <w:r w:rsidR="00A64758">
        <w:rPr>
          <w:rFonts w:eastAsia="Times New Roman" w:cs="Arial"/>
          <w:color w:val="000000"/>
          <w:szCs w:val="24"/>
          <w:lang w:val="es-419"/>
        </w:rPr>
        <w:t>.</w:t>
      </w:r>
    </w:p>
    <w:p w14:paraId="0EF345E3"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La cantidad violaciones que se puede presentar se representan con las siguientes fórmulas:</w:t>
      </w:r>
    </w:p>
    <w:p w14:paraId="25CCDD19" w14:textId="3A2927C7"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turnos faltantes: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43B8F25D" w14:textId="77777777" w:rsidTr="00120331">
        <w:trPr>
          <w:trHeight w:val="921"/>
        </w:trPr>
        <w:tc>
          <w:tcPr>
            <w:tcW w:w="8642" w:type="dxa"/>
            <w:vAlign w:val="center"/>
          </w:tcPr>
          <w:p w14:paraId="737D0D4C" w14:textId="5815C3F4"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e>
                    </m:nary>
                  </m:e>
                </m:nary>
              </m:oMath>
            </m:oMathPara>
          </w:p>
        </w:tc>
        <w:tc>
          <w:tcPr>
            <w:tcW w:w="713" w:type="dxa"/>
            <w:vAlign w:val="center"/>
          </w:tcPr>
          <w:p w14:paraId="1F741792" w14:textId="262C06EE" w:rsidR="00D2002E" w:rsidRPr="0007293F" w:rsidRDefault="00D2002E" w:rsidP="00120331">
            <w:pPr>
              <w:jc w:val="center"/>
            </w:pPr>
            <w:r w:rsidRPr="0007293F">
              <w:t>(</w:t>
            </w:r>
            <w:r w:rsidR="006A6B41">
              <w:t>16</w:t>
            </w:r>
            <w:r w:rsidRPr="0007293F">
              <w:t>)</w:t>
            </w:r>
          </w:p>
        </w:tc>
      </w:tr>
    </w:tbl>
    <w:p w14:paraId="57E7D256" w14:textId="77777777" w:rsidR="00D2002E" w:rsidRDefault="00D2002E" w:rsidP="0041535C">
      <w:pPr>
        <w:spacing w:line="240" w:lineRule="auto"/>
        <w:rPr>
          <w:rFonts w:eastAsia="Times New Roman" w:cs="Arial"/>
          <w:color w:val="000000"/>
          <w:szCs w:val="24"/>
          <w:lang w:val="es-419"/>
        </w:rPr>
      </w:pPr>
    </w:p>
    <w:p w14:paraId="3F4AD46F" w14:textId="19EDBCDD"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vigilantes necesario:</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2616B9A6" w14:textId="77777777" w:rsidTr="00120331">
        <w:trPr>
          <w:trHeight w:val="921"/>
        </w:trPr>
        <w:tc>
          <w:tcPr>
            <w:tcW w:w="8642" w:type="dxa"/>
            <w:vAlign w:val="center"/>
          </w:tcPr>
          <w:p w14:paraId="6EE449FF" w14:textId="73FBD83F" w:rsidR="00D2002E" w:rsidRPr="00D2002E"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r>
                      <w:rPr>
                        <w:rFonts w:ascii="Cambria Math" w:eastAsia="Times New Roman" w:hAnsi="Cambria Math" w:cs="Times New Roman"/>
                        <w:szCs w:val="24"/>
                        <w:lang w:val="es-419"/>
                      </w:rPr>
                      <m:t>ceil</m:t>
                    </m:r>
                    <m:d>
                      <m:dPr>
                        <m:ctrlPr>
                          <w:rPr>
                            <w:rFonts w:ascii="Cambria Math" w:eastAsia="Times New Roman" w:hAnsi="Cambria Math" w:cs="Times New Roman"/>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r>
                                  <w:rPr>
                                    <w:rFonts w:ascii="Cambria Math" w:eastAsia="Times New Roman" w:hAnsi="Cambria Math" w:cs="Times New Roman"/>
                                    <w:szCs w:val="24"/>
                                    <w:lang w:val="es-419"/>
                                  </w:rPr>
                                  <m:t>*</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hoursAmount</m:t>
                                    </m:r>
                                  </m:e>
                                  <m:sub>
                                    <m:r>
                                      <w:rPr>
                                        <w:rFonts w:ascii="Cambria Math" w:eastAsia="Times New Roman" w:hAnsi="Cambria Math" w:cs="Times New Roman"/>
                                        <w:szCs w:val="24"/>
                                        <w:lang w:val="es-419"/>
                                      </w:rPr>
                                      <m:t>s,k</m:t>
                                    </m:r>
                                  </m:sub>
                                </m:sSub>
                              </m:e>
                            </m:nary>
                          </m:num>
                          <m:den>
                            <m:r>
                              <w:rPr>
                                <w:rFonts w:ascii="Cambria Math" w:eastAsia="Times New Roman" w:hAnsi="Cambria Math" w:cs="Times New Roman"/>
                                <w:szCs w:val="24"/>
                                <w:lang w:val="es-419"/>
                              </w:rPr>
                              <m:t>40*</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w</m:t>
                                </m:r>
                              </m:e>
                              <m:sub>
                                <m:r>
                                  <w:rPr>
                                    <w:rFonts w:ascii="Cambria Math" w:eastAsia="Times New Roman" w:hAnsi="Cambria Math" w:cs="Times New Roman"/>
                                    <w:szCs w:val="24"/>
                                    <w:lang w:val="es-419"/>
                                  </w:rPr>
                                  <m:t>k</m:t>
                                </m:r>
                              </m:sub>
                            </m:sSub>
                          </m:den>
                        </m:f>
                      </m:e>
                    </m:d>
                  </m:e>
                </m:nary>
              </m:oMath>
            </m:oMathPara>
          </w:p>
        </w:tc>
        <w:tc>
          <w:tcPr>
            <w:tcW w:w="713" w:type="dxa"/>
            <w:vAlign w:val="center"/>
          </w:tcPr>
          <w:p w14:paraId="46F7A8E2" w14:textId="77777777" w:rsidR="00D2002E" w:rsidRPr="0007293F" w:rsidRDefault="00D2002E" w:rsidP="00120331">
            <w:pPr>
              <w:jc w:val="center"/>
            </w:pPr>
            <w:r w:rsidRPr="0007293F">
              <w:t>(</w:t>
            </w:r>
            <w:r>
              <w:t>17</w:t>
            </w:r>
            <w:r w:rsidRPr="0007293F">
              <w:t>)</w:t>
            </w:r>
          </w:p>
        </w:tc>
      </w:tr>
    </w:tbl>
    <w:p w14:paraId="507335D0" w14:textId="77777777" w:rsidR="00D2002E" w:rsidRDefault="00D2002E" w:rsidP="0041535C">
      <w:pPr>
        <w:spacing w:line="240" w:lineRule="auto"/>
        <w:rPr>
          <w:rFonts w:eastAsia="Times New Roman" w:cs="Arial"/>
          <w:color w:val="000000"/>
          <w:szCs w:val="24"/>
          <w:lang w:val="es-419"/>
        </w:rPr>
      </w:pPr>
    </w:p>
    <w:p w14:paraId="34C483B0" w14:textId="50DCDD16"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horas extras: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3AA0AEFA" w14:textId="77777777" w:rsidTr="00D2002E">
        <w:trPr>
          <w:trHeight w:val="2028"/>
        </w:trPr>
        <w:tc>
          <w:tcPr>
            <w:tcW w:w="8642" w:type="dxa"/>
            <w:vAlign w:val="center"/>
          </w:tcPr>
          <w:p w14:paraId="3658024E" w14:textId="3E931252" w:rsidR="00D2002E" w:rsidRPr="00BA17E3" w:rsidRDefault="00000000" w:rsidP="00D2002E">
            <w:pPr>
              <w:spacing w:line="240" w:lineRule="auto"/>
              <w:rPr>
                <w:rFonts w:eastAsia="Times New Roman" w:cs="Arial"/>
                <w:color w:val="000000"/>
                <w:sz w:val="20"/>
                <w:szCs w:val="20"/>
                <w:lang w:val="es-419"/>
              </w:rPr>
            </w:pPr>
            <m:oMathPara>
              <m:oMathParaPr>
                <m:jc m:val="center"/>
              </m:oMathParaPr>
              <m:oMath>
                <m:nary>
                  <m:naryPr>
                    <m:chr m:val="∑"/>
                    <m:limLoc m:val="undOvr"/>
                    <m:ctrlPr>
                      <w:rPr>
                        <w:rFonts w:ascii="Cambria Math" w:eastAsia="Times New Roman" w:hAnsi="Cambria Math" w:cs="Times New Roman"/>
                        <w:i/>
                        <w:sz w:val="20"/>
                        <w:szCs w:val="20"/>
                        <w:lang w:val="es-419"/>
                      </w:rPr>
                    </m:ctrlPr>
                  </m:naryPr>
                  <m:sub>
                    <m:r>
                      <w:rPr>
                        <w:rFonts w:ascii="Cambria Math" w:eastAsia="Times New Roman" w:hAnsi="Cambria Math" w:cs="Times New Roman"/>
                        <w:sz w:val="20"/>
                        <w:szCs w:val="20"/>
                        <w:lang w:val="es-419"/>
                      </w:rPr>
                      <m:t>t=1+(w-1)*168</m:t>
                    </m:r>
                  </m:sub>
                  <m:sup>
                    <m:r>
                      <w:rPr>
                        <w:rFonts w:ascii="Cambria Math" w:eastAsia="Times New Roman" w:hAnsi="Cambria Math" w:cs="Times New Roman"/>
                        <w:sz w:val="20"/>
                        <w:szCs w:val="20"/>
                        <w:lang w:val="es-419"/>
                      </w:rPr>
                      <m:t>168*w</m:t>
                    </m:r>
                  </m:sup>
                  <m:e>
                    <m:sSub>
                      <m:sSubPr>
                        <m:ctrlPr>
                          <w:rPr>
                            <w:rFonts w:ascii="Cambria Math" w:eastAsia="Times New Roman" w:hAnsi="Cambria Math" w:cs="Cambria Math"/>
                            <w:i/>
                            <w:color w:val="000000"/>
                            <w:sz w:val="20"/>
                            <w:szCs w:val="20"/>
                            <w:lang w:val="en-US"/>
                          </w:rPr>
                        </m:ctrlPr>
                      </m:sSubPr>
                      <m:e>
                        <m:r>
                          <w:rPr>
                            <w:rFonts w:ascii="Cambria Math" w:eastAsia="Times New Roman" w:hAnsi="Cambria Math" w:cs="Cambria Math"/>
                            <w:color w:val="000000"/>
                            <w:sz w:val="20"/>
                            <w:szCs w:val="20"/>
                            <w:lang w:val="en-US"/>
                          </w:rPr>
                          <m:t>B</m:t>
                        </m:r>
                      </m:e>
                      <m:sub>
                        <m:r>
                          <w:rPr>
                            <w:rFonts w:ascii="Cambria Math" w:eastAsia="Times New Roman" w:hAnsi="Cambria Math" w:cs="Cambria Math"/>
                            <w:color w:val="000000"/>
                            <w:sz w:val="20"/>
                            <w:szCs w:val="20"/>
                            <w:lang w:val="en-US"/>
                          </w:rPr>
                          <m:t>t,k</m:t>
                        </m:r>
                      </m:sub>
                    </m:sSub>
                  </m:e>
                </m:nary>
                <m:r>
                  <w:rPr>
                    <w:rFonts w:ascii="Cambria Math" w:eastAsia="Times New Roman" w:hAnsi="Cambria Math" w:cs="Times New Roman"/>
                    <w:sz w:val="20"/>
                    <w:szCs w:val="20"/>
                    <w:lang w:val="es-419"/>
                  </w:rPr>
                  <m:t>=Numero de horas a cubrir en la semana en el sitio a viligar k=</m:t>
                </m:r>
                <m:sSub>
                  <m:sSubPr>
                    <m:ctrlPr>
                      <w:rPr>
                        <w:rFonts w:ascii="Cambria Math" w:eastAsia="Times New Roman" w:hAnsi="Cambria Math" w:cs="Times New Roman"/>
                        <w:i/>
                        <w:sz w:val="20"/>
                        <w:szCs w:val="20"/>
                        <w:lang w:val="es-419"/>
                      </w:rPr>
                    </m:ctrlPr>
                  </m:sSubPr>
                  <m:e>
                    <m:r>
                      <w:rPr>
                        <w:rFonts w:ascii="Cambria Math" w:eastAsia="Times New Roman" w:hAnsi="Cambria Math" w:cs="Times New Roman"/>
                        <w:sz w:val="20"/>
                        <w:szCs w:val="20"/>
                        <w:lang w:val="es-419"/>
                      </w:rPr>
                      <m:t>nh</m:t>
                    </m:r>
                  </m:e>
                  <m:sub>
                    <m:r>
                      <w:rPr>
                        <w:rFonts w:ascii="Cambria Math" w:eastAsia="Times New Roman" w:hAnsi="Cambria Math" w:cs="Times New Roman"/>
                        <w:sz w:val="20"/>
                        <w:szCs w:val="20"/>
                        <w:lang w:val="es-419"/>
                      </w:rPr>
                      <m:t>w</m:t>
                    </m:r>
                  </m:sub>
                </m:sSub>
              </m:oMath>
            </m:oMathPara>
          </w:p>
          <w:p w14:paraId="695D43F3" w14:textId="534C1EC9" w:rsidR="00D2002E" w:rsidRPr="0041535C" w:rsidRDefault="00000000"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w</m:t>
                    </m:r>
                    <m:r>
                      <w:rPr>
                        <w:rFonts w:ascii="Cambria Math" w:eastAsia="Times New Roman" w:hAnsi="Cambria Math" w:cs="Times New Roman"/>
                        <w:szCs w:val="24"/>
                        <w:lang w:val="en-US"/>
                      </w:rPr>
                      <m:t>=1</m:t>
                    </m:r>
                  </m:sub>
                  <m:sup>
                    <m:r>
                      <w:rPr>
                        <w:rFonts w:ascii="Cambria Math" w:eastAsia="Times New Roman" w:hAnsi="Cambria Math" w:cs="Times New Roman"/>
                        <w:szCs w:val="24"/>
                        <w:lang w:val="es-419"/>
                      </w:rPr>
                      <m:t>W=n</m:t>
                    </m:r>
                  </m:sup>
                  <m:e>
                    <m:r>
                      <w:rPr>
                        <w:rFonts w:ascii="Cambria Math" w:eastAsia="Times New Roman" w:hAnsi="Cambria Math" w:cs="Times New Roman"/>
                        <w:szCs w:val="24"/>
                        <w:lang w:val="es-419"/>
                      </w:rPr>
                      <m:t>floor</m:t>
                    </m:r>
                    <m:d>
                      <m:dPr>
                        <m:ctrlPr>
                          <w:rPr>
                            <w:rFonts w:ascii="Cambria Math" w:eastAsia="Times New Roman" w:hAnsi="Cambria Math" w:cs="Times New Roman"/>
                            <w:szCs w:val="24"/>
                            <w:lang w:val="es-419"/>
                          </w:rPr>
                        </m:ctrlPr>
                      </m:dPr>
                      <m:e>
                        <m:f>
                          <m:fPr>
                            <m:ctrlPr>
                              <w:rPr>
                                <w:rFonts w:ascii="Cambria Math" w:eastAsia="Times New Roman" w:hAnsi="Cambria Math" w:cs="Times New Roman"/>
                                <w:i/>
                                <w:szCs w:val="24"/>
                                <w:lang w:val="es-419"/>
                              </w:rPr>
                            </m:ctrlPr>
                          </m:fPr>
                          <m:num>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nh</m:t>
                                </m:r>
                              </m:e>
                              <m:sub>
                                <m:r>
                                  <w:rPr>
                                    <w:rFonts w:ascii="Cambria Math" w:eastAsia="Times New Roman" w:hAnsi="Cambria Math" w:cs="Times New Roman"/>
                                    <w:szCs w:val="24"/>
                                    <w:lang w:val="es-419"/>
                                  </w:rPr>
                                  <m:t>w</m:t>
                                </m:r>
                              </m:sub>
                            </m:sSub>
                          </m:num>
                          <m:den>
                            <m:r>
                              <w:rPr>
                                <w:rFonts w:ascii="Cambria Math" w:eastAsia="Times New Roman" w:hAnsi="Cambria Math" w:cs="Times New Roman"/>
                                <w:szCs w:val="24"/>
                                <w:lang w:val="es-419"/>
                              </w:rPr>
                              <m:t>49*ceil</m:t>
                            </m:r>
                            <m:d>
                              <m:dPr>
                                <m:ctrlPr>
                                  <w:rPr>
                                    <w:rFonts w:ascii="Cambria Math" w:eastAsia="Times New Roman" w:hAnsi="Cambria Math" w:cs="Times New Roman"/>
                                    <w:i/>
                                    <w:szCs w:val="24"/>
                                    <w:lang w:val="es-419"/>
                                  </w:rPr>
                                </m:ctrlPr>
                              </m:dPr>
                              <m:e>
                                <m:f>
                                  <m:fPr>
                                    <m:ctrlPr>
                                      <w:rPr>
                                        <w:rFonts w:ascii="Cambria Math" w:eastAsia="Times New Roman" w:hAnsi="Cambria Math" w:cs="Times New Roman"/>
                                        <w:i/>
                                        <w:szCs w:val="24"/>
                                        <w:lang w:val="es-419"/>
                                      </w:rPr>
                                    </m:ctrlPr>
                                  </m:fPr>
                                  <m:num>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nh</m:t>
                                        </m:r>
                                      </m:e>
                                      <m:sub>
                                        <m:r>
                                          <w:rPr>
                                            <w:rFonts w:ascii="Cambria Math" w:eastAsia="Times New Roman" w:hAnsi="Cambria Math" w:cs="Times New Roman"/>
                                            <w:szCs w:val="24"/>
                                            <w:lang w:val="es-419"/>
                                          </w:rPr>
                                          <m:t>w</m:t>
                                        </m:r>
                                      </m:sub>
                                    </m:sSub>
                                  </m:num>
                                  <m:den>
                                    <m:r>
                                      <w:rPr>
                                        <w:rFonts w:ascii="Cambria Math" w:eastAsia="Times New Roman" w:hAnsi="Cambria Math" w:cs="Times New Roman"/>
                                        <w:szCs w:val="24"/>
                                        <w:lang w:val="es-419"/>
                                      </w:rPr>
                                      <m:t>56</m:t>
                                    </m:r>
                                  </m:den>
                                </m:f>
                              </m:e>
                            </m:d>
                          </m:den>
                        </m:f>
                      </m:e>
                    </m:d>
                  </m:e>
                </m:nary>
              </m:oMath>
            </m:oMathPara>
          </w:p>
          <w:p w14:paraId="452BF246" w14:textId="35D137D7" w:rsidR="00D2002E" w:rsidRPr="00757703" w:rsidRDefault="00D2002E" w:rsidP="00120331">
            <w:pPr>
              <w:jc w:val="center"/>
              <w:rPr>
                <w:sz w:val="18"/>
                <w:szCs w:val="16"/>
              </w:rPr>
            </w:pPr>
          </w:p>
        </w:tc>
        <w:tc>
          <w:tcPr>
            <w:tcW w:w="713" w:type="dxa"/>
            <w:vAlign w:val="center"/>
          </w:tcPr>
          <w:p w14:paraId="41FA4E75" w14:textId="5F240F88" w:rsidR="00D2002E" w:rsidRPr="0007293F" w:rsidRDefault="00D2002E" w:rsidP="00120331">
            <w:pPr>
              <w:jc w:val="center"/>
            </w:pPr>
            <w:r w:rsidRPr="0007293F">
              <w:t>(</w:t>
            </w:r>
            <w:r>
              <w:t>18</w:t>
            </w:r>
            <w:r w:rsidRPr="0007293F">
              <w:t>)</w:t>
            </w:r>
          </w:p>
        </w:tc>
      </w:tr>
    </w:tbl>
    <w:p w14:paraId="2DF90EC3" w14:textId="77777777" w:rsidR="004D6AA2" w:rsidRPr="0041535C" w:rsidRDefault="004D6AA2" w:rsidP="0041535C">
      <w:pPr>
        <w:spacing w:line="240" w:lineRule="auto"/>
        <w:rPr>
          <w:rFonts w:ascii="Times New Roman" w:eastAsia="Times New Roman" w:hAnsi="Times New Roman" w:cs="Times New Roman"/>
          <w:szCs w:val="24"/>
          <w:lang w:val="es-419"/>
        </w:rPr>
      </w:pPr>
    </w:p>
    <w:p w14:paraId="71FCB6D9" w14:textId="416589CE"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distancia:</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756B731C" w14:textId="77777777" w:rsidTr="00120331">
        <w:trPr>
          <w:trHeight w:val="921"/>
        </w:trPr>
        <w:tc>
          <w:tcPr>
            <w:tcW w:w="8642" w:type="dxa"/>
            <w:vAlign w:val="center"/>
          </w:tcPr>
          <w:p w14:paraId="7F9A6BF8" w14:textId="7A9F5BD8" w:rsidR="00D2002E" w:rsidRPr="00D2002E" w:rsidRDefault="00D2002E"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I*(K-1) * 2</m:t>
                </m:r>
              </m:oMath>
            </m:oMathPara>
          </w:p>
        </w:tc>
        <w:tc>
          <w:tcPr>
            <w:tcW w:w="713" w:type="dxa"/>
            <w:vAlign w:val="center"/>
          </w:tcPr>
          <w:p w14:paraId="622D0D7E" w14:textId="085C173D" w:rsidR="00D2002E" w:rsidRPr="0007293F" w:rsidRDefault="00D2002E" w:rsidP="00120331">
            <w:pPr>
              <w:jc w:val="center"/>
            </w:pPr>
            <w:r w:rsidRPr="0007293F">
              <w:t>(</w:t>
            </w:r>
            <w:r>
              <w:t>19</w:t>
            </w:r>
            <w:r w:rsidRPr="0007293F">
              <w:t>)</w:t>
            </w:r>
          </w:p>
        </w:tc>
      </w:tr>
    </w:tbl>
    <w:p w14:paraId="6F648DA2" w14:textId="77777777" w:rsidR="00D2002E" w:rsidRDefault="00D2002E" w:rsidP="0041535C">
      <w:pPr>
        <w:spacing w:line="240" w:lineRule="auto"/>
        <w:rPr>
          <w:rFonts w:eastAsia="Times New Roman" w:cs="Arial"/>
          <w:color w:val="000000"/>
          <w:szCs w:val="24"/>
          <w:lang w:val="es-419"/>
        </w:rPr>
      </w:pPr>
    </w:p>
    <w:p w14:paraId="06FFA0B7"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Representación de la solución</w:t>
      </w:r>
    </w:p>
    <w:p w14:paraId="4EE339AF" w14:textId="132310BA" w:rsidR="001C5EC2" w:rsidRPr="00036F49" w:rsidRDefault="002F5279" w:rsidP="00036F49">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Dada la complejidad del problema, </w:t>
      </w:r>
      <w:r w:rsidR="0041535C" w:rsidRPr="0041535C">
        <w:rPr>
          <w:rFonts w:eastAsia="Times New Roman" w:cs="Arial"/>
          <w:color w:val="000000"/>
          <w:szCs w:val="24"/>
          <w:lang w:val="es-419"/>
        </w:rPr>
        <w:t xml:space="preserve">representar la solución como un individuo de un array de 0 o 1, o una matriz de n x n, no era una tarea </w:t>
      </w:r>
      <w:r>
        <w:t>sencilla</w:t>
      </w:r>
      <w:r w:rsidR="0027799A">
        <w:t xml:space="preserve"> de realizar</w:t>
      </w:r>
      <w:r w:rsidR="0041535C" w:rsidRPr="0041535C">
        <w:rPr>
          <w:rFonts w:eastAsia="Times New Roman" w:cs="Arial"/>
          <w:color w:val="000000"/>
          <w:szCs w:val="24"/>
          <w:lang w:val="es-419"/>
        </w:rPr>
        <w:t xml:space="preserve">, manejar y mucho menos de implementar, tener este tipo de representación hubiera conducido a hacer </w:t>
      </w:r>
      <w:r w:rsidR="0027799A">
        <w:rPr>
          <w:rFonts w:eastAsia="Times New Roman" w:cs="Arial"/>
          <w:color w:val="000000"/>
          <w:szCs w:val="24"/>
          <w:lang w:val="es-419"/>
        </w:rPr>
        <w:t>demasiados</w:t>
      </w:r>
      <w:r w:rsidR="0041535C" w:rsidRPr="0041535C">
        <w:rPr>
          <w:rFonts w:eastAsia="Times New Roman" w:cs="Arial"/>
          <w:color w:val="000000"/>
          <w:szCs w:val="24"/>
          <w:lang w:val="es-419"/>
        </w:rPr>
        <w:t xml:space="preserve"> cambios en diferentes partes de la solución, </w:t>
      </w:r>
      <w:r w:rsidR="001E33CA">
        <w:rPr>
          <w:rFonts w:eastAsia="Times New Roman" w:cs="Arial"/>
          <w:color w:val="000000"/>
          <w:szCs w:val="24"/>
          <w:lang w:val="es-419"/>
        </w:rPr>
        <w:t>produciendo tiempos innecesarios y resultados que no precisamente fueran los más adecuados. Por lo anterior era vital</w:t>
      </w:r>
      <w:r w:rsidR="0041535C" w:rsidRPr="0041535C">
        <w:rPr>
          <w:rFonts w:eastAsia="Times New Roman" w:cs="Arial"/>
          <w:color w:val="000000"/>
          <w:szCs w:val="24"/>
          <w:lang w:val="es-419"/>
        </w:rPr>
        <w:t xml:space="preserve"> encontrar una representación que</w:t>
      </w:r>
      <w:r w:rsidR="001E33CA">
        <w:rPr>
          <w:rFonts w:eastAsia="Times New Roman" w:cs="Arial"/>
          <w:color w:val="000000"/>
          <w:szCs w:val="24"/>
          <w:lang w:val="es-419"/>
        </w:rPr>
        <w:t xml:space="preserve"> ayudara a visualizar y modificar los datos de una manera adecuada, esto se logró</w:t>
      </w:r>
      <w:r w:rsidR="0027799A">
        <w:rPr>
          <w:rFonts w:eastAsia="Times New Roman" w:cs="Arial"/>
          <w:color w:val="000000"/>
          <w:szCs w:val="24"/>
          <w:lang w:val="es-419"/>
        </w:rPr>
        <w:t xml:space="preserve"> </w:t>
      </w:r>
      <w:r w:rsidR="0041535C" w:rsidRPr="0041535C">
        <w:rPr>
          <w:rFonts w:eastAsia="Times New Roman" w:cs="Arial"/>
          <w:color w:val="000000"/>
          <w:szCs w:val="24"/>
          <w:lang w:val="es-419"/>
        </w:rPr>
        <w:t>representa</w:t>
      </w:r>
      <w:r w:rsidR="001E33CA">
        <w:rPr>
          <w:rFonts w:eastAsia="Times New Roman" w:cs="Arial"/>
          <w:color w:val="000000"/>
          <w:szCs w:val="24"/>
          <w:lang w:val="es-419"/>
        </w:rPr>
        <w:t>ndo</w:t>
      </w:r>
      <w:r w:rsidR="0041535C" w:rsidRPr="0041535C">
        <w:rPr>
          <w:rFonts w:eastAsia="Times New Roman" w:cs="Arial"/>
          <w:color w:val="000000"/>
          <w:szCs w:val="24"/>
          <w:lang w:val="es-419"/>
        </w:rPr>
        <w:t xml:space="preserve"> la solución como un conjunto de componentes,</w:t>
      </w:r>
      <w:r w:rsidR="001E33CA">
        <w:rPr>
          <w:rFonts w:eastAsia="Times New Roman" w:cs="Arial"/>
          <w:color w:val="000000"/>
          <w:szCs w:val="24"/>
          <w:lang w:val="es-419"/>
        </w:rPr>
        <w:t xml:space="preserve"> de manera</w:t>
      </w:r>
      <w:r w:rsidR="0027799A">
        <w:rPr>
          <w:rFonts w:eastAsia="Times New Roman" w:cs="Arial"/>
          <w:color w:val="000000"/>
          <w:szCs w:val="24"/>
          <w:lang w:val="es-419"/>
        </w:rPr>
        <w:t xml:space="preserve"> que </w:t>
      </w:r>
      <w:r w:rsidR="0041535C" w:rsidRPr="0041535C">
        <w:rPr>
          <w:rFonts w:eastAsia="Times New Roman" w:cs="Arial"/>
          <w:color w:val="000000"/>
          <w:szCs w:val="24"/>
          <w:lang w:val="es-419"/>
        </w:rPr>
        <w:t xml:space="preserve">cada componente </w:t>
      </w:r>
      <w:r w:rsidR="006A6BB6">
        <w:rPr>
          <w:rFonts w:eastAsia="Times New Roman" w:cs="Arial"/>
          <w:color w:val="000000"/>
          <w:szCs w:val="24"/>
          <w:lang w:val="es-419"/>
        </w:rPr>
        <w:t>fuera la representación</w:t>
      </w:r>
      <w:r w:rsidR="001E33CA">
        <w:rPr>
          <w:rFonts w:eastAsia="Times New Roman" w:cs="Arial"/>
          <w:color w:val="000000"/>
          <w:szCs w:val="24"/>
          <w:lang w:val="es-419"/>
        </w:rPr>
        <w:t xml:space="preserve"> </w:t>
      </w:r>
      <w:r w:rsidR="006A6BB6">
        <w:rPr>
          <w:rFonts w:eastAsia="Times New Roman" w:cs="Arial"/>
          <w:color w:val="000000"/>
          <w:szCs w:val="24"/>
          <w:lang w:val="es-419"/>
        </w:rPr>
        <w:t>d</w:t>
      </w:r>
      <w:r w:rsidR="001E33CA">
        <w:rPr>
          <w:rFonts w:eastAsia="Times New Roman" w:cs="Arial"/>
          <w:color w:val="000000"/>
          <w:szCs w:val="24"/>
          <w:lang w:val="es-419"/>
        </w:rPr>
        <w:t>el</w:t>
      </w:r>
      <w:r w:rsidR="0041535C" w:rsidRPr="0041535C">
        <w:rPr>
          <w:rFonts w:eastAsia="Times New Roman" w:cs="Arial"/>
          <w:color w:val="000000"/>
          <w:szCs w:val="24"/>
          <w:lang w:val="es-419"/>
        </w:rPr>
        <w:t xml:space="preserve"> cronograma que se debe manejar para un sitio en específico, la unión de cada </w:t>
      </w:r>
      <w:r w:rsidR="0027799A">
        <w:rPr>
          <w:rFonts w:eastAsia="Times New Roman" w:cs="Arial"/>
          <w:color w:val="000000"/>
          <w:szCs w:val="24"/>
          <w:lang w:val="es-419"/>
        </w:rPr>
        <w:t xml:space="preserve">uno de </w:t>
      </w:r>
      <w:r w:rsidR="006A6BB6">
        <w:rPr>
          <w:rFonts w:eastAsia="Times New Roman" w:cs="Arial"/>
          <w:color w:val="000000"/>
          <w:szCs w:val="24"/>
          <w:lang w:val="es-419"/>
        </w:rPr>
        <w:t xml:space="preserve">estos </w:t>
      </w:r>
      <w:r w:rsidR="006A6BB6" w:rsidRPr="0041535C">
        <w:rPr>
          <w:rFonts w:eastAsia="Times New Roman" w:cs="Arial"/>
          <w:color w:val="000000"/>
          <w:szCs w:val="24"/>
          <w:lang w:val="es-419"/>
        </w:rPr>
        <w:t xml:space="preserve">componentes </w:t>
      </w:r>
      <w:r w:rsidR="006A6BB6">
        <w:rPr>
          <w:rFonts w:eastAsia="Times New Roman" w:cs="Arial"/>
          <w:color w:val="000000"/>
          <w:szCs w:val="24"/>
          <w:lang w:val="es-419"/>
        </w:rPr>
        <w:t>daría como resultado la</w:t>
      </w:r>
      <w:r w:rsidR="0041535C" w:rsidRPr="0041535C">
        <w:rPr>
          <w:rFonts w:eastAsia="Times New Roman" w:cs="Arial"/>
          <w:color w:val="000000"/>
          <w:szCs w:val="24"/>
          <w:lang w:val="es-419"/>
        </w:rPr>
        <w:t xml:space="preserve"> solución</w:t>
      </w:r>
      <w:r w:rsidR="006A6BB6">
        <w:rPr>
          <w:rFonts w:eastAsia="Times New Roman" w:cs="Arial"/>
          <w:color w:val="000000"/>
          <w:szCs w:val="24"/>
          <w:lang w:val="es-419"/>
        </w:rPr>
        <w:t xml:space="preserve"> final</w:t>
      </w:r>
      <w:r w:rsidR="0041535C" w:rsidRPr="0041535C">
        <w:rPr>
          <w:rFonts w:eastAsia="Times New Roman" w:cs="Arial"/>
          <w:color w:val="000000"/>
          <w:szCs w:val="24"/>
          <w:lang w:val="es-419"/>
        </w:rPr>
        <w:t>,</w:t>
      </w:r>
      <w:r w:rsidR="006A6BB6">
        <w:rPr>
          <w:rFonts w:eastAsia="Times New Roman" w:cs="Arial"/>
          <w:color w:val="000000"/>
          <w:szCs w:val="24"/>
          <w:lang w:val="es-419"/>
        </w:rPr>
        <w:t xml:space="preserve"> esto</w:t>
      </w:r>
      <w:r w:rsidR="0041535C" w:rsidRPr="0041535C">
        <w:rPr>
          <w:rFonts w:eastAsia="Times New Roman" w:cs="Arial"/>
          <w:color w:val="000000"/>
          <w:szCs w:val="24"/>
          <w:lang w:val="es-419"/>
        </w:rPr>
        <w:t xml:space="preserve"> lo podemos visualizar de una manera más sencilla en la siguiente gráfica:</w:t>
      </w:r>
    </w:p>
    <w:p w14:paraId="06196155" w14:textId="5D46BA6B" w:rsidR="0041535C" w:rsidRDefault="0041535C" w:rsidP="0041535C">
      <w:pPr>
        <w:spacing w:line="240" w:lineRule="auto"/>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5F041F32" wp14:editId="18DDA19F">
            <wp:extent cx="5609590" cy="16294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9590" cy="1629410"/>
                    </a:xfrm>
                    <a:prstGeom prst="rect">
                      <a:avLst/>
                    </a:prstGeom>
                    <a:noFill/>
                    <a:ln>
                      <a:noFill/>
                    </a:ln>
                  </pic:spPr>
                </pic:pic>
              </a:graphicData>
            </a:graphic>
          </wp:inline>
        </w:drawing>
      </w:r>
    </w:p>
    <w:p w14:paraId="7D6A8903" w14:textId="34FDCE2A" w:rsidR="00325F3F" w:rsidRPr="00325F3F" w:rsidRDefault="00325F3F" w:rsidP="00325F3F">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4</w:t>
        </w:r>
      </w:fldSimple>
      <w:r>
        <w:t xml:space="preserve">: </w:t>
      </w:r>
      <w:r w:rsidRPr="000D7278">
        <w:t>Representación de una solución</w:t>
      </w:r>
    </w:p>
    <w:p w14:paraId="21C6F39C" w14:textId="24D8120B"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Cada componente está compuesto por la cantidad de turnos que se deben vigilar para el sitio,</w:t>
      </w:r>
      <w:r w:rsidR="006A6BB6">
        <w:rPr>
          <w:rFonts w:eastAsia="Times New Roman" w:cs="Arial"/>
          <w:color w:val="000000"/>
          <w:szCs w:val="24"/>
          <w:lang w:val="es-419"/>
        </w:rPr>
        <w:t xml:space="preserve"> generando así un cronograma,</w:t>
      </w:r>
      <w:r w:rsidRPr="0041535C">
        <w:rPr>
          <w:rFonts w:eastAsia="Times New Roman" w:cs="Arial"/>
          <w:color w:val="000000"/>
          <w:szCs w:val="24"/>
          <w:lang w:val="es-419"/>
        </w:rPr>
        <w:t xml:space="preserve"> y un turno </w:t>
      </w:r>
      <w:r w:rsidR="006A6BB6" w:rsidRPr="0041535C">
        <w:rPr>
          <w:rFonts w:eastAsia="Times New Roman" w:cs="Arial"/>
          <w:color w:val="000000"/>
          <w:szCs w:val="24"/>
          <w:lang w:val="es-419"/>
        </w:rPr>
        <w:t>es</w:t>
      </w:r>
      <w:r w:rsidR="006A6BB6">
        <w:rPr>
          <w:rFonts w:eastAsia="Times New Roman" w:cs="Arial"/>
          <w:color w:val="000000"/>
          <w:szCs w:val="24"/>
          <w:lang w:val="es-419"/>
        </w:rPr>
        <w:t xml:space="preserve">tá compuesto por </w:t>
      </w:r>
      <w:r w:rsidR="008E3349">
        <w:rPr>
          <w:rFonts w:eastAsia="Times New Roman" w:cs="Arial"/>
          <w:color w:val="000000"/>
          <w:szCs w:val="24"/>
          <w:lang w:val="es-419"/>
        </w:rPr>
        <w:t xml:space="preserve">la cantidad de vigilantes asignados y </w:t>
      </w:r>
      <w:r w:rsidR="006A6BB6">
        <w:rPr>
          <w:rFonts w:eastAsia="Times New Roman" w:cs="Arial"/>
          <w:color w:val="000000"/>
          <w:szCs w:val="24"/>
          <w:lang w:val="es-419"/>
        </w:rPr>
        <w:t xml:space="preserve">un </w:t>
      </w:r>
      <w:r w:rsidR="008E3349">
        <w:rPr>
          <w:rFonts w:eastAsia="Times New Roman" w:cs="Arial"/>
          <w:color w:val="000000"/>
          <w:szCs w:val="24"/>
          <w:lang w:val="es-419"/>
        </w:rPr>
        <w:t xml:space="preserve">periodo de inicio y fin, tal como se muestra en la </w:t>
      </w:r>
      <w:r w:rsidR="00325F3F">
        <w:rPr>
          <w:rFonts w:eastAsia="Times New Roman" w:cs="Arial"/>
          <w:b/>
          <w:bCs/>
          <w:color w:val="000000"/>
          <w:szCs w:val="24"/>
          <w:lang w:val="es-419"/>
        </w:rPr>
        <w:t>Figura 5</w:t>
      </w:r>
    </w:p>
    <w:p w14:paraId="687C663C" w14:textId="2714D489" w:rsidR="0041535C" w:rsidRDefault="0049471B" w:rsidP="0041535C">
      <w:pPr>
        <w:spacing w:line="240" w:lineRule="auto"/>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lastRenderedPageBreak/>
        <w:drawing>
          <wp:inline distT="0" distB="0" distL="0" distR="0" wp14:anchorId="58B92A35" wp14:editId="520F113B">
            <wp:extent cx="5605780" cy="3416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5780" cy="341630"/>
                    </a:xfrm>
                    <a:prstGeom prst="rect">
                      <a:avLst/>
                    </a:prstGeom>
                    <a:noFill/>
                    <a:ln>
                      <a:noFill/>
                    </a:ln>
                  </pic:spPr>
                </pic:pic>
              </a:graphicData>
            </a:graphic>
          </wp:inline>
        </w:drawing>
      </w:r>
    </w:p>
    <w:p w14:paraId="2B440FDD" w14:textId="04994929" w:rsidR="006A6BB6" w:rsidRDefault="00325F3F" w:rsidP="00325F3F">
      <w:pPr>
        <w:pStyle w:val="Descripcin"/>
        <w:jc w:val="center"/>
      </w:pPr>
      <w:r>
        <w:t xml:space="preserve">Figura </w:t>
      </w:r>
      <w:fldSimple w:instr=" SEQ Figura \* ARABIC ">
        <w:r w:rsidR="00C9714A">
          <w:rPr>
            <w:noProof/>
          </w:rPr>
          <w:t>5</w:t>
        </w:r>
      </w:fldSimple>
      <w:r>
        <w:t xml:space="preserve">: </w:t>
      </w:r>
      <w:r w:rsidRPr="001C6FDC">
        <w:t>Representación de una solución</w:t>
      </w:r>
    </w:p>
    <w:p w14:paraId="5841115A" w14:textId="321450DC" w:rsidR="0041535C" w:rsidRPr="0041535C" w:rsidRDefault="008E3349" w:rsidP="008E3349">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N= Numero de vigilantes necesarios para el turno</m:t>
          </m:r>
        </m:oMath>
      </m:oMathPara>
    </w:p>
    <w:p w14:paraId="53438555" w14:textId="24A8B7A6"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Si se quisiera ver el individuo </w:t>
      </w:r>
      <w:r w:rsidR="006860E3" w:rsidRPr="0041535C">
        <w:rPr>
          <w:rFonts w:eastAsia="Times New Roman" w:cs="Arial"/>
          <w:color w:val="000000"/>
          <w:szCs w:val="24"/>
          <w:lang w:val="es-419"/>
        </w:rPr>
        <w:t>más</w:t>
      </w:r>
      <w:r w:rsidRPr="0041535C">
        <w:rPr>
          <w:rFonts w:eastAsia="Times New Roman" w:cs="Arial"/>
          <w:color w:val="000000"/>
          <w:szCs w:val="24"/>
          <w:lang w:val="es-419"/>
        </w:rPr>
        <w:t xml:space="preserve"> “Purista” se tendría que la representación del individuo </w:t>
      </w:r>
      <w:r w:rsidR="008E3349">
        <w:t xml:space="preserve">es la reflejada en la </w:t>
      </w:r>
      <w:r w:rsidR="008E3349" w:rsidRPr="008E3349">
        <w:rPr>
          <w:b/>
          <w:bCs/>
        </w:rPr>
        <w:t xml:space="preserve">Figura </w:t>
      </w:r>
      <w:r w:rsidR="00A478CC">
        <w:rPr>
          <w:b/>
          <w:bCs/>
        </w:rPr>
        <w:t>6</w:t>
      </w:r>
      <w:r w:rsidRPr="0041535C">
        <w:rPr>
          <w:rFonts w:eastAsia="Times New Roman" w:cs="Arial"/>
          <w:color w:val="000000"/>
          <w:szCs w:val="24"/>
          <w:lang w:val="es-419"/>
        </w:rPr>
        <w:t>:</w:t>
      </w:r>
    </w:p>
    <w:p w14:paraId="605EED56" w14:textId="57C67B87" w:rsidR="0041535C" w:rsidRDefault="000C15F8" w:rsidP="0041535C">
      <w:pPr>
        <w:spacing w:line="240" w:lineRule="auto"/>
        <w:rPr>
          <w:rFonts w:ascii="Times New Roman" w:eastAsia="Times New Roman" w:hAnsi="Times New Roman" w:cs="Times New Roman"/>
          <w:szCs w:val="24"/>
          <w:lang w:val="en-US"/>
        </w:rPr>
      </w:pPr>
      <w:r>
        <w:rPr>
          <w:noProof/>
        </w:rPr>
        <w:drawing>
          <wp:inline distT="0" distB="0" distL="0" distR="0" wp14:anchorId="73ECF058" wp14:editId="63CD427F">
            <wp:extent cx="5605780" cy="8032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5780" cy="803275"/>
                    </a:xfrm>
                    <a:prstGeom prst="rect">
                      <a:avLst/>
                    </a:prstGeom>
                    <a:noFill/>
                    <a:ln>
                      <a:noFill/>
                    </a:ln>
                  </pic:spPr>
                </pic:pic>
              </a:graphicData>
            </a:graphic>
          </wp:inline>
        </w:drawing>
      </w:r>
    </w:p>
    <w:p w14:paraId="747DC899" w14:textId="41055430" w:rsidR="00325F3F" w:rsidRPr="00325F3F" w:rsidRDefault="00325F3F" w:rsidP="00325F3F">
      <w:pPr>
        <w:pStyle w:val="Descripcin"/>
        <w:jc w:val="center"/>
        <w:rPr>
          <w:rFonts w:ascii="Times New Roman" w:eastAsia="Times New Roman" w:hAnsi="Times New Roman" w:cs="Times New Roman"/>
          <w:szCs w:val="24"/>
        </w:rPr>
      </w:pPr>
      <w:r>
        <w:t xml:space="preserve">Figura </w:t>
      </w:r>
      <w:fldSimple w:instr=" SEQ Figura \* ARABIC ">
        <w:r w:rsidR="00C9714A">
          <w:rPr>
            <w:noProof/>
          </w:rPr>
          <w:t>6</w:t>
        </w:r>
      </w:fldSimple>
      <w:r>
        <w:t xml:space="preserve">: </w:t>
      </w:r>
      <w:r w:rsidRPr="000C020F">
        <w:t>Representación de solución purista</w:t>
      </w:r>
    </w:p>
    <w:p w14:paraId="34C3E5D1"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Donde S representa la cantidad de Sitios, T la cantidad de períodos que se pueden obtener para todos los sitios, y n el número de vigilantes necesarios que se deben cubrir para un periodo en específico.</w:t>
      </w:r>
    </w:p>
    <w:p w14:paraId="5A545A24" w14:textId="121E47B4" w:rsidR="0041535C" w:rsidRPr="0041535C" w:rsidRDefault="006860E3"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Asignación</w:t>
      </w:r>
      <w:r w:rsidR="0041535C" w:rsidRPr="0041535C">
        <w:rPr>
          <w:rFonts w:eastAsia="Times New Roman" w:cs="Arial"/>
          <w:b/>
          <w:bCs/>
          <w:color w:val="000000"/>
          <w:szCs w:val="24"/>
          <w:lang w:val="es-419"/>
        </w:rPr>
        <w:t xml:space="preserve"> de vigilantes</w:t>
      </w:r>
    </w:p>
    <w:p w14:paraId="1AF97200" w14:textId="6C443FAE" w:rsidR="006860E3"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Dado el nivel de complejidad del problema, no era factible que el proceso de asignación de los vigilantes se hiciera simplemente aleatoriamente</w:t>
      </w:r>
      <w:r w:rsidR="004D19C1">
        <w:rPr>
          <w:rFonts w:eastAsia="Times New Roman" w:cs="Arial"/>
          <w:color w:val="000000"/>
          <w:szCs w:val="24"/>
          <w:lang w:val="es-419"/>
        </w:rPr>
        <w:t>,</w:t>
      </w:r>
      <w:r w:rsidRPr="0041535C">
        <w:rPr>
          <w:rFonts w:eastAsia="Times New Roman" w:cs="Arial"/>
          <w:color w:val="000000"/>
          <w:szCs w:val="24"/>
          <w:lang w:val="es-419"/>
        </w:rPr>
        <w:t xml:space="preserve"> esto no hubiera generado resultados usables por el cliente, o siquiera resultados que cumplieran con las restricciones mínimas, por esto se debía crear un proceso que le diera conocimiento al problema al mismo tiempo que se agregaba aleatoriedad. Este proceso lo podemos encontrar en la </w:t>
      </w:r>
      <w:r w:rsidR="004D19C1" w:rsidRPr="008E3349">
        <w:rPr>
          <w:b/>
          <w:bCs/>
        </w:rPr>
        <w:t>Figu</w:t>
      </w:r>
      <w:bookmarkStart w:id="71" w:name="Figura_7"/>
      <w:bookmarkEnd w:id="71"/>
      <w:r w:rsidR="004D19C1" w:rsidRPr="008E3349">
        <w:rPr>
          <w:b/>
          <w:bCs/>
        </w:rPr>
        <w:t>ra</w:t>
      </w:r>
      <w:r w:rsidR="00A478CC">
        <w:rPr>
          <w:b/>
          <w:bCs/>
        </w:rPr>
        <w:t xml:space="preserve"> </w:t>
      </w:r>
      <w:r w:rsidR="005B202C">
        <w:rPr>
          <w:b/>
          <w:bCs/>
        </w:rPr>
        <w:t>7</w:t>
      </w:r>
      <w:r w:rsidRPr="0041535C">
        <w:rPr>
          <w:rFonts w:eastAsia="Times New Roman" w:cs="Arial"/>
          <w:color w:val="000000"/>
          <w:szCs w:val="24"/>
          <w:lang w:val="es-419"/>
        </w:rPr>
        <w:t>.</w:t>
      </w:r>
      <w:bookmarkStart w:id="72" w:name="figura"/>
      <w:bookmarkEnd w:id="72"/>
    </w:p>
    <w:p w14:paraId="5D834B3A" w14:textId="10E9D766" w:rsidR="00A478CC" w:rsidRDefault="00A478CC" w:rsidP="0041535C">
      <w:pPr>
        <w:spacing w:line="240" w:lineRule="auto"/>
        <w:rPr>
          <w:rFonts w:eastAsia="Times New Roman" w:cs="Arial"/>
          <w:color w:val="000000"/>
          <w:szCs w:val="24"/>
          <w:lang w:val="es-419"/>
        </w:rPr>
      </w:pPr>
    </w:p>
    <w:p w14:paraId="12F03D03" w14:textId="77777777" w:rsidR="00A478CC" w:rsidRDefault="00A478CC" w:rsidP="0041535C">
      <w:pPr>
        <w:spacing w:line="240" w:lineRule="auto"/>
        <w:rPr>
          <w:rFonts w:eastAsia="Times New Roman" w:cs="Arial"/>
          <w:color w:val="000000"/>
          <w:szCs w:val="24"/>
          <w:lang w:val="es-419"/>
        </w:rPr>
      </w:pPr>
    </w:p>
    <w:p w14:paraId="36CE3D6F" w14:textId="7340912B" w:rsidR="006860E3" w:rsidRDefault="006860E3" w:rsidP="0041535C">
      <w:pPr>
        <w:spacing w:line="240" w:lineRule="auto"/>
        <w:rPr>
          <w:rFonts w:ascii="Times New Roman" w:eastAsia="Times New Roman" w:hAnsi="Times New Roman" w:cs="Times New Roman"/>
          <w:szCs w:val="24"/>
          <w:lang w:val="es-419"/>
        </w:rPr>
      </w:pPr>
      <w:r>
        <w:rPr>
          <w:rFonts w:cs="Arial"/>
          <w:noProof/>
          <w:color w:val="000000"/>
          <w:bdr w:val="none" w:sz="0" w:space="0" w:color="auto" w:frame="1"/>
        </w:rPr>
        <w:lastRenderedPageBreak/>
        <w:drawing>
          <wp:inline distT="0" distB="0" distL="0" distR="0" wp14:anchorId="140C979D" wp14:editId="02F4B4ED">
            <wp:extent cx="5609590" cy="4712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9590" cy="4712970"/>
                    </a:xfrm>
                    <a:prstGeom prst="rect">
                      <a:avLst/>
                    </a:prstGeom>
                    <a:noFill/>
                    <a:ln>
                      <a:noFill/>
                    </a:ln>
                  </pic:spPr>
                </pic:pic>
              </a:graphicData>
            </a:graphic>
          </wp:inline>
        </w:drawing>
      </w:r>
    </w:p>
    <w:p w14:paraId="690BDD7B" w14:textId="15D7FBA1" w:rsidR="005B202C" w:rsidRPr="006D0814" w:rsidRDefault="00325F3F" w:rsidP="00325F3F">
      <w:pPr>
        <w:pStyle w:val="Descripcin"/>
        <w:jc w:val="center"/>
        <w:rPr>
          <w:lang w:val="es-419"/>
        </w:rPr>
      </w:pPr>
      <w:r>
        <w:t xml:space="preserve">Figura </w:t>
      </w:r>
      <w:fldSimple w:instr=" SEQ Figura \* ARABIC ">
        <w:r w:rsidR="00C9714A">
          <w:rPr>
            <w:noProof/>
          </w:rPr>
          <w:t>7</w:t>
        </w:r>
      </w:fldSimple>
      <w:r>
        <w:t>: Proceso de asignación de vigilantes</w:t>
      </w:r>
    </w:p>
    <w:p w14:paraId="0A2C075B" w14:textId="0AD3B35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Lo primero era inicializar la información del problema, esto consiste en organizar la información obtenida por las empresa, como identificar los vigilantes que deben ser asignados obligatoriamente en un sitio, ordenar los sitios de los vigilantes según las distancia de los diferentes sitios</w:t>
      </w:r>
      <w:r w:rsidR="004D19C1">
        <w:rPr>
          <w:rFonts w:eastAsia="Times New Roman" w:cs="Arial"/>
          <w:color w:val="000000"/>
          <w:szCs w:val="24"/>
          <w:lang w:val="es-419"/>
        </w:rPr>
        <w:t xml:space="preserve"> que deben vigilar</w:t>
      </w:r>
      <w:r w:rsidRPr="006860E3">
        <w:rPr>
          <w:rFonts w:eastAsia="Times New Roman" w:cs="Arial"/>
          <w:color w:val="000000"/>
          <w:szCs w:val="24"/>
          <w:lang w:val="es-419"/>
        </w:rPr>
        <w:t xml:space="preserve">, crear los diferentes turnos, entre otras informaciones </w:t>
      </w:r>
      <w:r w:rsidR="004D19C1">
        <w:rPr>
          <w:rFonts w:eastAsia="Times New Roman" w:cs="Arial"/>
          <w:color w:val="000000"/>
          <w:szCs w:val="24"/>
          <w:lang w:val="es-419"/>
        </w:rPr>
        <w:t xml:space="preserve">básicas </w:t>
      </w:r>
      <w:r w:rsidRPr="006860E3">
        <w:rPr>
          <w:rFonts w:eastAsia="Times New Roman" w:cs="Arial"/>
          <w:color w:val="000000"/>
          <w:szCs w:val="24"/>
          <w:lang w:val="es-419"/>
        </w:rPr>
        <w:t>que ayudarán a la generación del cronograma, esta generación de cronogramas se hará N veces en el que se obtendrán diferentes resultados, a cada resultado en un sitio obtenido lo llamaremos componente. Posteriormente para el proceso de asignación se optó por empezar a llenar los sitios que más vigilantes requieren y dejar de último los que menos recurso de vigilantes necesitaran, esto con el fin de cubrir mayores necesidades.</w:t>
      </w:r>
    </w:p>
    <w:p w14:paraId="5622EF2C" w14:textId="2F34DB3F"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Se escoge el primer sitio en el que se van a asignar los diferentes vigilantes, la obtención de este sitio se lleva de una manera ordenada (tal como se mencionó anteriormente), posteriormente se obtienen los turnos del sitio anteriormente calculados, y lo siguiente es verificar si el sitio requiere de ciertos vigilantes que por alguna u otra razón deban estar obligatoriamente asignados en el sitio, ya sea por facilidad, o porque el cliente así lo necesita. Si los tiene estos son asignados automáticamente.</w:t>
      </w:r>
    </w:p>
    <w:p w14:paraId="153E3EE8" w14:textId="6FCB6C96"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lastRenderedPageBreak/>
        <w:t>Posteriormente se procede a barajar los turnos, esto se realiza para darle variedad al problema y que no comience en cada iteración siempre con las mismas condiciones, hacer este proceso permite al problema encontrar diferentes asignaciones, inicia</w:t>
      </w:r>
      <w:r w:rsidR="004D19C1">
        <w:rPr>
          <w:rFonts w:eastAsia="Times New Roman" w:cs="Arial"/>
          <w:color w:val="000000"/>
          <w:szCs w:val="24"/>
          <w:lang w:val="es-419"/>
        </w:rPr>
        <w:t>liza</w:t>
      </w:r>
      <w:r w:rsidRPr="006860E3">
        <w:rPr>
          <w:rFonts w:eastAsia="Times New Roman" w:cs="Arial"/>
          <w:color w:val="000000"/>
          <w:szCs w:val="24"/>
          <w:lang w:val="es-419"/>
        </w:rPr>
        <w:t>r con tan solo un turno que no solo sea el inicial del cronograma hace que el cronograma cambie totalmente dado las diferentes restricciones.</w:t>
      </w:r>
    </w:p>
    <w:p w14:paraId="10000E8B" w14:textId="1089D81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procede a obtener el turno, así hasta acabar con cada uno</w:t>
      </w:r>
      <w:r w:rsidR="008E0AED">
        <w:rPr>
          <w:rFonts w:eastAsia="Times New Roman" w:cs="Arial"/>
          <w:color w:val="000000"/>
          <w:szCs w:val="24"/>
          <w:lang w:val="es-419"/>
        </w:rPr>
        <w:t xml:space="preserve"> de ellos</w:t>
      </w:r>
      <w:r w:rsidRPr="006860E3">
        <w:rPr>
          <w:rFonts w:eastAsia="Times New Roman" w:cs="Arial"/>
          <w:color w:val="000000"/>
          <w:szCs w:val="24"/>
          <w:lang w:val="es-419"/>
        </w:rPr>
        <w:t>, al obtener un nuevo turno también se calcula el número de iteraciones que se debe realizar para el turno, este número de iteraciones es en realidad el número de guardias que se necesitan cubrir, de esta manera se intenta cubrir todos los vigilantes necesarios, pero no se obliga al algoritmo a que debe asignar todos los vigilantes.</w:t>
      </w:r>
    </w:p>
    <w:p w14:paraId="6D3AB02D" w14:textId="21A2CFB5"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verifica si ya se encuentran asignados vigilantes en el sitio, si el sitio tenía vigilantes obligatorias estos harían parte de estos vigilantes, los otros serán aquellos que se irán asignando, ya que por principios de seguridad no es buena idea tener diferentes vigilantes en un solo sitio, lo normal es que no se tenga tanto rotación y qué en los turnos queden los vigilantes que ya han sido asignados previamente.</w:t>
      </w:r>
    </w:p>
    <w:p w14:paraId="7F85ABB3"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En caso contrario de que no existan vigilantes síganos previamente, se obtienen N vigilantes a través de la lista general de los vigilantes ordenados por distancia con el fin de ayudar al objetivo de distancia en el mismo proceso de construcción, y en caso que en esta lista no se pueda encontrar ningún vigilante disponible, se procede a pasar al siguiente turno y realizar el mismo proceso hasta el momento mencionado.</w:t>
      </w:r>
    </w:p>
    <w:p w14:paraId="4618EDE2"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se encuentran vigilantes en alguna de las dos listas se procede a obtener los vigilantes y a escoger alguno aleatoriamente, si este vigilante cumple con las diferentes restricciones, es asignado, sino se escoge otro vigilante aleatoriamente así hasta recorrer todos los vigilantes de la lista, cuando no quedan más vigilantes en la lista se vuelve a revisar en la lista de vigilantes ordenados por distancia, sino existen vigilantes tampoco en esta, se procede con el siguiente turno.</w:t>
      </w:r>
    </w:p>
    <w:p w14:paraId="456ADAAE" w14:textId="7163E1A0"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el vigilante es asignado, se valida si aún faltan iteraciones en el turno, si esta es la última iteración, se valida si es el último turno, sino lo es se vuelve a repetir todo el proceso para el siguiente turno, pero en caso de que si lo sea se valida que sea el último componente, si no es el último componente, se guarda el cronograma y se vuelve a reiniciar el proceso de asignación en ese sitio, en caso contrario de que sea el último componente se valida que sea el último sitio a asignar, si es el último sitio se termina el proceso de asignación y generación de cronogramas, sino se prosigue a obtener el próximo sitio y a hacer todo el proceso mencionado nuevamente.</w:t>
      </w:r>
    </w:p>
    <w:p w14:paraId="3B4303A7" w14:textId="694878A7" w:rsidR="000009C0" w:rsidRDefault="006860E3" w:rsidP="006860E3">
      <w:pPr>
        <w:spacing w:line="240" w:lineRule="auto"/>
        <w:rPr>
          <w:rFonts w:eastAsia="Times New Roman" w:cs="Arial"/>
          <w:color w:val="000000"/>
          <w:szCs w:val="24"/>
          <w:lang w:val="es-419"/>
        </w:rPr>
      </w:pPr>
      <w:r w:rsidRPr="006860E3">
        <w:rPr>
          <w:rFonts w:eastAsia="Times New Roman" w:cs="Arial"/>
          <w:color w:val="000000"/>
          <w:szCs w:val="24"/>
          <w:lang w:val="es-419"/>
        </w:rPr>
        <w:t>Una vez se han asignado y generado los diferentes cronogramas finalmente este proceso nos generará la solución inicial que será utilizada como base para las diferentes metaheurísticas que se encargaran de optimizar los resultados obtenidos. </w:t>
      </w:r>
      <w:bookmarkStart w:id="73" w:name="_Toc3830981"/>
      <w:bookmarkStart w:id="74" w:name="_Toc12212090"/>
    </w:p>
    <w:p w14:paraId="42DBF2DD" w14:textId="69C7EF81" w:rsidR="000009C0" w:rsidRDefault="000009C0" w:rsidP="000009C0">
      <w:pPr>
        <w:jc w:val="left"/>
        <w:rPr>
          <w:rFonts w:eastAsia="Times New Roman" w:cs="Arial"/>
          <w:color w:val="000000"/>
          <w:szCs w:val="24"/>
          <w:lang w:val="es-419"/>
        </w:rPr>
      </w:pPr>
      <w:r>
        <w:rPr>
          <w:rFonts w:eastAsia="Times New Roman" w:cs="Arial"/>
          <w:color w:val="000000"/>
          <w:szCs w:val="24"/>
          <w:lang w:val="es-419"/>
        </w:rPr>
        <w:lastRenderedPageBreak/>
        <w:br w:type="page"/>
      </w:r>
    </w:p>
    <w:p w14:paraId="363C1F3A" w14:textId="300C9609" w:rsidR="000009C0" w:rsidRDefault="000009C0" w:rsidP="000009C0">
      <w:pPr>
        <w:jc w:val="left"/>
        <w:rPr>
          <w:rFonts w:eastAsia="Times New Roman" w:cs="Arial"/>
          <w:color w:val="000000"/>
          <w:szCs w:val="24"/>
          <w:lang w:val="es-419"/>
        </w:rPr>
      </w:pPr>
    </w:p>
    <w:p w14:paraId="6DE4B1C8" w14:textId="77777777" w:rsidR="000009C0" w:rsidRPr="000009C0" w:rsidRDefault="000009C0" w:rsidP="000009C0">
      <w:pPr>
        <w:jc w:val="left"/>
        <w:rPr>
          <w:rFonts w:eastAsia="Times New Roman" w:cs="Arial"/>
          <w:color w:val="000000"/>
          <w:szCs w:val="24"/>
          <w:lang w:val="es-419"/>
        </w:rPr>
      </w:pPr>
    </w:p>
    <w:p w14:paraId="0974D381" w14:textId="714BF82C" w:rsidR="00BA5395" w:rsidRPr="0087466E" w:rsidRDefault="00BA5395" w:rsidP="00780A6A">
      <w:pPr>
        <w:pStyle w:val="Titulo"/>
        <w:rPr>
          <w:rFonts w:ascii="Arial,DejaVu Sans" w:eastAsia="Arial,DejaVu Sans" w:hAnsi="Arial,DejaVu Sans" w:cs="Arial,DejaVu Sans"/>
        </w:rPr>
      </w:pPr>
      <w:bookmarkStart w:id="75" w:name="_Toc114909866"/>
      <w:r w:rsidRPr="0087466E">
        <w:rPr>
          <w:rFonts w:eastAsia="Arial"/>
        </w:rPr>
        <w:t>Capítulo 4</w:t>
      </w:r>
      <w:bookmarkEnd w:id="73"/>
      <w:bookmarkEnd w:id="74"/>
      <w:bookmarkEnd w:id="75"/>
    </w:p>
    <w:p w14:paraId="50231B8D" w14:textId="77777777" w:rsidR="008E571E" w:rsidRDefault="008E571E" w:rsidP="008E571E">
      <w:pPr>
        <w:pStyle w:val="Ttulo1"/>
      </w:pPr>
      <w:bookmarkStart w:id="76" w:name="_Toc114909867"/>
      <w:r>
        <w:t>NSGA-II MULTIOBJETIVO</w:t>
      </w:r>
      <w:bookmarkEnd w:id="76"/>
    </w:p>
    <w:p w14:paraId="3154BCF6" w14:textId="77777777" w:rsidR="00FE196D" w:rsidRDefault="00FE196D" w:rsidP="00FE196D">
      <w:pPr>
        <w:spacing w:line="240" w:lineRule="auto"/>
        <w:rPr>
          <w:color w:val="000000"/>
        </w:rPr>
      </w:pPr>
      <w:r>
        <w:rPr>
          <w:color w:val="000000"/>
        </w:rPr>
        <w:t>NSGA-II metaheurística de estudio con el objetivo de adaptación al problema multiobjetivo en la asignación de vigilantes. Además de comparar los resultados con la metaheurística GRASP.</w:t>
      </w:r>
    </w:p>
    <w:p w14:paraId="1AE1FA38" w14:textId="21868096" w:rsidR="00FE196D" w:rsidRDefault="00FE196D" w:rsidP="00FE196D">
      <w:pPr>
        <w:spacing w:line="240" w:lineRule="auto"/>
        <w:rPr>
          <w:color w:val="000000"/>
        </w:rPr>
      </w:pPr>
      <w:r>
        <w:rPr>
          <w:color w:val="000000"/>
        </w:rPr>
        <w:t xml:space="preserve">NSGA-II parte de una población inicial creada de forma parcialmente aleatoria es decir que la solución inicial tiene cierto conocimiento para generar una solución coherente pero no eficiente, de la población inicial se genera una población de hijos que se crean a partir de ciertos mecanismos de selección, cruce y mutación. </w:t>
      </w:r>
      <w:r w:rsidR="00C35CD1">
        <w:rPr>
          <w:color w:val="000000"/>
        </w:rPr>
        <w:t>[50][51]</w:t>
      </w:r>
    </w:p>
    <w:p w14:paraId="6A48E971"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bookmarkStart w:id="77" w:name="_2r0uhxc"/>
      <w:bookmarkEnd w:id="77"/>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0A308F9C"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2    </w:t>
      </w:r>
      <w:proofErr w:type="gramStart"/>
      <w:r>
        <w:rPr>
          <w:rFonts w:ascii="NSimSun" w:eastAsia="NSimSun" w:hAnsi="NSimSun" w:cs="NSimSun" w:hint="eastAsia"/>
          <w:color w:val="000000"/>
          <w:sz w:val="20"/>
          <w:szCs w:val="20"/>
        </w:rPr>
        <w:t>Cree</w:t>
      </w:r>
      <w:proofErr w:type="gramEnd"/>
      <w:r>
        <w:rPr>
          <w:rFonts w:ascii="NSimSun" w:eastAsia="NSimSun" w:hAnsi="NSimSun" w:cs="NSimSun" w:hint="eastAsia"/>
          <w:color w:val="000000"/>
          <w:sz w:val="20"/>
          <w:szCs w:val="20"/>
        </w:rPr>
        <w:t xml:space="preserve"> una población P de N soluciones aleatorias y evalúe sus O objetivos</w:t>
      </w:r>
    </w:p>
    <w:p w14:paraId="04021B4F"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3    </w:t>
      </w:r>
      <w:proofErr w:type="gramStart"/>
      <w:r>
        <w:rPr>
          <w:rFonts w:ascii="NSimSun" w:eastAsia="NSimSun" w:hAnsi="NSimSun" w:cs="NSimSun" w:hint="eastAsia"/>
          <w:b/>
          <w:color w:val="000000"/>
          <w:sz w:val="20"/>
          <w:szCs w:val="20"/>
        </w:rPr>
        <w:t>Mientras</w:t>
      </w:r>
      <w:proofErr w:type="gramEnd"/>
      <w:r>
        <w:rPr>
          <w:rFonts w:ascii="NSimSun" w:eastAsia="NSimSun" w:hAnsi="NSimSun" w:cs="NSimSun" w:hint="eastAsia"/>
          <w:color w:val="000000"/>
          <w:sz w:val="20"/>
          <w:szCs w:val="20"/>
        </w:rPr>
        <w:t xml:space="preserve"> No se cumpla el criterio de parada</w:t>
      </w:r>
      <w:r>
        <w:rPr>
          <w:rFonts w:ascii="NSimSun" w:eastAsia="NSimSun" w:hAnsi="NSimSun" w:cs="NSimSun" w:hint="eastAsia"/>
          <w:b/>
          <w:color w:val="000000"/>
          <w:sz w:val="20"/>
          <w:szCs w:val="20"/>
        </w:rPr>
        <w:t xml:space="preserve"> haga</w:t>
      </w:r>
      <w:r>
        <w:rPr>
          <w:rFonts w:ascii="NSimSun" w:eastAsia="NSimSun" w:hAnsi="NSimSun" w:cs="NSimSun" w:hint="eastAsia"/>
          <w:color w:val="000000"/>
          <w:sz w:val="20"/>
          <w:szCs w:val="20"/>
        </w:rPr>
        <w:t xml:space="preserve"> -&gt;</w:t>
      </w:r>
    </w:p>
    <w:p w14:paraId="5FDE4BB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4      </w:t>
      </w:r>
      <w:proofErr w:type="gramStart"/>
      <w:r>
        <w:rPr>
          <w:rFonts w:ascii="NSimSun" w:eastAsia="NSimSun" w:hAnsi="NSimSun" w:cs="NSimSun" w:hint="eastAsia"/>
          <w:color w:val="000000"/>
          <w:sz w:val="20"/>
          <w:szCs w:val="20"/>
        </w:rPr>
        <w:t>Cree</w:t>
      </w:r>
      <w:proofErr w:type="gramEnd"/>
      <w:r>
        <w:rPr>
          <w:rFonts w:ascii="NSimSun" w:eastAsia="NSimSun" w:hAnsi="NSimSun" w:cs="NSimSun" w:hint="eastAsia"/>
          <w:color w:val="000000"/>
          <w:sz w:val="20"/>
          <w:szCs w:val="20"/>
        </w:rPr>
        <w:t xml:space="preserve"> un población Q de N hijos usando como operador de selección de padres el</w:t>
      </w:r>
    </w:p>
    <w:p w14:paraId="6E0A7C4C"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Torneo binario, cruce de un punto y mutación a nivel de bits para variables </w:t>
      </w:r>
    </w:p>
    <w:p w14:paraId="234F55E3"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binarias, cruce binario simulado y mutación polinomial para variables reales,</w:t>
      </w:r>
    </w:p>
    <w:p w14:paraId="359EBD0F"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evalúe los O objetivos de todos </w:t>
      </w:r>
      <w:proofErr w:type="spellStart"/>
      <w:r>
        <w:rPr>
          <w:rFonts w:ascii="NSimSun" w:eastAsia="NSimSun" w:hAnsi="NSimSun" w:cs="NSimSun" w:hint="eastAsia"/>
          <w:color w:val="000000"/>
          <w:sz w:val="20"/>
          <w:szCs w:val="20"/>
        </w:rPr>
        <w:t>lo</w:t>
      </w:r>
      <w:proofErr w:type="spellEnd"/>
      <w:r>
        <w:rPr>
          <w:rFonts w:ascii="NSimSun" w:eastAsia="NSimSun" w:hAnsi="NSimSun" w:cs="NSimSun" w:hint="eastAsia"/>
          <w:color w:val="000000"/>
          <w:sz w:val="20"/>
          <w:szCs w:val="20"/>
        </w:rPr>
        <w:t xml:space="preserve"> hijos.</w:t>
      </w:r>
    </w:p>
    <w:p w14:paraId="25C7A8E4"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      R = P U Q // Agregue la Población P y Q en R</w:t>
      </w:r>
    </w:p>
    <w:p w14:paraId="77A6EE65"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6      </w:t>
      </w:r>
      <w:proofErr w:type="gramStart"/>
      <w:r>
        <w:rPr>
          <w:rFonts w:ascii="NSimSun" w:eastAsia="NSimSun" w:hAnsi="NSimSun" w:cs="NSimSun" w:hint="eastAsia"/>
          <w:color w:val="000000"/>
          <w:sz w:val="20"/>
          <w:szCs w:val="20"/>
        </w:rPr>
        <w:t>Ordene</w:t>
      </w:r>
      <w:proofErr w:type="gramEnd"/>
      <w:r>
        <w:rPr>
          <w:rFonts w:ascii="NSimSun" w:eastAsia="NSimSun" w:hAnsi="NSimSun" w:cs="NSimSun" w:hint="eastAsia"/>
          <w:color w:val="000000"/>
          <w:sz w:val="20"/>
          <w:szCs w:val="20"/>
        </w:rPr>
        <w:t xml:space="preserve"> la población R basado en el número de frente</w:t>
      </w:r>
    </w:p>
    <w:p w14:paraId="5A14820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7    </w:t>
      </w:r>
      <w:r>
        <w:rPr>
          <w:rFonts w:ascii="NSimSun" w:eastAsia="NSimSun" w:hAnsi="NSimSun" w:cs="NSimSun" w:hint="eastAsia"/>
          <w:b/>
          <w:color w:val="000000"/>
          <w:sz w:val="20"/>
          <w:szCs w:val="20"/>
        </w:rPr>
        <w:tab/>
        <w:t xml:space="preserve"> </w:t>
      </w:r>
      <w:proofErr w:type="gramStart"/>
      <w:r>
        <w:rPr>
          <w:rFonts w:ascii="NSimSun" w:eastAsia="NSimSun" w:hAnsi="NSimSun" w:cs="NSimSun" w:hint="eastAsia"/>
          <w:b/>
          <w:color w:val="000000"/>
          <w:sz w:val="20"/>
          <w:szCs w:val="20"/>
        </w:rPr>
        <w:t>Inicialice</w:t>
      </w:r>
      <w:proofErr w:type="gramEnd"/>
      <w:r>
        <w:rPr>
          <w:rFonts w:ascii="NSimSun" w:eastAsia="NSimSun" w:hAnsi="NSimSun" w:cs="NSimSun" w:hint="eastAsia"/>
          <w:color w:val="000000"/>
          <w:sz w:val="20"/>
          <w:szCs w:val="20"/>
        </w:rPr>
        <w:t xml:space="preserve"> P vacío y Rango = 1</w:t>
      </w:r>
    </w:p>
    <w:p w14:paraId="5FCDA275"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8    </w:t>
      </w:r>
      <w:r>
        <w:rPr>
          <w:rFonts w:ascii="NSimSun" w:eastAsia="NSimSun" w:hAnsi="NSimSun" w:cs="NSimSun" w:hint="eastAsia"/>
          <w:b/>
          <w:color w:val="000000"/>
          <w:sz w:val="20"/>
          <w:szCs w:val="20"/>
        </w:rPr>
        <w:tab/>
        <w:t xml:space="preserve"> </w:t>
      </w:r>
      <w:proofErr w:type="gramStart"/>
      <w:r>
        <w:rPr>
          <w:rFonts w:ascii="NSimSun" w:eastAsia="NSimSun" w:hAnsi="NSimSun" w:cs="NSimSun" w:hint="eastAsia"/>
          <w:b/>
          <w:color w:val="000000"/>
          <w:sz w:val="20"/>
          <w:szCs w:val="20"/>
        </w:rPr>
        <w:t>Mientras</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la población P cuente con menos de N soluciones </w:t>
      </w:r>
      <w:r>
        <w:rPr>
          <w:rFonts w:ascii="NSimSun" w:eastAsia="NSimSun" w:hAnsi="NSimSun" w:cs="NSimSun" w:hint="eastAsia"/>
          <w:b/>
          <w:color w:val="000000"/>
          <w:sz w:val="20"/>
          <w:szCs w:val="20"/>
        </w:rPr>
        <w:t xml:space="preserve">haga </w:t>
      </w:r>
      <w:r>
        <w:rPr>
          <w:rFonts w:ascii="NSimSun" w:eastAsia="NSimSun" w:hAnsi="NSimSun" w:cs="NSimSun" w:hint="eastAsia"/>
          <w:color w:val="000000"/>
          <w:sz w:val="20"/>
          <w:szCs w:val="20"/>
        </w:rPr>
        <w:t>Agregue en</w:t>
      </w:r>
    </w:p>
    <w:p w14:paraId="6EDE40C3"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P soluciones de R presente en el frente con numero de Rango ordenados por </w:t>
      </w:r>
    </w:p>
    <w:p w14:paraId="5F676602"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Distancia de </w:t>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(de mayor a menor distancia) sin superar en P las N</w:t>
      </w:r>
    </w:p>
    <w:p w14:paraId="1CC14D98"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         </w:t>
      </w:r>
      <w:r>
        <w:rPr>
          <w:rFonts w:ascii="NSimSun" w:eastAsia="NSimSun" w:hAnsi="NSimSun" w:cs="NSimSun" w:hint="eastAsia"/>
          <w:color w:val="000000"/>
          <w:sz w:val="20"/>
          <w:szCs w:val="20"/>
        </w:rPr>
        <w:tab/>
        <w:t>Soluciones</w:t>
      </w:r>
    </w:p>
    <w:p w14:paraId="3ECA8527"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r>
      <w:proofErr w:type="gramEnd"/>
      <w:r>
        <w:rPr>
          <w:rFonts w:ascii="NSimSun" w:eastAsia="NSimSun" w:hAnsi="NSimSun" w:cs="NSimSun" w:hint="eastAsia"/>
          <w:color w:val="000000"/>
          <w:sz w:val="20"/>
          <w:szCs w:val="20"/>
        </w:rPr>
        <w:t>Rango = Rango + 1</w:t>
      </w:r>
    </w:p>
    <w:p w14:paraId="7A63073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11 </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44182E28"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6EAF8D78"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Frente de Pareto (rango 1) de P</w:t>
      </w:r>
    </w:p>
    <w:p w14:paraId="5FD325BC"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4B9438C3" w14:textId="61A1D2E6" w:rsidR="00FE196D" w:rsidRDefault="00394725" w:rsidP="00394725">
      <w:pPr>
        <w:pStyle w:val="Descripcin"/>
        <w:jc w:val="center"/>
        <w:rPr>
          <w:color w:val="000000"/>
        </w:rPr>
      </w:pPr>
      <w:r>
        <w:t xml:space="preserve">Algoritmo </w:t>
      </w:r>
      <w:fldSimple w:instr=" SEQ Algoritmo \* ARABIC ">
        <w:r w:rsidR="0053448A">
          <w:rPr>
            <w:noProof/>
          </w:rPr>
          <w:t>1</w:t>
        </w:r>
      </w:fldSimple>
      <w:r>
        <w:t xml:space="preserve"> </w:t>
      </w:r>
      <w:proofErr w:type="spellStart"/>
      <w:r>
        <w:t>Nsga</w:t>
      </w:r>
      <w:proofErr w:type="spellEnd"/>
      <w:r>
        <w:t>-II multiobjetivo</w:t>
      </w:r>
    </w:p>
    <w:p w14:paraId="10527E9D" w14:textId="77777777" w:rsidR="00FE196D" w:rsidRDefault="00FE196D" w:rsidP="00FE196D">
      <w:pPr>
        <w:spacing w:line="240" w:lineRule="auto"/>
        <w:rPr>
          <w:color w:val="000000"/>
        </w:rPr>
      </w:pPr>
      <w:r>
        <w:rPr>
          <w:color w:val="000000"/>
        </w:rPr>
        <w:t>En la línea 2 se crear la población inicial teniendo en cuenta algunos criterios que permitan crear una solución coherente por ejemplo que los vigilantes estén asignados de 8 horas, que los vigilantes se hayan asignado en orden de distancia al sitio, asignación de vigilantes fijos entre otras. Tener esto en cuenta para la inicialización de la población luego no se justifica partir de una solución vacía por consiguiente seria en términos de tiempo muy costoso.</w:t>
      </w:r>
    </w:p>
    <w:p w14:paraId="47D0047B" w14:textId="77777777" w:rsidR="00FE196D" w:rsidRDefault="00FE196D" w:rsidP="00FE196D">
      <w:pPr>
        <w:spacing w:line="240" w:lineRule="auto"/>
        <w:rPr>
          <w:color w:val="000000"/>
        </w:rPr>
      </w:pPr>
      <w:r>
        <w:rPr>
          <w:color w:val="000000"/>
        </w:rPr>
        <w:lastRenderedPageBreak/>
        <w:t>En la siguiente imagen planteamos una representación de la solución que se compone de vigilantes, sitios y periodos. Se puede interpretar como el vigilante 1 trabajo en los periodos del [1,2,3] en el sitio 1 y en los periodos [4,5,6,7,8,9,10] en el sitio 5.</w:t>
      </w:r>
    </w:p>
    <w:p w14:paraId="0CB6100A" w14:textId="04EA2E93" w:rsidR="009E5391" w:rsidRPr="00394725" w:rsidRDefault="00FE196D" w:rsidP="00394725">
      <w:pPr>
        <w:spacing w:line="240" w:lineRule="auto"/>
        <w:rPr>
          <w:color w:val="000000"/>
        </w:rPr>
      </w:pPr>
      <w:r>
        <w:rPr>
          <w:color w:val="000000"/>
        </w:rPr>
        <w:t>Para el segundo vigilante tenemos que no trabajo en ningún sitio en los periodos [1,2,3,4] y en los periodos [5,6,7,8,9,10] trabajo en el sitio 1</w:t>
      </w:r>
    </w:p>
    <w:tbl>
      <w:tblPr>
        <w:tblW w:w="8220" w:type="dxa"/>
        <w:tblInd w:w="496" w:type="dxa"/>
        <w:tblLayout w:type="fixed"/>
        <w:tblLook w:val="0400" w:firstRow="0" w:lastRow="0" w:firstColumn="0" w:lastColumn="0" w:noHBand="0" w:noVBand="1"/>
      </w:tblPr>
      <w:tblGrid>
        <w:gridCol w:w="1842"/>
        <w:gridCol w:w="461"/>
        <w:gridCol w:w="665"/>
        <w:gridCol w:w="665"/>
        <w:gridCol w:w="664"/>
        <w:gridCol w:w="664"/>
        <w:gridCol w:w="664"/>
        <w:gridCol w:w="664"/>
        <w:gridCol w:w="664"/>
        <w:gridCol w:w="664"/>
        <w:gridCol w:w="603"/>
      </w:tblGrid>
      <w:tr w:rsidR="00FE196D" w14:paraId="385E953D" w14:textId="77777777" w:rsidTr="009E5391">
        <w:trPr>
          <w:trHeight w:val="367"/>
        </w:trPr>
        <w:tc>
          <w:tcPr>
            <w:tcW w:w="1842" w:type="dxa"/>
            <w:tcBorders>
              <w:top w:val="single" w:sz="4" w:space="0" w:color="000000"/>
              <w:left w:val="single" w:sz="4" w:space="0" w:color="000000"/>
              <w:bottom w:val="single" w:sz="4" w:space="0" w:color="000000"/>
              <w:right w:val="single" w:sz="4" w:space="0" w:color="000000"/>
            </w:tcBorders>
            <w:shd w:val="clear" w:color="auto" w:fill="BFBFBF"/>
            <w:vAlign w:val="bottom"/>
            <w:hideMark/>
          </w:tcPr>
          <w:p w14:paraId="0DD696F0"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PERIODO</w:t>
            </w:r>
          </w:p>
        </w:tc>
        <w:tc>
          <w:tcPr>
            <w:tcW w:w="461" w:type="dxa"/>
            <w:tcBorders>
              <w:top w:val="single" w:sz="4" w:space="0" w:color="000000"/>
              <w:left w:val="nil"/>
              <w:bottom w:val="single" w:sz="4" w:space="0" w:color="000000"/>
              <w:right w:val="single" w:sz="4" w:space="0" w:color="000000"/>
            </w:tcBorders>
            <w:shd w:val="clear" w:color="auto" w:fill="BFBFBF"/>
            <w:vAlign w:val="bottom"/>
            <w:hideMark/>
          </w:tcPr>
          <w:p w14:paraId="7C6930E7"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6A860534"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T2</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32827C53"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T3</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52E84D39"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T4</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34E77214"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T5</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E103219"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T6</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3E5EB1D6"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T7</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51D946E4"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T8</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1781851A"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T9</w:t>
            </w:r>
          </w:p>
        </w:tc>
        <w:tc>
          <w:tcPr>
            <w:tcW w:w="603" w:type="dxa"/>
            <w:tcBorders>
              <w:top w:val="single" w:sz="4" w:space="0" w:color="000000"/>
              <w:left w:val="nil"/>
              <w:bottom w:val="single" w:sz="4" w:space="0" w:color="000000"/>
              <w:right w:val="single" w:sz="4" w:space="0" w:color="000000"/>
            </w:tcBorders>
            <w:shd w:val="clear" w:color="auto" w:fill="BFBFBF"/>
            <w:vAlign w:val="bottom"/>
            <w:hideMark/>
          </w:tcPr>
          <w:p w14:paraId="5EDBFBFA" w14:textId="77777777" w:rsidR="00FE196D" w:rsidRDefault="00FE196D">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T10</w:t>
            </w:r>
          </w:p>
        </w:tc>
      </w:tr>
      <w:tr w:rsidR="00FE196D" w14:paraId="511C91BC"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1F9022D3"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1</w:t>
            </w:r>
          </w:p>
        </w:tc>
        <w:tc>
          <w:tcPr>
            <w:tcW w:w="461" w:type="dxa"/>
            <w:tcBorders>
              <w:top w:val="nil"/>
              <w:left w:val="nil"/>
              <w:bottom w:val="single" w:sz="4" w:space="0" w:color="000000"/>
              <w:right w:val="single" w:sz="4" w:space="0" w:color="000000"/>
            </w:tcBorders>
            <w:shd w:val="clear" w:color="auto" w:fill="D9D9D9"/>
            <w:vAlign w:val="bottom"/>
            <w:hideMark/>
          </w:tcPr>
          <w:p w14:paraId="7794AE13"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1DE6FC4D"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4169D0F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3818585"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6AEBFC3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7A38571F"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5E732B7C"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03580B3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63B213C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03" w:type="dxa"/>
            <w:tcBorders>
              <w:top w:val="nil"/>
              <w:left w:val="nil"/>
              <w:bottom w:val="single" w:sz="4" w:space="0" w:color="000000"/>
              <w:right w:val="single" w:sz="4" w:space="0" w:color="000000"/>
            </w:tcBorders>
            <w:shd w:val="clear" w:color="auto" w:fill="D9D9D9"/>
            <w:vAlign w:val="bottom"/>
            <w:hideMark/>
          </w:tcPr>
          <w:p w14:paraId="41AE270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r>
      <w:tr w:rsidR="00FE196D" w14:paraId="2582B613"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500FB0BD"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2</w:t>
            </w:r>
          </w:p>
        </w:tc>
        <w:tc>
          <w:tcPr>
            <w:tcW w:w="461" w:type="dxa"/>
            <w:tcBorders>
              <w:top w:val="nil"/>
              <w:left w:val="nil"/>
              <w:bottom w:val="single" w:sz="4" w:space="0" w:color="000000"/>
              <w:right w:val="single" w:sz="4" w:space="0" w:color="000000"/>
            </w:tcBorders>
            <w:shd w:val="clear" w:color="auto" w:fill="BFBFBF"/>
            <w:vAlign w:val="bottom"/>
            <w:hideMark/>
          </w:tcPr>
          <w:p w14:paraId="04FC1B8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56B8CDD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0ABE0CCC"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37FDB77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1B74236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517EF1B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0E0C0EBE"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F9E3BE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46D058D"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BFBFBF"/>
            <w:vAlign w:val="bottom"/>
            <w:hideMark/>
          </w:tcPr>
          <w:p w14:paraId="157ADD26"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r w:rsidR="00FE196D" w14:paraId="5D5801C6"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228FC461"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3</w:t>
            </w:r>
          </w:p>
        </w:tc>
        <w:tc>
          <w:tcPr>
            <w:tcW w:w="461" w:type="dxa"/>
            <w:tcBorders>
              <w:top w:val="nil"/>
              <w:left w:val="nil"/>
              <w:bottom w:val="single" w:sz="4" w:space="0" w:color="000000"/>
              <w:right w:val="single" w:sz="4" w:space="0" w:color="000000"/>
            </w:tcBorders>
            <w:shd w:val="clear" w:color="auto" w:fill="D9D9D9"/>
            <w:vAlign w:val="bottom"/>
            <w:hideMark/>
          </w:tcPr>
          <w:p w14:paraId="006D900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63B7819"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27B0DD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35CF676E"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70BFAB7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04227EF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3A6E08E0"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A573ADD"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6F7A00AE"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03" w:type="dxa"/>
            <w:tcBorders>
              <w:top w:val="nil"/>
              <w:left w:val="nil"/>
              <w:bottom w:val="single" w:sz="4" w:space="0" w:color="000000"/>
              <w:right w:val="single" w:sz="4" w:space="0" w:color="000000"/>
            </w:tcBorders>
            <w:shd w:val="clear" w:color="auto" w:fill="D9D9D9"/>
            <w:vAlign w:val="bottom"/>
            <w:hideMark/>
          </w:tcPr>
          <w:p w14:paraId="36790F9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r>
      <w:tr w:rsidR="00FE196D" w14:paraId="268093A7"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1448F4AE"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4</w:t>
            </w:r>
            <w:r>
              <w:rPr>
                <w:rFonts w:ascii="Calibri" w:eastAsia="Calibri" w:hAnsi="Calibri" w:cs="Calibri"/>
                <w:color w:val="000000"/>
                <w:sz w:val="22"/>
                <w:vertAlign w:val="superscript"/>
              </w:rPr>
              <w:footnoteReference w:id="2"/>
            </w:r>
          </w:p>
        </w:tc>
        <w:tc>
          <w:tcPr>
            <w:tcW w:w="461" w:type="dxa"/>
            <w:tcBorders>
              <w:top w:val="nil"/>
              <w:left w:val="nil"/>
              <w:bottom w:val="single" w:sz="4" w:space="0" w:color="000000"/>
              <w:right w:val="single" w:sz="4" w:space="0" w:color="000000"/>
            </w:tcBorders>
            <w:shd w:val="clear" w:color="auto" w:fill="BFBFBF"/>
            <w:vAlign w:val="bottom"/>
            <w:hideMark/>
          </w:tcPr>
          <w:p w14:paraId="4DDF7254"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1031E66C"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656171E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665BC5B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69BD0805"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13E9A267"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0508033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1F6F240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05C4EC7F"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03" w:type="dxa"/>
            <w:tcBorders>
              <w:top w:val="nil"/>
              <w:left w:val="nil"/>
              <w:bottom w:val="single" w:sz="4" w:space="0" w:color="000000"/>
              <w:right w:val="single" w:sz="4" w:space="0" w:color="000000"/>
            </w:tcBorders>
            <w:shd w:val="clear" w:color="auto" w:fill="BFBFBF"/>
            <w:vAlign w:val="bottom"/>
            <w:hideMark/>
          </w:tcPr>
          <w:p w14:paraId="6EB1651A"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r>
      <w:tr w:rsidR="00FE196D" w14:paraId="122B1C22" w14:textId="77777777" w:rsidTr="009E5391">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2DAD353A" w14:textId="77777777" w:rsidR="00FE196D" w:rsidRDefault="00FE196D">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5</w:t>
            </w:r>
          </w:p>
        </w:tc>
        <w:tc>
          <w:tcPr>
            <w:tcW w:w="461" w:type="dxa"/>
            <w:tcBorders>
              <w:top w:val="nil"/>
              <w:left w:val="nil"/>
              <w:bottom w:val="single" w:sz="4" w:space="0" w:color="000000"/>
              <w:right w:val="single" w:sz="4" w:space="0" w:color="000000"/>
            </w:tcBorders>
            <w:shd w:val="clear" w:color="auto" w:fill="D9D9D9"/>
            <w:vAlign w:val="bottom"/>
            <w:hideMark/>
          </w:tcPr>
          <w:p w14:paraId="68DFB774"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698DBE9F"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7DD6BFA9"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3283B7CC"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022EDB44"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5A9E5E1F"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088DC1BB"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414DCDB8"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60D9DAD1"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D9D9D9"/>
            <w:vAlign w:val="bottom"/>
            <w:hideMark/>
          </w:tcPr>
          <w:p w14:paraId="20AC6F00" w14:textId="77777777" w:rsidR="00FE196D" w:rsidRDefault="00FE196D">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bl>
    <w:p w14:paraId="1AE3029F" w14:textId="7343EFE1" w:rsidR="00FE196D" w:rsidRDefault="00954B23" w:rsidP="00954B23">
      <w:pPr>
        <w:pStyle w:val="Descripcin"/>
        <w:jc w:val="center"/>
        <w:rPr>
          <w:rFonts w:eastAsia="Arial" w:cs="Arial"/>
          <w:color w:val="000000"/>
          <w:szCs w:val="24"/>
          <w:u w:val="single"/>
        </w:rPr>
      </w:pPr>
      <w:r>
        <w:t xml:space="preserve">Figura </w:t>
      </w:r>
      <w:fldSimple w:instr=" SEQ Figura \* ARABIC ">
        <w:r w:rsidR="00C9714A">
          <w:rPr>
            <w:noProof/>
          </w:rPr>
          <w:t>8</w:t>
        </w:r>
      </w:fldSimple>
      <w:r>
        <w:t xml:space="preserve">: </w:t>
      </w:r>
      <w:r w:rsidRPr="00F924AC">
        <w:t>Representación de la solución vigilante vs periodo</w:t>
      </w:r>
    </w:p>
    <w:p w14:paraId="11E83F11" w14:textId="77777777" w:rsidR="00FE196D" w:rsidRDefault="00FE196D" w:rsidP="00FE196D">
      <w:pPr>
        <w:spacing w:line="240" w:lineRule="auto"/>
        <w:rPr>
          <w:color w:val="000000"/>
        </w:rPr>
      </w:pPr>
      <w:r>
        <w:rPr>
          <w:color w:val="000000"/>
        </w:rPr>
        <w:t>En la línea 4 se crear una población de N hijos, por cada pareja de padres se generó dos soluciones hijas usando los operadores de selección, cruce y mutación de la sección 5.1</w:t>
      </w:r>
    </w:p>
    <w:p w14:paraId="15C83696" w14:textId="77777777" w:rsidR="00FE196D" w:rsidRDefault="00FE196D" w:rsidP="00FE196D">
      <w:pPr>
        <w:spacing w:line="240" w:lineRule="auto"/>
        <w:rPr>
          <w:color w:val="000000"/>
        </w:rPr>
      </w:pPr>
      <w:r>
        <w:rPr>
          <w:color w:val="000000"/>
        </w:rPr>
        <w:t xml:space="preserve">En la línea 5 y 6 se hace la unión de las poblaciones padres con las poblaciones hijas y se ordenan basado en el número de frente. </w:t>
      </w:r>
    </w:p>
    <w:p w14:paraId="3CE2CFF1" w14:textId="77777777" w:rsidR="00FE196D" w:rsidRDefault="00FE196D" w:rsidP="00FE196D">
      <w:pPr>
        <w:spacing w:line="240" w:lineRule="auto"/>
        <w:rPr>
          <w:b/>
          <w:color w:val="000000"/>
        </w:rPr>
      </w:pPr>
      <w:r>
        <w:rPr>
          <w:b/>
          <w:color w:val="000000"/>
        </w:rPr>
        <w:t>Frente de Pareto</w:t>
      </w:r>
    </w:p>
    <w:p w14:paraId="645013E9" w14:textId="66A1E802" w:rsidR="00FE196D" w:rsidRDefault="00FE196D" w:rsidP="00FE196D">
      <w:pPr>
        <w:spacing w:line="240" w:lineRule="auto"/>
        <w:rPr>
          <w:color w:val="000000"/>
        </w:rPr>
      </w:pPr>
      <w:r>
        <w:rPr>
          <w:color w:val="000000"/>
        </w:rPr>
        <w:t xml:space="preserve">Para entender el frente de Pareto es necesario tener claro la relación de dominancia entre dos soluciones, cuando se dice que una solución A domina a una solución B </w:t>
      </w:r>
      <w:r w:rsidR="003D37D5">
        <w:rPr>
          <w:color w:val="000000"/>
        </w:rPr>
        <w:t xml:space="preserve">es </w:t>
      </w:r>
      <w:r>
        <w:rPr>
          <w:color w:val="000000"/>
        </w:rPr>
        <w:t>cuando la solución A tiene un valor menor que el de la solución B suponiendo que estamos minimizando</w:t>
      </w:r>
      <w:r w:rsidR="00954B23">
        <w:rPr>
          <w:color w:val="000000"/>
        </w:rPr>
        <w:t xml:space="preserve"> y que cada solución tiene un solo objetivo</w:t>
      </w:r>
      <w:r w:rsidR="008F28A0">
        <w:rPr>
          <w:color w:val="000000"/>
        </w:rPr>
        <w:t>, en el caso de que fueran dos o más objetivos entonces la solución A debe ser menor en al menos uno de sus objetivos y  en los otros objetivos debe ser igual valor que el de solución B</w:t>
      </w:r>
      <w:r>
        <w:rPr>
          <w:color w:val="000000"/>
        </w:rPr>
        <w:t>, entonces el frente de Pareto es una solución que no es dominada por ninguna otra solución en el espacio de búsqueda y el conjunto de soluciones que no son dominas se le conoce como conjunto óptimo de Pareto, el siguiente algoritmo muestra cómo se determina si una solución es domina o no por otra solución.</w:t>
      </w:r>
    </w:p>
    <w:p w14:paraId="6F18B6CC" w14:textId="77777777" w:rsidR="00FE196D" w:rsidRDefault="00FE196D" w:rsidP="00FE196D">
      <w:pPr>
        <w:spacing w:line="240" w:lineRule="auto"/>
        <w:ind w:left="432"/>
        <w:rPr>
          <w:color w:val="000000"/>
        </w:rPr>
      </w:pPr>
    </w:p>
    <w:p w14:paraId="22299231" w14:textId="77777777" w:rsidR="00FE196D" w:rsidRDefault="00FE196D" w:rsidP="00FE196D">
      <w:pPr>
        <w:spacing w:line="240" w:lineRule="auto"/>
        <w:ind w:left="432"/>
        <w:rPr>
          <w:color w:val="000000"/>
        </w:rPr>
      </w:pPr>
    </w:p>
    <w:p w14:paraId="2FDA32CD" w14:textId="77777777" w:rsidR="00FE196D" w:rsidRDefault="00FE196D" w:rsidP="00FE196D">
      <w:pPr>
        <w:spacing w:line="240" w:lineRule="auto"/>
        <w:ind w:left="432"/>
        <w:rPr>
          <w:color w:val="000000"/>
        </w:rPr>
      </w:pPr>
    </w:p>
    <w:p w14:paraId="60DBA382" w14:textId="77777777" w:rsidR="00FE196D" w:rsidRDefault="00FE196D" w:rsidP="00FE196D">
      <w:pPr>
        <w:spacing w:line="240" w:lineRule="auto"/>
        <w:ind w:left="432"/>
        <w:rPr>
          <w:color w:val="000000"/>
        </w:rPr>
      </w:pPr>
    </w:p>
    <w:p w14:paraId="651CA58A" w14:textId="77777777" w:rsidR="00FE196D" w:rsidRDefault="00FE196D" w:rsidP="00FE196D">
      <w:pPr>
        <w:spacing w:line="240" w:lineRule="auto"/>
        <w:ind w:left="432"/>
        <w:rPr>
          <w:color w:val="000000"/>
        </w:rPr>
      </w:pPr>
    </w:p>
    <w:p w14:paraId="17DAB60D" w14:textId="68003CAE" w:rsidR="00FE196D" w:rsidRDefault="00FE196D" w:rsidP="00FE196D">
      <w:pPr>
        <w:spacing w:line="240" w:lineRule="auto"/>
        <w:rPr>
          <w:color w:val="000000"/>
        </w:rPr>
      </w:pPr>
    </w:p>
    <w:p w14:paraId="3C86C4E0"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lastRenderedPageBreak/>
        <w:t>A: Solución o individuo</w:t>
      </w:r>
    </w:p>
    <w:p w14:paraId="193B890A"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B: Solución o individuo</w:t>
      </w:r>
    </w:p>
    <w:p w14:paraId="1C04F8EF"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05CEBA6D"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66D293A7"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37776661"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resultado = False</w:t>
      </w:r>
    </w:p>
    <w:p w14:paraId="7A9F629D"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j desde 1 hasta M haga</w:t>
      </w:r>
    </w:p>
    <w:p w14:paraId="4F9716E6"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Si A.O[j] &lt; B.O[j</w:t>
      </w:r>
      <w:proofErr w:type="gramStart"/>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roofErr w:type="gramEnd"/>
    </w:p>
    <w:p w14:paraId="725644C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resultado = True</w:t>
      </w:r>
    </w:p>
    <w:p w14:paraId="729879B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Sino</w:t>
      </w:r>
      <w:proofErr w:type="gramEnd"/>
      <w:r>
        <w:rPr>
          <w:rFonts w:ascii="NSimSun" w:eastAsia="NSimSun" w:hAnsi="NSimSun" w:cs="NSimSun" w:hint="eastAsia"/>
          <w:b/>
          <w:color w:val="000000"/>
          <w:sz w:val="20"/>
          <w:szCs w:val="20"/>
        </w:rPr>
        <w:t xml:space="preserve"> </w:t>
      </w:r>
    </w:p>
    <w:p w14:paraId="5E82B7B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B.O[j] &lt; A.O[j] </w:t>
      </w:r>
      <w:r>
        <w:rPr>
          <w:rFonts w:ascii="NSimSun" w:eastAsia="NSimSun" w:hAnsi="NSimSun" w:cs="NSimSun" w:hint="eastAsia"/>
          <w:b/>
          <w:color w:val="000000"/>
          <w:sz w:val="20"/>
          <w:szCs w:val="20"/>
        </w:rPr>
        <w:t>haga</w:t>
      </w:r>
    </w:p>
    <w:p w14:paraId="57CE33DB"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color w:val="000000"/>
          <w:sz w:val="20"/>
          <w:szCs w:val="20"/>
        </w:rPr>
        <w:t>Retorne</w:t>
      </w:r>
      <w:proofErr w:type="gramEnd"/>
      <w:r>
        <w:rPr>
          <w:rFonts w:ascii="NSimSun" w:eastAsia="NSimSun" w:hAnsi="NSimSun" w:cs="NSimSun" w:hint="eastAsia"/>
          <w:color w:val="000000"/>
          <w:sz w:val="20"/>
          <w:szCs w:val="20"/>
        </w:rPr>
        <w:t xml:space="preserve"> False</w:t>
      </w:r>
    </w:p>
    <w:p w14:paraId="1CA82CA1"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7AC4EEAE"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70059360"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20F3C7FB"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resultado</w:t>
      </w:r>
    </w:p>
    <w:p w14:paraId="434BB6A2"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54BD8112" w14:textId="38D3F328" w:rsidR="003D37D5" w:rsidRDefault="003D37D5" w:rsidP="003D37D5">
      <w:pPr>
        <w:pStyle w:val="Descripcin"/>
        <w:jc w:val="center"/>
        <w:rPr>
          <w:color w:val="000000"/>
        </w:rPr>
      </w:pPr>
      <w:r>
        <w:t xml:space="preserve">Algoritmo </w:t>
      </w:r>
      <w:fldSimple w:instr=" SEQ Algoritmo \* ARABIC ">
        <w:r w:rsidR="0053448A">
          <w:rPr>
            <w:noProof/>
          </w:rPr>
          <w:t>2</w:t>
        </w:r>
      </w:fldSimple>
      <w:r>
        <w:t>: Frente de Pareto</w:t>
      </w:r>
    </w:p>
    <w:p w14:paraId="4AAA4582" w14:textId="77777777" w:rsidR="00FE196D" w:rsidRDefault="00FE196D" w:rsidP="00FE196D">
      <w:pPr>
        <w:spacing w:line="240" w:lineRule="auto"/>
        <w:rPr>
          <w:rFonts w:eastAsia="Arial" w:cs="Arial"/>
          <w:color w:val="000000"/>
          <w:szCs w:val="24"/>
        </w:rPr>
      </w:pPr>
    </w:p>
    <w:p w14:paraId="01397235" w14:textId="615E3F7B" w:rsidR="00FE196D" w:rsidRDefault="00FE196D" w:rsidP="00FE196D">
      <w:pPr>
        <w:spacing w:line="240" w:lineRule="auto"/>
        <w:rPr>
          <w:color w:val="000000"/>
        </w:rPr>
      </w:pPr>
      <w:r>
        <w:rPr>
          <w:color w:val="000000"/>
        </w:rPr>
        <w:t>El conjunto de soluciones se puede separar en rangos, el rango uno (1) son el conjunto óptimo de Pareto es decir las soluciones que no son dominas por ninguna otra solución. Y las soluciones que perteneces al conjunto del rango 2 son las soluciones que solo son dominadas por el conjunto de soluciones que pertenecen al rango uno (1) o óptimo de Pareto, y del mimo modo las soluciones del rango tres (3) solo va a ser dominadas por el rango 1 y 2.</w:t>
      </w:r>
    </w:p>
    <w:p w14:paraId="13DF16E6" w14:textId="2293C6A6" w:rsidR="00FE196D" w:rsidRDefault="00FE196D" w:rsidP="00FE196D">
      <w:pPr>
        <w:spacing w:line="240" w:lineRule="auto"/>
        <w:rPr>
          <w:color w:val="000000"/>
        </w:rPr>
      </w:pPr>
      <w:r>
        <w:rPr>
          <w:color w:val="000000"/>
        </w:rPr>
        <w:t xml:space="preserve">Para determinar que solución pertenece a que rango se utilizó el algoritmo llamado </w:t>
      </w:r>
      <w:r>
        <w:rPr>
          <w:b/>
          <w:color w:val="000000"/>
        </w:rPr>
        <w:t>Ordenamiento No Dominado Rápido (</w:t>
      </w:r>
      <w:proofErr w:type="spellStart"/>
      <w:r>
        <w:rPr>
          <w:b/>
          <w:color w:val="000000"/>
        </w:rPr>
        <w:t>Fast</w:t>
      </w:r>
      <w:proofErr w:type="spellEnd"/>
      <w:r>
        <w:rPr>
          <w:b/>
          <w:color w:val="000000"/>
        </w:rPr>
        <w:t xml:space="preserve"> Non-</w:t>
      </w:r>
      <w:proofErr w:type="spellStart"/>
      <w:r>
        <w:rPr>
          <w:b/>
          <w:color w:val="000000"/>
        </w:rPr>
        <w:t>Dominated</w:t>
      </w:r>
      <w:proofErr w:type="spellEnd"/>
      <w:r>
        <w:rPr>
          <w:b/>
          <w:color w:val="000000"/>
        </w:rPr>
        <w:t xml:space="preserve"> </w:t>
      </w:r>
      <w:proofErr w:type="spellStart"/>
      <w:r>
        <w:rPr>
          <w:b/>
          <w:color w:val="000000"/>
        </w:rPr>
        <w:t>Sort</w:t>
      </w:r>
      <w:proofErr w:type="spellEnd"/>
      <w:r>
        <w:rPr>
          <w:b/>
          <w:color w:val="000000"/>
        </w:rPr>
        <w:t xml:space="preserve">) </w:t>
      </w:r>
      <w:r>
        <w:rPr>
          <w:color w:val="000000"/>
        </w:rPr>
        <w:t>que es uno de los algoritmos más conocido y óptimos para el cálculo de estos rangos [3]</w:t>
      </w:r>
    </w:p>
    <w:p w14:paraId="707E3F82" w14:textId="23A00455" w:rsidR="00FE196D" w:rsidRDefault="00FE196D" w:rsidP="00FE196D">
      <w:pPr>
        <w:spacing w:line="240" w:lineRule="auto"/>
        <w:rPr>
          <w:color w:val="000000"/>
        </w:rPr>
      </w:pPr>
      <w:r>
        <w:rPr>
          <w:color w:val="000000"/>
        </w:rPr>
        <w:t xml:space="preserve">El algoritmo de divide en dos partes la primera de la línea 3 a la línea 21 se encarga de hacer un conteo y selección de las soluciones que son dominadas por otra solución, para ser un poco más claros supongamos que tenemos la solución A, esta solución tiene como atributo una lista de </w:t>
      </w:r>
      <w:r>
        <w:rPr>
          <w:b/>
          <w:color w:val="000000"/>
        </w:rPr>
        <w:t xml:space="preserve">Dominados </w:t>
      </w:r>
      <w:r>
        <w:rPr>
          <w:color w:val="000000"/>
        </w:rPr>
        <w:t xml:space="preserve">esta lista contendrá las soluciones que son dominadas por la solución A, teniendo en cuenta el algoritmo de dominancia que se introdujo anteriormente, además tenemos otro atributos importante que es el contador </w:t>
      </w:r>
      <w:proofErr w:type="spellStart"/>
      <w:r>
        <w:rPr>
          <w:b/>
          <w:color w:val="000000"/>
        </w:rPr>
        <w:t>MeDominan</w:t>
      </w:r>
      <w:proofErr w:type="spellEnd"/>
      <w:r>
        <w:rPr>
          <w:b/>
          <w:color w:val="000000"/>
        </w:rPr>
        <w:t xml:space="preserve"> </w:t>
      </w:r>
      <w:r>
        <w:rPr>
          <w:color w:val="000000"/>
        </w:rPr>
        <w:t>Esta variable contendrá el número de solucione</w:t>
      </w:r>
      <w:r w:rsidR="00036F49">
        <w:rPr>
          <w:color w:val="000000"/>
        </w:rPr>
        <w:t>s</w:t>
      </w:r>
      <w:r>
        <w:rPr>
          <w:color w:val="000000"/>
        </w:rPr>
        <w:t xml:space="preserve"> que Domina a la solución A, con esto claro podemos decir que las soluciones que no son dominadas por ningún otra solución es decir </w:t>
      </w:r>
      <w:proofErr w:type="spellStart"/>
      <w:r>
        <w:rPr>
          <w:color w:val="000000"/>
        </w:rPr>
        <w:t>MeDomina</w:t>
      </w:r>
      <w:proofErr w:type="spellEnd"/>
      <w:r>
        <w:rPr>
          <w:color w:val="000000"/>
        </w:rPr>
        <w:t xml:space="preserve"> = 0 hacer parde del frente de Pareto y por lo tanto se le asignan al rango uno (1) como se muestra en la línea 18 del siguiente algoritmo.</w:t>
      </w:r>
    </w:p>
    <w:p w14:paraId="36574E48" w14:textId="77777777" w:rsidR="00FE196D" w:rsidRDefault="00FE196D" w:rsidP="00FE196D">
      <w:pPr>
        <w:spacing w:line="240" w:lineRule="auto"/>
        <w:rPr>
          <w:color w:val="000000"/>
        </w:rPr>
      </w:pPr>
      <w:r>
        <w:rPr>
          <w:color w:val="000000"/>
        </w:rPr>
        <w:t xml:space="preserve">De la línea 23 a la línea 34 lo se hace el algoritmo es recorrer el frente y por cada solución del frente obtener el listado de soluciones </w:t>
      </w:r>
      <w:r>
        <w:rPr>
          <w:b/>
          <w:color w:val="000000"/>
        </w:rPr>
        <w:t>Dominados</w:t>
      </w:r>
      <w:r>
        <w:rPr>
          <w:color w:val="000000"/>
        </w:rPr>
        <w:t xml:space="preserve"> a cada solución de esta lista se le va decrementando de uno en uno al atributo </w:t>
      </w:r>
      <w:proofErr w:type="spellStart"/>
      <w:r>
        <w:rPr>
          <w:b/>
          <w:color w:val="000000"/>
        </w:rPr>
        <w:t>MeDomina</w:t>
      </w:r>
      <w:proofErr w:type="spellEnd"/>
      <w:r>
        <w:rPr>
          <w:color w:val="000000"/>
        </w:rPr>
        <w:t xml:space="preserve"> hasta llegar a cero, cuando esto se cumple se procederá a agregar el valor de la variable rango </w:t>
      </w:r>
      <w:r>
        <w:rPr>
          <w:color w:val="000000"/>
        </w:rPr>
        <w:lastRenderedPageBreak/>
        <w:t>en dicha iteración. Resumiendo lo que hace el algoritmo en esta parte es dividir en rangos la población de soluciones.</w:t>
      </w:r>
    </w:p>
    <w:p w14:paraId="46F233BD" w14:textId="2BA9CC15" w:rsidR="00FE196D" w:rsidRPr="00C35CD1" w:rsidRDefault="00FE196D" w:rsidP="003D37D5">
      <w:pPr>
        <w:pStyle w:val="Descripcin"/>
        <w:rPr>
          <w:color w:val="000000"/>
          <w:u w:val="single"/>
        </w:rPr>
      </w:pPr>
    </w:p>
    <w:p w14:paraId="54B7B4FF"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N: Tamaño de la población</w:t>
      </w:r>
    </w:p>
    <w:p w14:paraId="26A78496"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P: Población actual de soluciones</w:t>
      </w:r>
    </w:p>
    <w:p w14:paraId="03964231"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36760128"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68172D93"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5C3C5CA2"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r>
      <w:proofErr w:type="gramStart"/>
      <w:r>
        <w:rPr>
          <w:rFonts w:ascii="NSimSun" w:eastAsia="NSimSun" w:hAnsi="NSimSun" w:cs="NSimSun" w:hint="eastAsia"/>
          <w:color w:val="000000"/>
          <w:sz w:val="20"/>
          <w:szCs w:val="20"/>
        </w:rPr>
        <w:t>Frentes</w:t>
      </w:r>
      <w:proofErr w:type="gramEnd"/>
      <w:r>
        <w:rPr>
          <w:rFonts w:ascii="NSimSun" w:eastAsia="NSimSun" w:hAnsi="NSimSun" w:cs="NSimSun" w:hint="eastAsia"/>
          <w:color w:val="000000"/>
          <w:sz w:val="20"/>
          <w:szCs w:val="20"/>
        </w:rPr>
        <w:t xml:space="preserve"> = Lista de soluciones</w:t>
      </w:r>
    </w:p>
    <w:p w14:paraId="12BA92D6"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i desde 1 hasta N haga</w:t>
      </w:r>
    </w:p>
    <w:p w14:paraId="1A9FE95F"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P[i</w:t>
      </w:r>
      <w:proofErr w:type="gramStart"/>
      <w:r>
        <w:rPr>
          <w:rFonts w:ascii="NSimSun" w:eastAsia="NSimSun" w:hAnsi="NSimSun" w:cs="NSimSun" w:hint="eastAsia"/>
          <w:color w:val="000000"/>
          <w:sz w:val="20"/>
          <w:szCs w:val="20"/>
        </w:rPr>
        <w:t>].Dominados</w:t>
      </w:r>
      <w:proofErr w:type="gramEnd"/>
      <w:r>
        <w:rPr>
          <w:rFonts w:ascii="NSimSun" w:eastAsia="NSimSun" w:hAnsi="NSimSun" w:cs="NSimSun" w:hint="eastAsia"/>
          <w:color w:val="000000"/>
          <w:sz w:val="20"/>
          <w:szCs w:val="20"/>
        </w:rPr>
        <w:t xml:space="preserve"> = Nueva Lista vacía </w:t>
      </w:r>
      <w:r>
        <w:rPr>
          <w:rFonts w:ascii="NSimSun" w:eastAsia="NSimSun" w:hAnsi="NSimSun" w:cs="NSimSun" w:hint="eastAsia"/>
          <w:b/>
          <w:color w:val="000000"/>
          <w:sz w:val="20"/>
          <w:szCs w:val="20"/>
        </w:rPr>
        <w:t>haga</w:t>
      </w:r>
    </w:p>
    <w:p w14:paraId="03C89BE3" w14:textId="77777777" w:rsidR="00FE196D" w:rsidRPr="00FE196D" w:rsidRDefault="00FE196D" w:rsidP="00FE196D">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5</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proofErr w:type="gramEnd"/>
      <w:r w:rsidRPr="00FE196D">
        <w:rPr>
          <w:rFonts w:ascii="NSimSun" w:eastAsia="NSimSun" w:hAnsi="NSimSun" w:cs="NSimSun" w:hint="eastAsia"/>
          <w:color w:val="000000"/>
          <w:sz w:val="20"/>
          <w:szCs w:val="20"/>
          <w:lang w:val="en-US"/>
        </w:rPr>
        <w:t xml:space="preserve"> = 0</w:t>
      </w:r>
    </w:p>
    <w:p w14:paraId="4210F3AF" w14:textId="77777777" w:rsidR="00FE196D" w:rsidRPr="00FE196D" w:rsidRDefault="00FE196D" w:rsidP="00FE196D">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6</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].Rango</w:t>
      </w:r>
      <w:proofErr w:type="gramEnd"/>
      <w:r w:rsidRPr="00FE196D">
        <w:rPr>
          <w:rFonts w:ascii="NSimSun" w:eastAsia="NSimSun" w:hAnsi="NSimSun" w:cs="NSimSun" w:hint="eastAsia"/>
          <w:color w:val="000000"/>
          <w:sz w:val="20"/>
          <w:szCs w:val="20"/>
          <w:lang w:val="en-US"/>
        </w:rPr>
        <w:t xml:space="preserve"> = -1</w:t>
      </w:r>
    </w:p>
    <w:p w14:paraId="1F615E76"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j desde 1 hasta N haga</w:t>
      </w:r>
    </w:p>
    <w:p w14:paraId="75719F31"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i == j </w:t>
      </w:r>
      <w:r>
        <w:rPr>
          <w:rFonts w:ascii="NSimSun" w:eastAsia="NSimSun" w:hAnsi="NSimSun" w:cs="NSimSun" w:hint="eastAsia"/>
          <w:b/>
          <w:color w:val="000000"/>
          <w:sz w:val="20"/>
          <w:szCs w:val="20"/>
        </w:rPr>
        <w:t>haga Continuar Para</w:t>
      </w:r>
    </w:p>
    <w:p w14:paraId="22F5223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P[i] domina a P[j] </w:t>
      </w:r>
      <w:r>
        <w:rPr>
          <w:rFonts w:ascii="NSimSun" w:eastAsia="NSimSun" w:hAnsi="NSimSun" w:cs="NSimSun" w:hint="eastAsia"/>
          <w:b/>
          <w:color w:val="000000"/>
          <w:sz w:val="20"/>
          <w:szCs w:val="20"/>
        </w:rPr>
        <w:t>haga</w:t>
      </w:r>
    </w:p>
    <w:p w14:paraId="312DBAB2"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P[j] a la lista P[i</w:t>
      </w:r>
      <w:proofErr w:type="gramStart"/>
      <w:r>
        <w:rPr>
          <w:rFonts w:ascii="NSimSun" w:eastAsia="NSimSun" w:hAnsi="NSimSun" w:cs="NSimSun" w:hint="eastAsia"/>
          <w:color w:val="000000"/>
          <w:sz w:val="20"/>
          <w:szCs w:val="20"/>
        </w:rPr>
        <w:t>].Dominados</w:t>
      </w:r>
      <w:proofErr w:type="gramEnd"/>
    </w:p>
    <w:p w14:paraId="42601309"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Sino</w:t>
      </w:r>
      <w:proofErr w:type="gramEnd"/>
    </w:p>
    <w:p w14:paraId="7AC707F9"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P[j] domina a P[i] </w:t>
      </w:r>
      <w:r>
        <w:rPr>
          <w:rFonts w:ascii="NSimSun" w:eastAsia="NSimSun" w:hAnsi="NSimSun" w:cs="NSimSun" w:hint="eastAsia"/>
          <w:b/>
          <w:color w:val="000000"/>
          <w:sz w:val="20"/>
          <w:szCs w:val="20"/>
        </w:rPr>
        <w:t>haga</w:t>
      </w:r>
    </w:p>
    <w:p w14:paraId="4089D524" w14:textId="77777777" w:rsidR="00FE196D" w:rsidRPr="00FE196D" w:rsidRDefault="00FE196D" w:rsidP="00FE196D">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13</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color w:val="000000"/>
          <w:sz w:val="20"/>
          <w:szCs w:val="20"/>
          <w:lang w:val="en-US"/>
        </w:rPr>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w:t>
      </w:r>
      <w:proofErr w:type="spellEnd"/>
      <w:proofErr w:type="gramEnd"/>
      <w:r w:rsidRPr="00FE196D">
        <w:rPr>
          <w:rFonts w:ascii="NSimSun" w:eastAsia="NSimSun" w:hAnsi="NSimSun" w:cs="NSimSun" w:hint="eastAsia"/>
          <w:color w:val="000000"/>
          <w:sz w:val="20"/>
          <w:szCs w:val="20"/>
          <w:lang w:val="en-US"/>
        </w:rPr>
        <w:t xml:space="preserve"> = P[</w:t>
      </w:r>
      <w:proofErr w:type="spellStart"/>
      <w:r w:rsidRPr="00FE196D">
        <w:rPr>
          <w:rFonts w:ascii="NSimSun" w:eastAsia="NSimSun" w:hAnsi="NSimSun" w:cs="NSimSun" w:hint="eastAsia"/>
          <w:color w:val="000000"/>
          <w:sz w:val="20"/>
          <w:szCs w:val="20"/>
          <w:lang w:val="en-US"/>
        </w:rPr>
        <w:t>i</w:t>
      </w:r>
      <w:proofErr w:type="spellEnd"/>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r w:rsidRPr="00FE196D">
        <w:rPr>
          <w:rFonts w:ascii="NSimSun" w:eastAsia="NSimSun" w:hAnsi="NSimSun" w:cs="NSimSun" w:hint="eastAsia"/>
          <w:color w:val="000000"/>
          <w:sz w:val="20"/>
          <w:szCs w:val="20"/>
          <w:lang w:val="en-US"/>
        </w:rPr>
        <w:t xml:space="preserve"> + 1</w:t>
      </w:r>
    </w:p>
    <w:p w14:paraId="02C29F52"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7F66CD1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25D64C44"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2938889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Si</w:t>
      </w:r>
      <w:r>
        <w:rPr>
          <w:rFonts w:ascii="NSimSun" w:eastAsia="NSimSun" w:hAnsi="NSimSun" w:cs="NSimSun" w:hint="eastAsia"/>
          <w:color w:val="000000"/>
          <w:sz w:val="20"/>
          <w:szCs w:val="20"/>
        </w:rPr>
        <w:t xml:space="preserve"> P[i</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MeDomina</w:t>
      </w:r>
      <w:proofErr w:type="spellEnd"/>
      <w:proofErr w:type="gram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78DC27E5"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P[i</w:t>
      </w:r>
      <w:proofErr w:type="gramStart"/>
      <w:r>
        <w:rPr>
          <w:rFonts w:ascii="NSimSun" w:eastAsia="NSimSun" w:hAnsi="NSimSun" w:cs="NSimSun" w:hint="eastAsia"/>
          <w:color w:val="000000"/>
          <w:sz w:val="20"/>
          <w:szCs w:val="20"/>
        </w:rPr>
        <w:t>].Rango</w:t>
      </w:r>
      <w:proofErr w:type="gramEnd"/>
      <w:r>
        <w:rPr>
          <w:rFonts w:ascii="NSimSun" w:eastAsia="NSimSun" w:hAnsi="NSimSun" w:cs="NSimSun" w:hint="eastAsia"/>
          <w:color w:val="000000"/>
          <w:sz w:val="20"/>
          <w:szCs w:val="20"/>
        </w:rPr>
        <w:t xml:space="preserve"> = 1</w:t>
      </w:r>
    </w:p>
    <w:p w14:paraId="30F37ABF"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Adicione P[i] en </w:t>
      </w:r>
      <w:proofErr w:type="gramStart"/>
      <w:r>
        <w:rPr>
          <w:rFonts w:ascii="NSimSun" w:eastAsia="NSimSun" w:hAnsi="NSimSun" w:cs="NSimSun" w:hint="eastAsia"/>
          <w:color w:val="000000"/>
          <w:sz w:val="20"/>
          <w:szCs w:val="20"/>
        </w:rPr>
        <w:t>Frentes[</w:t>
      </w:r>
      <w:proofErr w:type="gramEnd"/>
      <w:r>
        <w:rPr>
          <w:rFonts w:ascii="NSimSun" w:eastAsia="NSimSun" w:hAnsi="NSimSun" w:cs="NSimSun" w:hint="eastAsia"/>
          <w:color w:val="000000"/>
          <w:sz w:val="20"/>
          <w:szCs w:val="20"/>
        </w:rPr>
        <w:t>1]</w:t>
      </w:r>
    </w:p>
    <w:p w14:paraId="07B8C349"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56288F7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21</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6D14170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22 </w:t>
      </w:r>
      <w:r>
        <w:rPr>
          <w:rFonts w:ascii="NSimSun" w:eastAsia="NSimSun" w:hAnsi="NSimSun" w:cs="NSimSun" w:hint="eastAsia"/>
          <w:color w:val="000000"/>
          <w:sz w:val="20"/>
          <w:szCs w:val="20"/>
        </w:rPr>
        <w:tab/>
        <w:t>rango = 1</w:t>
      </w:r>
    </w:p>
    <w:p w14:paraId="36C34E3E"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Mientras</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Frentes[rango] tenga soluciones </w:t>
      </w:r>
      <w:r>
        <w:rPr>
          <w:rFonts w:ascii="NSimSun" w:eastAsia="NSimSun" w:hAnsi="NSimSun" w:cs="NSimSun" w:hint="eastAsia"/>
          <w:b/>
          <w:color w:val="000000"/>
          <w:sz w:val="20"/>
          <w:szCs w:val="20"/>
        </w:rPr>
        <w:t>haga</w:t>
      </w:r>
    </w:p>
    <w:p w14:paraId="7D9D6215"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cada </w:t>
      </w:r>
      <w:r>
        <w:rPr>
          <w:rFonts w:ascii="NSimSun" w:eastAsia="NSimSun" w:hAnsi="NSimSun" w:cs="NSimSun" w:hint="eastAsia"/>
          <w:color w:val="000000"/>
          <w:sz w:val="20"/>
          <w:szCs w:val="20"/>
        </w:rPr>
        <w:t xml:space="preserve">solución p del Frente[rango] </w:t>
      </w:r>
      <w:r>
        <w:rPr>
          <w:rFonts w:ascii="NSimSun" w:eastAsia="NSimSun" w:hAnsi="NSimSun" w:cs="NSimSun" w:hint="eastAsia"/>
          <w:b/>
          <w:color w:val="000000"/>
          <w:sz w:val="20"/>
          <w:szCs w:val="20"/>
        </w:rPr>
        <w:t>haga</w:t>
      </w:r>
    </w:p>
    <w:p w14:paraId="19C8BD5C"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q de </w:t>
      </w:r>
      <w:proofErr w:type="spellStart"/>
      <w:proofErr w:type="gramStart"/>
      <w:r>
        <w:rPr>
          <w:rFonts w:ascii="NSimSun" w:eastAsia="NSimSun" w:hAnsi="NSimSun" w:cs="NSimSun" w:hint="eastAsia"/>
          <w:color w:val="000000"/>
          <w:sz w:val="20"/>
          <w:szCs w:val="20"/>
        </w:rPr>
        <w:t>p.Dominados</w:t>
      </w:r>
      <w:proofErr w:type="spellEnd"/>
      <w:proofErr w:type="gramEnd"/>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
    <w:p w14:paraId="45154478"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q.MeDomina</w:t>
      </w:r>
      <w:proofErr w:type="spellEnd"/>
      <w:r>
        <w:rPr>
          <w:rFonts w:ascii="NSimSun" w:eastAsia="NSimSun" w:hAnsi="NSimSun" w:cs="NSimSun" w:hint="eastAsia"/>
          <w:color w:val="000000"/>
          <w:sz w:val="20"/>
          <w:szCs w:val="20"/>
        </w:rPr>
        <w:t xml:space="preserve"> = </w:t>
      </w:r>
      <w:proofErr w:type="spellStart"/>
      <w:proofErr w:type="gramStart"/>
      <w:r>
        <w:rPr>
          <w:rFonts w:ascii="NSimSun" w:eastAsia="NSimSun" w:hAnsi="NSimSun" w:cs="NSimSun" w:hint="eastAsia"/>
          <w:color w:val="000000"/>
          <w:sz w:val="20"/>
          <w:szCs w:val="20"/>
        </w:rPr>
        <w:t>q.MeDomina</w:t>
      </w:r>
      <w:proofErr w:type="spellEnd"/>
      <w:proofErr w:type="gramEnd"/>
      <w:r>
        <w:rPr>
          <w:rFonts w:ascii="NSimSun" w:eastAsia="NSimSun" w:hAnsi="NSimSun" w:cs="NSimSun" w:hint="eastAsia"/>
          <w:color w:val="000000"/>
          <w:sz w:val="20"/>
          <w:szCs w:val="20"/>
        </w:rPr>
        <w:t xml:space="preserve"> -1</w:t>
      </w:r>
    </w:p>
    <w:p w14:paraId="5BF08576"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proofErr w:type="spellStart"/>
      <w:proofErr w:type="gramStart"/>
      <w:r>
        <w:rPr>
          <w:rFonts w:ascii="NSimSun" w:eastAsia="NSimSun" w:hAnsi="NSimSun" w:cs="NSimSun" w:hint="eastAsia"/>
          <w:color w:val="000000"/>
          <w:sz w:val="20"/>
          <w:szCs w:val="20"/>
        </w:rPr>
        <w:t>q.MeDominan</w:t>
      </w:r>
      <w:proofErr w:type="spellEnd"/>
      <w:proofErr w:type="gram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353CDFD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q.Rango</w:t>
      </w:r>
      <w:proofErr w:type="spellEnd"/>
      <w:r>
        <w:rPr>
          <w:rFonts w:ascii="NSimSun" w:eastAsia="NSimSun" w:hAnsi="NSimSun" w:cs="NSimSun" w:hint="eastAsia"/>
          <w:color w:val="000000"/>
          <w:sz w:val="20"/>
          <w:szCs w:val="20"/>
        </w:rPr>
        <w:t xml:space="preserve"> = rango + 1</w:t>
      </w:r>
    </w:p>
    <w:p w14:paraId="7B647BD1"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Adicione q en </w:t>
      </w:r>
      <w:proofErr w:type="gramStart"/>
      <w:r>
        <w:rPr>
          <w:rFonts w:ascii="NSimSun" w:eastAsia="NSimSun" w:hAnsi="NSimSun" w:cs="NSimSun" w:hint="eastAsia"/>
          <w:color w:val="000000"/>
          <w:sz w:val="20"/>
          <w:szCs w:val="20"/>
        </w:rPr>
        <w:t>Frentes[</w:t>
      </w:r>
      <w:proofErr w:type="gramEnd"/>
      <w:r>
        <w:rPr>
          <w:rFonts w:ascii="NSimSun" w:eastAsia="NSimSun" w:hAnsi="NSimSun" w:cs="NSimSun" w:hint="eastAsia"/>
          <w:color w:val="000000"/>
          <w:sz w:val="20"/>
          <w:szCs w:val="20"/>
        </w:rPr>
        <w:t>rango + 1]</w:t>
      </w:r>
    </w:p>
    <w:p w14:paraId="58EF0805"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651394D6"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31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3B41BA99"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32</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63A045C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33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rango = rango +1</w:t>
      </w:r>
    </w:p>
    <w:p w14:paraId="16A237CB"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34</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68431F51"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35</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Retornar</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Frentes</w:t>
      </w:r>
    </w:p>
    <w:p w14:paraId="72154595"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36 </w:t>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color w:val="000000"/>
          <w:sz w:val="20"/>
          <w:szCs w:val="20"/>
        </w:rPr>
        <w:tab/>
      </w:r>
    </w:p>
    <w:p w14:paraId="351B5932" w14:textId="338A85DB" w:rsidR="00FE196D" w:rsidRPr="00855CC5" w:rsidRDefault="003D37D5" w:rsidP="003D37D5">
      <w:pPr>
        <w:pStyle w:val="Descripcin"/>
        <w:jc w:val="center"/>
        <w:rPr>
          <w:rFonts w:eastAsia="Arial" w:cs="Arial"/>
          <w:color w:val="000000"/>
          <w:szCs w:val="24"/>
          <w:lang w:val="en-US"/>
        </w:rPr>
      </w:pPr>
      <w:proofErr w:type="spellStart"/>
      <w:r w:rsidRPr="00855CC5">
        <w:rPr>
          <w:lang w:val="en-US"/>
        </w:rPr>
        <w:t>Algoritmo</w:t>
      </w:r>
      <w:proofErr w:type="spellEnd"/>
      <w:r w:rsidRPr="00855CC5">
        <w:rPr>
          <w:lang w:val="en-US"/>
        </w:rPr>
        <w:t xml:space="preserve"> </w:t>
      </w:r>
      <w:r>
        <w:fldChar w:fldCharType="begin"/>
      </w:r>
      <w:r w:rsidRPr="00855CC5">
        <w:rPr>
          <w:lang w:val="en-US"/>
        </w:rPr>
        <w:instrText xml:space="preserve"> SEQ Algoritmo \* ARABIC </w:instrText>
      </w:r>
      <w:r>
        <w:fldChar w:fldCharType="separate"/>
      </w:r>
      <w:r w:rsidR="0053448A">
        <w:rPr>
          <w:noProof/>
          <w:lang w:val="en-US"/>
        </w:rPr>
        <w:t>3</w:t>
      </w:r>
      <w:r>
        <w:fldChar w:fldCharType="end"/>
      </w:r>
      <w:r w:rsidRPr="00855CC5">
        <w:rPr>
          <w:lang w:val="en-US"/>
        </w:rPr>
        <w:t>: Fast Non-Dominated Sort</w:t>
      </w:r>
    </w:p>
    <w:p w14:paraId="20AB0593" w14:textId="77777777" w:rsidR="00D867AB" w:rsidRDefault="00FE196D" w:rsidP="00D867AB">
      <w:pPr>
        <w:keepNext/>
        <w:spacing w:line="240" w:lineRule="auto"/>
        <w:ind w:left="432"/>
      </w:pPr>
      <w:r>
        <w:rPr>
          <w:noProof/>
        </w:rPr>
        <w:lastRenderedPageBreak/>
        <w:drawing>
          <wp:inline distT="0" distB="0" distL="0" distR="0" wp14:anchorId="295C9299" wp14:editId="2BCA13E5">
            <wp:extent cx="5610225" cy="28956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14:paraId="75399493" w14:textId="2726172F" w:rsidR="00FE196D" w:rsidRDefault="00D867AB" w:rsidP="00D867AB">
      <w:pPr>
        <w:pStyle w:val="Descripcin"/>
        <w:jc w:val="center"/>
        <w:rPr>
          <w:color w:val="000000"/>
        </w:rPr>
      </w:pPr>
      <w:r>
        <w:t xml:space="preserve">Figura </w:t>
      </w:r>
      <w:fldSimple w:instr=" SEQ Figura \* ARABIC ">
        <w:r w:rsidR="00C9714A">
          <w:rPr>
            <w:noProof/>
          </w:rPr>
          <w:t>9</w:t>
        </w:r>
      </w:fldSimple>
      <w:r>
        <w:t xml:space="preserve">: </w:t>
      </w:r>
      <w:r w:rsidRPr="00D867AB">
        <w:t>Conjuntos de Pareto en R3 y Frente de Pareto en R2</w:t>
      </w:r>
    </w:p>
    <w:p w14:paraId="3D05BB32" w14:textId="77777777" w:rsidR="00FE196D" w:rsidRDefault="00FE196D" w:rsidP="006D0CB9">
      <w:pPr>
        <w:spacing w:line="240" w:lineRule="auto"/>
        <w:rPr>
          <w:color w:val="000000"/>
        </w:rPr>
      </w:pPr>
      <w:r>
        <w:rPr>
          <w:color w:val="000000"/>
        </w:rPr>
        <w:t>De la anterior imagen se puede observar que el frente de Pareto corresponde a las soluciones DCEA y que no son dominadas por ninguna otra solución, por consiguiente, las soluciones que corresponde al rango dos (2) son FGH que solo son dominadas por el frente de Pareto. Y para el mismo caso las soluciones del rango tres (3) so son dominadas por las soluciones de rango 1 y 2.</w:t>
      </w:r>
    </w:p>
    <w:p w14:paraId="1FEB474E" w14:textId="364913D2" w:rsidR="00FE196D" w:rsidRDefault="00FE196D" w:rsidP="006D0CB9">
      <w:pPr>
        <w:spacing w:line="240" w:lineRule="auto"/>
        <w:rPr>
          <w:color w:val="000000"/>
        </w:rPr>
      </w:pPr>
      <w:r>
        <w:rPr>
          <w:color w:val="000000"/>
        </w:rPr>
        <w:t xml:space="preserve">Ahora nos preguntamos si el frente de Pareto puede tener varias soluciones y solo necesito para nuestro caso las 4 mejores soluciones como podemos determinar </w:t>
      </w:r>
      <w:r w:rsidR="006D0CB9">
        <w:rPr>
          <w:color w:val="000000"/>
        </w:rPr>
        <w:t>qué</w:t>
      </w:r>
      <w:r>
        <w:rPr>
          <w:color w:val="000000"/>
        </w:rPr>
        <w:t xml:space="preserve"> ¿solución es mejor que la otra en el mismo rango?, entonces para este caso se tomó una propuesta muy acogida por la comunidad académica y científica que es la Distancia de </w:t>
      </w:r>
      <w:proofErr w:type="spellStart"/>
      <w:r>
        <w:rPr>
          <w:color w:val="000000"/>
        </w:rPr>
        <w:t>Crowding</w:t>
      </w:r>
      <w:proofErr w:type="spellEnd"/>
    </w:p>
    <w:p w14:paraId="201B4285" w14:textId="77777777" w:rsidR="00FE196D" w:rsidRDefault="00FE196D" w:rsidP="006D0CB9">
      <w:pPr>
        <w:spacing w:line="240" w:lineRule="auto"/>
        <w:rPr>
          <w:b/>
          <w:color w:val="000000"/>
        </w:rPr>
      </w:pPr>
      <w:r>
        <w:rPr>
          <w:b/>
          <w:color w:val="000000"/>
        </w:rPr>
        <w:t xml:space="preserve">Distancia de </w:t>
      </w:r>
      <w:proofErr w:type="spellStart"/>
      <w:r>
        <w:rPr>
          <w:b/>
          <w:color w:val="000000"/>
        </w:rPr>
        <w:t>Crowding</w:t>
      </w:r>
      <w:proofErr w:type="spellEnd"/>
    </w:p>
    <w:p w14:paraId="50D3B139" w14:textId="251FA220" w:rsidR="00FE196D" w:rsidRDefault="00FE196D" w:rsidP="006D0CB9">
      <w:pPr>
        <w:spacing w:line="240" w:lineRule="auto"/>
        <w:rPr>
          <w:color w:val="000000"/>
        </w:rPr>
      </w:pPr>
      <w:r>
        <w:rPr>
          <w:color w:val="000000"/>
        </w:rPr>
        <w:t xml:space="preserve">La distancie de </w:t>
      </w:r>
      <w:proofErr w:type="spellStart"/>
      <w:r>
        <w:rPr>
          <w:color w:val="000000"/>
        </w:rPr>
        <w:t>crowding</w:t>
      </w:r>
      <w:proofErr w:type="spellEnd"/>
      <w:r>
        <w:rPr>
          <w:color w:val="000000"/>
        </w:rPr>
        <w:t xml:space="preserve"> nos permite determinar las mejores soluciones dentro del conjunto de soluciones de un rango y se calcula de la siguiente forma: |A1 – B1| + |B1 – E1|= |A1 – E1|, donde A1, B1,</w:t>
      </w:r>
      <w:r w:rsidR="006D0CB9">
        <w:rPr>
          <w:color w:val="000000"/>
        </w:rPr>
        <w:t xml:space="preserve"> </w:t>
      </w:r>
      <w:r>
        <w:rPr>
          <w:color w:val="000000"/>
        </w:rPr>
        <w:t xml:space="preserve">E1 es el objetivo 1 de las soluciones </w:t>
      </w:r>
      <w:proofErr w:type="gramStart"/>
      <w:r>
        <w:rPr>
          <w:color w:val="000000"/>
        </w:rPr>
        <w:t>A,B</w:t>
      </w:r>
      <w:proofErr w:type="gramEnd"/>
      <w:r>
        <w:rPr>
          <w:color w:val="000000"/>
        </w:rPr>
        <w:t>,E, además se debe tener en cuenta que los valores de los objetivos deben estar normalizados.</w:t>
      </w:r>
    </w:p>
    <w:p w14:paraId="6442A76E" w14:textId="77777777" w:rsidR="00FE196D" w:rsidRDefault="00FE196D" w:rsidP="006D0CB9">
      <w:pPr>
        <w:spacing w:line="240" w:lineRule="auto"/>
        <w:rPr>
          <w:color w:val="000000"/>
        </w:rPr>
      </w:pPr>
      <w:r>
        <w:rPr>
          <w:color w:val="000000"/>
        </w:rPr>
        <w:t>en la siguiente imagen se muestra el seudocódigo.</w:t>
      </w:r>
    </w:p>
    <w:p w14:paraId="6C1E0AFD" w14:textId="77777777" w:rsidR="00FE196D" w:rsidRDefault="00FE196D" w:rsidP="00FE196D">
      <w:pPr>
        <w:spacing w:line="240" w:lineRule="auto"/>
        <w:ind w:left="432"/>
        <w:rPr>
          <w:color w:val="000000"/>
        </w:rPr>
      </w:pPr>
    </w:p>
    <w:p w14:paraId="5798788E"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C: Número de soluciones en el frente</w:t>
      </w:r>
    </w:p>
    <w:p w14:paraId="0F55C81D"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F: Frente de Pareto con C soluciones </w:t>
      </w:r>
    </w:p>
    <w:p w14:paraId="68EAC2EB"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1144AF07"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12FB6A79" w14:textId="77777777" w:rsidR="00FE196D" w:rsidRDefault="00FE196D" w:rsidP="00FE196D">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52307002"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r>
      <w:proofErr w:type="gramStart"/>
      <w:r>
        <w:rPr>
          <w:rFonts w:ascii="NSimSun" w:eastAsia="NSimSun" w:hAnsi="NSimSun" w:cs="NSimSun" w:hint="eastAsia"/>
          <w:color w:val="000000"/>
          <w:sz w:val="20"/>
          <w:szCs w:val="20"/>
        </w:rPr>
        <w:t>Rango</w:t>
      </w:r>
      <w:proofErr w:type="gramEnd"/>
      <w:r>
        <w:rPr>
          <w:rFonts w:ascii="NSimSun" w:eastAsia="NSimSun" w:hAnsi="NSimSun" w:cs="NSimSun" w:hint="eastAsia"/>
          <w:color w:val="000000"/>
          <w:sz w:val="20"/>
          <w:szCs w:val="20"/>
        </w:rPr>
        <w:t xml:space="preserve"> = Lista de M valores con el rango de los datos de las soluciones en el </w:t>
      </w:r>
    </w:p>
    <w:p w14:paraId="2745E494"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lastRenderedPageBreak/>
        <w:tab/>
        <w:t xml:space="preserve">Para cada objetivo. Es decir, para cada uno de los M objetivos se debe calcular </w:t>
      </w:r>
    </w:p>
    <w:p w14:paraId="3F5ED22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El mayor valor y el menor valor de las soluciones del frene y se almacena su </w:t>
      </w:r>
    </w:p>
    <w:p w14:paraId="33B16B47"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Rango (mayor – menor)</w:t>
      </w:r>
    </w:p>
    <w:p w14:paraId="386D4A5A"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i desde 1 hasta C haga</w:t>
      </w:r>
    </w:p>
    <w:p w14:paraId="53CA2414"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0</w:t>
      </w:r>
    </w:p>
    <w:p w14:paraId="0CD6F4C0"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2D78294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j desde 1 hasta M haga </w:t>
      </w:r>
    </w:p>
    <w:p w14:paraId="75D4D6EB"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color w:val="000000"/>
          <w:sz w:val="20"/>
          <w:szCs w:val="20"/>
        </w:rPr>
        <w:t>Ordene</w:t>
      </w:r>
      <w:proofErr w:type="gramEnd"/>
      <w:r>
        <w:rPr>
          <w:rFonts w:ascii="NSimSun" w:eastAsia="NSimSun" w:hAnsi="NSimSun" w:cs="NSimSun" w:hint="eastAsia"/>
          <w:color w:val="000000"/>
          <w:sz w:val="20"/>
          <w:szCs w:val="20"/>
        </w:rPr>
        <w:t xml:space="preserve"> las soluciones del Frente de Pareto por el valor del</w:t>
      </w:r>
    </w:p>
    <w:p w14:paraId="0145E9D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Objetivo j (O[j]) de menor a mayor</w:t>
      </w:r>
    </w:p>
    <w:p w14:paraId="72278E87"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[1</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infinito</w:t>
      </w:r>
    </w:p>
    <w:p w14:paraId="7293B333"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i desde 2 hasta C-1 haga</w:t>
      </w:r>
    </w:p>
    <w:p w14:paraId="274E8EF6"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[i].Distancia_</w:t>
      </w:r>
    </w:p>
    <w:p w14:paraId="0BCF2858"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 (</w:t>
      </w:r>
      <w:proofErr w:type="spellStart"/>
      <w:proofErr w:type="gramStart"/>
      <w:r>
        <w:rPr>
          <w:rFonts w:ascii="NSimSun" w:eastAsia="NSimSun" w:hAnsi="NSimSun" w:cs="NSimSun" w:hint="eastAsia"/>
          <w:color w:val="000000"/>
          <w:sz w:val="20"/>
          <w:szCs w:val="20"/>
        </w:rPr>
        <w:t>F.solucion</w:t>
      </w:r>
      <w:proofErr w:type="spellEnd"/>
      <w:proofErr w:type="gramEnd"/>
      <w:r>
        <w:rPr>
          <w:rFonts w:ascii="NSimSun" w:eastAsia="NSimSun" w:hAnsi="NSimSun" w:cs="NSimSun" w:hint="eastAsia"/>
          <w:color w:val="000000"/>
          <w:sz w:val="20"/>
          <w:szCs w:val="20"/>
        </w:rPr>
        <w:t xml:space="preserve">[i+1].O[j]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[i-1].O[j])/</w:t>
      </w:r>
    </w:p>
    <w:p w14:paraId="254B7B8E"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color w:val="000000"/>
          <w:sz w:val="20"/>
          <w:szCs w:val="20"/>
        </w:rPr>
        <w:t>Rangos</w:t>
      </w:r>
      <w:proofErr w:type="gramEnd"/>
      <w:r>
        <w:rPr>
          <w:rFonts w:ascii="NSimSun" w:eastAsia="NSimSun" w:hAnsi="NSimSun" w:cs="NSimSun" w:hint="eastAsia"/>
          <w:color w:val="000000"/>
          <w:sz w:val="20"/>
          <w:szCs w:val="20"/>
        </w:rPr>
        <w:t>[j]</w:t>
      </w:r>
    </w:p>
    <w:p w14:paraId="5BCFCA48"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4D9001E0"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[N</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infinito</w:t>
      </w:r>
    </w:p>
    <w:p w14:paraId="28A4C06C"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5376C51A" w14:textId="77777777" w:rsidR="00FE196D" w:rsidRDefault="00FE196D" w:rsidP="00FE196D">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F</w:t>
      </w:r>
    </w:p>
    <w:p w14:paraId="0E74566F" w14:textId="77777777" w:rsidR="00FE196D" w:rsidRDefault="00FE196D" w:rsidP="00FE196D">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19 </w:t>
      </w:r>
      <w:proofErr w:type="gramStart"/>
      <w:r>
        <w:rPr>
          <w:rFonts w:ascii="NSimSun" w:eastAsia="NSimSun" w:hAnsi="NSimSun" w:cs="NSimSun" w:hint="eastAsia"/>
          <w:b/>
          <w:color w:val="000000"/>
          <w:sz w:val="20"/>
          <w:szCs w:val="20"/>
        </w:rPr>
        <w:t>Fin</w:t>
      </w:r>
      <w:proofErr w:type="gramEnd"/>
    </w:p>
    <w:p w14:paraId="5EBC358D" w14:textId="1A62DA6D" w:rsidR="00FE196D" w:rsidRDefault="00D867AB" w:rsidP="00D867AB">
      <w:pPr>
        <w:pStyle w:val="Descripcin"/>
        <w:jc w:val="center"/>
        <w:rPr>
          <w:color w:val="000000"/>
        </w:rPr>
      </w:pPr>
      <w:r>
        <w:t xml:space="preserve">Algoritmo </w:t>
      </w:r>
      <w:fldSimple w:instr=" SEQ Algoritmo \* ARABIC ">
        <w:r w:rsidR="0053448A">
          <w:rPr>
            <w:noProof/>
          </w:rPr>
          <w:t>4</w:t>
        </w:r>
      </w:fldSimple>
      <w:r>
        <w:t xml:space="preserve">: Distancia de </w:t>
      </w:r>
      <w:proofErr w:type="spellStart"/>
      <w:r>
        <w:t>Crowding</w:t>
      </w:r>
      <w:proofErr w:type="spellEnd"/>
    </w:p>
    <w:p w14:paraId="64FCBC0A" w14:textId="606D5AF3" w:rsidR="00FE196D" w:rsidRPr="00FE196D" w:rsidRDefault="00FE196D" w:rsidP="00FE196D">
      <w:pPr>
        <w:pStyle w:val="Ttulo2"/>
        <w:numPr>
          <w:ilvl w:val="1"/>
          <w:numId w:val="31"/>
        </w:numPr>
        <w:rPr>
          <w:rFonts w:eastAsia="Arial"/>
          <w:color w:val="000000"/>
        </w:rPr>
      </w:pPr>
      <w:r>
        <w:rPr>
          <w:rFonts w:eastAsia="Arial"/>
        </w:rPr>
        <w:t xml:space="preserve">CRUCE NSGA-II </w:t>
      </w:r>
    </w:p>
    <w:p w14:paraId="3DE67269" w14:textId="0DFA174F" w:rsidR="00FE196D" w:rsidRPr="00D867AB" w:rsidRDefault="00FE196D" w:rsidP="00D867AB">
      <w:pPr>
        <w:spacing w:line="240" w:lineRule="auto"/>
        <w:rPr>
          <w:color w:val="000000"/>
        </w:rPr>
      </w:pPr>
      <w:r>
        <w:rPr>
          <w:color w:val="000000"/>
        </w:rPr>
        <w:t xml:space="preserve">Se utilizaron cuatro métodos de cruce los cuales están definidos como </w:t>
      </w:r>
      <w:r>
        <w:rPr>
          <w:b/>
          <w:color w:val="000000"/>
        </w:rPr>
        <w:t>cruce minimización de la distancia, cruce horas extras, cruce turnos faltante, y cruce asignación de vigilantes</w:t>
      </w:r>
      <w:r>
        <w:rPr>
          <w:color w:val="000000"/>
        </w:rPr>
        <w:t>, cada uno de los cruces está enfocado en la optimización de cada uno de los objetivos y fueron planteados de la siguiente forma.</w:t>
      </w:r>
    </w:p>
    <w:p w14:paraId="658558F7" w14:textId="77777777" w:rsidR="00D867AB" w:rsidRDefault="00FE196D" w:rsidP="00D867AB">
      <w:pPr>
        <w:keepNext/>
        <w:spacing w:line="240" w:lineRule="auto"/>
        <w:ind w:left="432"/>
      </w:pPr>
      <w:r>
        <w:rPr>
          <w:noProof/>
        </w:rPr>
        <w:drawing>
          <wp:inline distT="0" distB="0" distL="0" distR="0" wp14:anchorId="5F70C5F5" wp14:editId="7A681DC4">
            <wp:extent cx="5610225" cy="2066925"/>
            <wp:effectExtent l="0" t="0" r="9525" b="9525"/>
            <wp:docPr id="47" name="Imagen 4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Imagen que contiene Dia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066925"/>
                    </a:xfrm>
                    <a:prstGeom prst="rect">
                      <a:avLst/>
                    </a:prstGeom>
                    <a:noFill/>
                    <a:ln>
                      <a:noFill/>
                    </a:ln>
                  </pic:spPr>
                </pic:pic>
              </a:graphicData>
            </a:graphic>
          </wp:inline>
        </w:drawing>
      </w:r>
    </w:p>
    <w:p w14:paraId="4CC00E12" w14:textId="5AE99D45" w:rsidR="00FE196D" w:rsidRDefault="00D867AB" w:rsidP="00D867AB">
      <w:pPr>
        <w:pStyle w:val="Descripcin"/>
        <w:jc w:val="center"/>
        <w:rPr>
          <w:color w:val="000000"/>
          <w:szCs w:val="24"/>
        </w:rPr>
      </w:pPr>
      <w:r>
        <w:t xml:space="preserve">Figura </w:t>
      </w:r>
      <w:fldSimple w:instr=" SEQ Figura \* ARABIC ">
        <w:r w:rsidR="00C9714A">
          <w:rPr>
            <w:noProof/>
          </w:rPr>
          <w:t>10</w:t>
        </w:r>
      </w:fldSimple>
      <w:r>
        <w:t>: Cruce minimización de distancia</w:t>
      </w:r>
    </w:p>
    <w:p w14:paraId="7EE89FE7" w14:textId="77777777" w:rsidR="00FE196D" w:rsidRDefault="00FE196D" w:rsidP="006D0CB9">
      <w:pPr>
        <w:spacing w:line="240" w:lineRule="auto"/>
        <w:rPr>
          <w:color w:val="000000"/>
        </w:rPr>
      </w:pPr>
      <w:r>
        <w:rPr>
          <w:color w:val="000000"/>
        </w:rPr>
        <w:t>Para la optimización de la distancia fue necesario hacer intercambio de vigilantes teniendo un criterio de ordenación de las soluciones con respecto al fitness de distancia para así poder cruzar la solución P1 de la lista que reportaban mayor fitness en distancia de forma aleatoria y cruzarla con la solución P2 de la lista con menor fitness de distancia de forma aleatoria.</w:t>
      </w:r>
    </w:p>
    <w:p w14:paraId="3D4B592E" w14:textId="77777777" w:rsidR="00FE196D" w:rsidRDefault="00FE196D" w:rsidP="006D0CB9">
      <w:pPr>
        <w:spacing w:line="240" w:lineRule="auto"/>
        <w:rPr>
          <w:color w:val="000000"/>
        </w:rPr>
      </w:pPr>
      <w:r>
        <w:rPr>
          <w:color w:val="000000"/>
        </w:rPr>
        <w:lastRenderedPageBreak/>
        <w:t>En la tabla 5 tenemos P1 y P2 que corresponde a soluciones padres y C la definimos como solución hija, los vigilantes 5,9,11,16 de la solución padre P1 se cruzó con la solución padre P2 para dar como resultado el hijo C, basta aclarar que el punto de cruce es parcialmente aleatorio porque es tomado de un conjunto de vigilantes que cumplen el criterio de estar entre los primeros vigilantes con mayor distancias al sitio que se le asigno, en otras palabra la de peor fitness de distancia con uno de mejor fitness de distancia.</w:t>
      </w:r>
    </w:p>
    <w:p w14:paraId="0EA901B8" w14:textId="77777777" w:rsidR="00FE196D" w:rsidRDefault="00FE196D" w:rsidP="006D0CB9">
      <w:pPr>
        <w:spacing w:line="240" w:lineRule="auto"/>
        <w:rPr>
          <w:color w:val="000000"/>
        </w:rPr>
      </w:pPr>
      <w:r>
        <w:rPr>
          <w:color w:val="000000"/>
        </w:rPr>
        <w:t>Se tuvo en cuenta que cada vigilante tiene asociado una distancia a cada sitio de trabajo como por ejemplo se muestra en la siguiente en la tabla 5.</w:t>
      </w:r>
    </w:p>
    <w:p w14:paraId="7DC08D99" w14:textId="4C8941BC" w:rsidR="00FE196D" w:rsidRDefault="00FE196D" w:rsidP="00FE196D">
      <w:pPr>
        <w:spacing w:line="240" w:lineRule="auto"/>
        <w:ind w:left="432"/>
        <w:rPr>
          <w:color w:val="000000"/>
        </w:rPr>
      </w:pPr>
      <w:r>
        <w:rPr>
          <w:noProof/>
        </w:rPr>
        <w:drawing>
          <wp:inline distT="0" distB="0" distL="0" distR="0" wp14:anchorId="046721B2" wp14:editId="6442186D">
            <wp:extent cx="5612130" cy="2339975"/>
            <wp:effectExtent l="0" t="0" r="7620" b="3175"/>
            <wp:docPr id="45" name="Imagen 45" descr="Una captura de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Una captura de pantalla de un celular con letras&#10;&#10;Descripción generada automáticamente con confianza baj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39975"/>
                    </a:xfrm>
                    <a:prstGeom prst="rect">
                      <a:avLst/>
                    </a:prstGeom>
                    <a:noFill/>
                    <a:ln>
                      <a:noFill/>
                    </a:ln>
                  </pic:spPr>
                </pic:pic>
              </a:graphicData>
            </a:graphic>
          </wp:inline>
        </w:drawing>
      </w:r>
    </w:p>
    <w:p w14:paraId="3EBAA336" w14:textId="1EA77D78" w:rsidR="00342811" w:rsidRPr="00342811" w:rsidRDefault="00342811" w:rsidP="00342811">
      <w:pPr>
        <w:pStyle w:val="Descripcin"/>
        <w:jc w:val="center"/>
      </w:pPr>
      <w:r>
        <w:t xml:space="preserve">Tabla </w:t>
      </w:r>
      <w:fldSimple w:instr=" SEQ Tabla \* ARABIC ">
        <w:r w:rsidR="000C7311">
          <w:rPr>
            <w:noProof/>
          </w:rPr>
          <w:t>5</w:t>
        </w:r>
      </w:fldSimple>
      <w:r>
        <w:t>: Distancia Vigilante vs Sitio</w:t>
      </w:r>
    </w:p>
    <w:p w14:paraId="5F053518" w14:textId="77777777" w:rsidR="00FE196D" w:rsidRDefault="00FE196D" w:rsidP="006D0CB9">
      <w:pPr>
        <w:spacing w:line="240" w:lineRule="auto"/>
        <w:rPr>
          <w:color w:val="000000"/>
          <w:u w:val="single"/>
        </w:rPr>
      </w:pPr>
      <w:r>
        <w:rPr>
          <w:color w:val="000000"/>
        </w:rPr>
        <w:t>Después de hacer el proceso de cruce sique el proceso de reparación es decir se deben intercambiar los vigilantes 3,4,10,13 de la solución C por los vigilantes 5,9,11,16 de la misma solución respectivamente.</w:t>
      </w:r>
    </w:p>
    <w:p w14:paraId="65D2C623" w14:textId="68F7FDA1" w:rsidR="00FE196D" w:rsidRDefault="00FE196D" w:rsidP="006D0CB9">
      <w:pPr>
        <w:spacing w:line="240" w:lineRule="auto"/>
        <w:rPr>
          <w:color w:val="000000"/>
        </w:rPr>
      </w:pPr>
      <w:r>
        <w:rPr>
          <w:color w:val="000000"/>
        </w:rPr>
        <w:t xml:space="preserve">Para la optimización de horas extras se </w:t>
      </w:r>
      <w:r w:rsidR="006D0CB9">
        <w:rPr>
          <w:color w:val="000000"/>
        </w:rPr>
        <w:t>cruzó</w:t>
      </w:r>
      <w:r>
        <w:rPr>
          <w:color w:val="000000"/>
        </w:rPr>
        <w:t xml:space="preserve"> las jornadas laborales de los vigilantes de forma aleatoria dentro de una lista que contiene de forma ordenada por fitness de horas extras.</w:t>
      </w:r>
    </w:p>
    <w:p w14:paraId="6208268C" w14:textId="77777777" w:rsidR="00FE196D" w:rsidRDefault="00FE196D" w:rsidP="006D0CB9">
      <w:pPr>
        <w:spacing w:line="240" w:lineRule="auto"/>
        <w:rPr>
          <w:color w:val="000000"/>
        </w:rPr>
      </w:pPr>
      <w:r>
        <w:rPr>
          <w:color w:val="000000"/>
        </w:rPr>
        <w:t>De esta lista restringida se toma dos soluciones y se hace el respectivo cruce de jornadas de la siguiente forma.</w:t>
      </w:r>
    </w:p>
    <w:p w14:paraId="5A8C0530" w14:textId="7E08A08F" w:rsidR="00FE196D" w:rsidRPr="00342811" w:rsidRDefault="00FE196D" w:rsidP="00342811">
      <w:pPr>
        <w:spacing w:line="240" w:lineRule="auto"/>
        <w:rPr>
          <w:color w:val="000000"/>
        </w:rPr>
      </w:pPr>
      <w:r>
        <w:rPr>
          <w:color w:val="000000"/>
        </w:rPr>
        <w:t xml:space="preserve">En la siguiente imagen tenemos un ejemplo de un cronograma de un sitio X el </w:t>
      </w:r>
      <w:proofErr w:type="gramStart"/>
      <w:r>
        <w:rPr>
          <w:color w:val="000000"/>
        </w:rPr>
        <w:t>día lunes</w:t>
      </w:r>
      <w:proofErr w:type="gramEnd"/>
      <w:r>
        <w:rPr>
          <w:color w:val="000000"/>
        </w:rPr>
        <w:t xml:space="preserve"> el vigilante 1 tiene asignada las horas 1,2,3,4,5,6 en la solución B tenemos que el vigilante asignado tiene las horas 1,2,3,4,5,6,7,8 teniendo esto en mente se procede </w:t>
      </w:r>
      <w:r w:rsidR="006D0CB9">
        <w:rPr>
          <w:color w:val="000000"/>
        </w:rPr>
        <w:t>a</w:t>
      </w:r>
      <w:r>
        <w:rPr>
          <w:color w:val="000000"/>
        </w:rPr>
        <w:t xml:space="preserve"> hacer el cruce.</w:t>
      </w:r>
    </w:p>
    <w:p w14:paraId="3E454520" w14:textId="6B77F734" w:rsidR="0065001D" w:rsidRDefault="002B786D" w:rsidP="002B786D">
      <w:pPr>
        <w:spacing w:line="240" w:lineRule="auto"/>
        <w:ind w:left="432"/>
        <w:rPr>
          <w:color w:val="000000"/>
          <w:szCs w:val="24"/>
        </w:rPr>
      </w:pPr>
      <w:r>
        <w:rPr>
          <w:noProof/>
        </w:rPr>
        <w:lastRenderedPageBreak/>
        <w:drawing>
          <wp:inline distT="0" distB="0" distL="0" distR="0" wp14:anchorId="09406557" wp14:editId="067C6458">
            <wp:extent cx="5534025" cy="4038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4025" cy="4038600"/>
                    </a:xfrm>
                    <a:prstGeom prst="rect">
                      <a:avLst/>
                    </a:prstGeom>
                  </pic:spPr>
                </pic:pic>
              </a:graphicData>
            </a:graphic>
          </wp:inline>
        </w:drawing>
      </w:r>
    </w:p>
    <w:p w14:paraId="260F8946" w14:textId="69DD09AA" w:rsidR="00342811" w:rsidRDefault="00342811" w:rsidP="00342811">
      <w:pPr>
        <w:pStyle w:val="Descripcin"/>
        <w:jc w:val="center"/>
        <w:rPr>
          <w:color w:val="000000"/>
          <w:szCs w:val="24"/>
        </w:rPr>
      </w:pPr>
      <w:r>
        <w:t xml:space="preserve">Tabla </w:t>
      </w:r>
      <w:fldSimple w:instr=" SEQ Tabla \* ARABIC ">
        <w:r w:rsidR="000C7311">
          <w:rPr>
            <w:noProof/>
          </w:rPr>
          <w:t>6</w:t>
        </w:r>
      </w:fldSimple>
      <w:r>
        <w:t>: Cruce minimización horas extras</w:t>
      </w:r>
    </w:p>
    <w:p w14:paraId="1F518E11" w14:textId="77777777" w:rsidR="00FE196D" w:rsidRDefault="00FE196D" w:rsidP="006D0CB9">
      <w:pPr>
        <w:spacing w:line="240" w:lineRule="auto"/>
        <w:rPr>
          <w:color w:val="000000"/>
        </w:rPr>
      </w:pPr>
      <w:r>
        <w:rPr>
          <w:color w:val="000000"/>
        </w:rPr>
        <w:t>La imagen a la derecha es nuestra solución final, en este caso el cruce solo afecto al vigilante 1 y 2. Es importante aclarar que este no es el único caso de cruce, en el proceso de desarrollo se encontraron 5 tipos diferentes de cruces.</w:t>
      </w:r>
    </w:p>
    <w:p w14:paraId="16C3F739" w14:textId="6BF10560" w:rsidR="00FE196D" w:rsidRDefault="00FE196D" w:rsidP="006D0CB9">
      <w:pPr>
        <w:spacing w:line="240" w:lineRule="auto"/>
        <w:rPr>
          <w:color w:val="000000"/>
        </w:rPr>
      </w:pPr>
      <w:r>
        <w:rPr>
          <w:color w:val="000000"/>
        </w:rPr>
        <w:t xml:space="preserve">Se puede entender fácilmente mirándolo desde el punto de vista de </w:t>
      </w:r>
      <w:r w:rsidR="006D0CB9">
        <w:rPr>
          <w:color w:val="000000"/>
        </w:rPr>
        <w:t>teoría</w:t>
      </w:r>
      <w:r>
        <w:rPr>
          <w:color w:val="000000"/>
        </w:rPr>
        <w:t xml:space="preserve"> de conjuntos por ejemplo en el caso 1 de la siguiente imagen tenemos dos soluciones A y B de la solución A tenemos A1,</w:t>
      </w:r>
      <w:r w:rsidR="006D0CB9">
        <w:rPr>
          <w:color w:val="000000"/>
        </w:rPr>
        <w:t xml:space="preserve"> </w:t>
      </w:r>
      <w:r>
        <w:rPr>
          <w:color w:val="000000"/>
        </w:rPr>
        <w:t>A2,</w:t>
      </w:r>
      <w:r w:rsidR="006D0CB9">
        <w:rPr>
          <w:color w:val="000000"/>
        </w:rPr>
        <w:t xml:space="preserve"> </w:t>
      </w:r>
      <w:r>
        <w:rPr>
          <w:color w:val="000000"/>
        </w:rPr>
        <w:t xml:space="preserve">A3 que corresponden al conjunto de periodos de un vigilante </w:t>
      </w:r>
      <w:r w:rsidR="006D0CB9">
        <w:rPr>
          <w:color w:val="000000"/>
        </w:rPr>
        <w:t>N en</w:t>
      </w:r>
      <w:r>
        <w:rPr>
          <w:color w:val="000000"/>
        </w:rPr>
        <w:t xml:space="preserve"> un sitio K de la solución A que se cruzaron con la solución B en el conjunto de periodos B1 como se muestra en la siguiente imagen.</w:t>
      </w:r>
    </w:p>
    <w:p w14:paraId="4B07B24B" w14:textId="3EC0325E" w:rsidR="00FE196D" w:rsidRDefault="00FE196D" w:rsidP="00FE196D">
      <w:pPr>
        <w:spacing w:line="240" w:lineRule="auto"/>
        <w:ind w:left="432"/>
        <w:rPr>
          <w:color w:val="000000"/>
          <w:szCs w:val="24"/>
        </w:rPr>
      </w:pPr>
      <w:r>
        <w:rPr>
          <w:noProof/>
        </w:rPr>
        <w:drawing>
          <wp:inline distT="0" distB="0" distL="0" distR="0" wp14:anchorId="0A65C3B1" wp14:editId="5DBD35A7">
            <wp:extent cx="5610225" cy="19621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1962150"/>
                    </a:xfrm>
                    <a:prstGeom prst="rect">
                      <a:avLst/>
                    </a:prstGeom>
                    <a:noFill/>
                    <a:ln>
                      <a:noFill/>
                    </a:ln>
                  </pic:spPr>
                </pic:pic>
              </a:graphicData>
            </a:graphic>
          </wp:inline>
        </w:drawing>
      </w:r>
    </w:p>
    <w:p w14:paraId="7085B932" w14:textId="77777777" w:rsidR="000C7311" w:rsidRDefault="000C7311" w:rsidP="000C7311">
      <w:pPr>
        <w:keepNext/>
        <w:spacing w:after="200" w:line="240" w:lineRule="auto"/>
        <w:rPr>
          <w:i/>
          <w:color w:val="44546A"/>
          <w:sz w:val="18"/>
          <w:szCs w:val="18"/>
        </w:rPr>
      </w:pPr>
    </w:p>
    <w:p w14:paraId="551E95C5" w14:textId="68A552A9" w:rsidR="000C7311" w:rsidRDefault="000C7311" w:rsidP="000C7311">
      <w:pPr>
        <w:pStyle w:val="Descripcin"/>
        <w:jc w:val="center"/>
      </w:pPr>
      <w:r>
        <w:t xml:space="preserve">Figura </w:t>
      </w:r>
      <w:fldSimple w:instr=" SEQ Figura \* ARABIC ">
        <w:r w:rsidR="00C9714A">
          <w:rPr>
            <w:noProof/>
          </w:rPr>
          <w:t>11</w:t>
        </w:r>
      </w:fldSimple>
      <w:r>
        <w:t xml:space="preserve">: </w:t>
      </w:r>
      <w:r w:rsidRPr="00B00910">
        <w:t>Cruce minimización horas extras coso</w:t>
      </w:r>
      <w:r>
        <w:t>:</w:t>
      </w:r>
      <w:r w:rsidRPr="00B00910">
        <w:t xml:space="preserve"> 1</w:t>
      </w:r>
    </w:p>
    <w:p w14:paraId="014FC489" w14:textId="77777777" w:rsidR="00FE196D" w:rsidRDefault="00FE196D" w:rsidP="00FE196D">
      <w:pPr>
        <w:spacing w:line="240" w:lineRule="auto"/>
        <w:ind w:left="432"/>
        <w:rPr>
          <w:color w:val="000000"/>
        </w:rPr>
      </w:pPr>
    </w:p>
    <w:p w14:paraId="6C3374B6" w14:textId="4165298F" w:rsidR="00FE196D" w:rsidRDefault="00FE196D" w:rsidP="006D0CB9">
      <w:pPr>
        <w:spacing w:line="240" w:lineRule="auto"/>
        <w:rPr>
          <w:color w:val="000000"/>
          <w:u w:val="single"/>
        </w:rPr>
      </w:pPr>
      <w:r>
        <w:rPr>
          <w:color w:val="000000"/>
        </w:rPr>
        <w:t xml:space="preserve">Antes de comenzar hay que tener algo claro y es que el conjunto B1 se debe ingresar a la solución A de forma completa y debe cruzarse con el conjunto A1, De la operación entre B1 y A1 se observa que Todo A1 está dentro de B y </w:t>
      </w:r>
      <m:oMath>
        <m:r>
          <w:rPr>
            <w:rFonts w:ascii="Cambria Math" w:eastAsia="Cambria Math" w:hAnsi="Cambria Math" w:cs="Cambria Math"/>
            <w:color w:val="000000"/>
          </w:rPr>
          <m:t>A1-B1=[]</m:t>
        </m:r>
      </m:oMath>
      <w:r>
        <w:rPr>
          <w:color w:val="000000"/>
        </w:rPr>
        <w:t xml:space="preserve">, esto nos da a entender que no es necesario partir la solución A1 en más jornadas y como </w:t>
      </w:r>
      <m:oMath>
        <m:r>
          <w:rPr>
            <w:rFonts w:ascii="Cambria Math" w:eastAsia="Cambria Math" w:hAnsi="Cambria Math" w:cs="Cambria Math"/>
            <w:color w:val="000000"/>
          </w:rPr>
          <m:t>A1ᴖB1&lt;&gt;[]</m:t>
        </m:r>
      </m:oMath>
      <w:r>
        <w:rPr>
          <w:color w:val="000000"/>
        </w:rPr>
        <w:t xml:space="preserve"> entonces R = [7,8] que corresponde al nuevo conjunto</w:t>
      </w:r>
      <w:r w:rsidR="00B61E45">
        <w:rPr>
          <w:color w:val="000000"/>
        </w:rPr>
        <w:t xml:space="preserve"> hay que tener en cuenta que los periodos de R ya fueron asignados y por consiguiente serán excluidos en la siguiente iteración</w:t>
      </w:r>
      <w:r w:rsidR="00BC7DE2">
        <w:rPr>
          <w:color w:val="000000"/>
        </w:rPr>
        <w:t xml:space="preserve">, por lo tanto </w:t>
      </w:r>
      <w:r>
        <w:rPr>
          <w:color w:val="000000"/>
        </w:rPr>
        <w:t xml:space="preserve"> y el primer conjunto resultante es  </w:t>
      </w:r>
      <m:oMath>
        <m:r>
          <w:rPr>
            <w:rFonts w:ascii="Cambria Math" w:eastAsia="Cambria Math" w:hAnsi="Cambria Math" w:cs="Cambria Math"/>
            <w:color w:val="000000"/>
          </w:rPr>
          <m:t>A1ᴖB1+B1-A1=[1,2,3,4,5,6,7,8]</m:t>
        </m:r>
      </m:oMath>
      <w:r>
        <w:rPr>
          <w:color w:val="000000"/>
        </w:rPr>
        <w:t>.</w:t>
      </w:r>
      <w:r>
        <w:rPr>
          <w:color w:val="000000"/>
        </w:rPr>
        <w:tab/>
      </w:r>
    </w:p>
    <w:p w14:paraId="39850A96" w14:textId="1EFBAFF1" w:rsidR="00FE196D" w:rsidRDefault="00FE196D" w:rsidP="00FE196D">
      <w:pPr>
        <w:spacing w:line="240" w:lineRule="auto"/>
        <w:ind w:left="432"/>
        <w:rPr>
          <w:color w:val="000000"/>
          <w:szCs w:val="24"/>
        </w:rPr>
      </w:pPr>
      <w:r>
        <w:rPr>
          <w:noProof/>
        </w:rPr>
        <w:drawing>
          <wp:inline distT="0" distB="0" distL="0" distR="0" wp14:anchorId="7D110469" wp14:editId="54D09438">
            <wp:extent cx="5610225" cy="15811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1581150"/>
                    </a:xfrm>
                    <a:prstGeom prst="rect">
                      <a:avLst/>
                    </a:prstGeom>
                    <a:noFill/>
                    <a:ln>
                      <a:noFill/>
                    </a:ln>
                  </pic:spPr>
                </pic:pic>
              </a:graphicData>
            </a:graphic>
          </wp:inline>
        </w:drawing>
      </w:r>
    </w:p>
    <w:p w14:paraId="38996ED1" w14:textId="1D7CD924" w:rsidR="00BC7DE2" w:rsidRDefault="00BC7DE2" w:rsidP="00BC7DE2">
      <w:pPr>
        <w:pStyle w:val="Descripcin"/>
        <w:jc w:val="center"/>
        <w:rPr>
          <w:color w:val="000000"/>
          <w:szCs w:val="24"/>
        </w:rPr>
      </w:pPr>
      <w:r>
        <w:t xml:space="preserve">Figura </w:t>
      </w:r>
      <w:fldSimple w:instr=" SEQ Figura \* ARABIC ">
        <w:r w:rsidR="00C9714A">
          <w:rPr>
            <w:noProof/>
          </w:rPr>
          <w:t>12</w:t>
        </w:r>
      </w:fldSimple>
      <w:r>
        <w:t xml:space="preserve">: </w:t>
      </w:r>
      <w:r w:rsidRPr="00E23CF0">
        <w:t xml:space="preserve"> Cruce minimización horas extras c</w:t>
      </w:r>
      <w:r w:rsidR="000673A2">
        <w:t>a</w:t>
      </w:r>
      <w:r w:rsidRPr="00E23CF0">
        <w:t>so: 1</w:t>
      </w:r>
    </w:p>
    <w:p w14:paraId="3FF4011F" w14:textId="435102F4" w:rsidR="00FE196D" w:rsidRDefault="00FE196D" w:rsidP="006D0CB9">
      <w:pPr>
        <w:spacing w:line="240" w:lineRule="auto"/>
        <w:rPr>
          <w:color w:val="000000"/>
        </w:rPr>
      </w:pPr>
      <w:r>
        <w:rPr>
          <w:color w:val="000000"/>
        </w:rPr>
        <w:t xml:space="preserve">La siguiente operación fue entre el conjunto R y el conjunto A2 que corresponde a la siguiente jornada de la solución A, el conjunto resultante es  </w:t>
      </w:r>
      <m:oMath>
        <m:r>
          <w:rPr>
            <w:rFonts w:ascii="Cambria Math" w:eastAsia="Cambria Math" w:hAnsi="Cambria Math" w:cs="Cambria Math"/>
            <w:color w:val="000000"/>
          </w:rPr>
          <m:t>R= RᴖA1+A2-R</m:t>
        </m:r>
      </m:oMath>
      <w:r>
        <w:rPr>
          <w:color w:val="000000"/>
        </w:rPr>
        <w:t xml:space="preserve"> que corresponde a </w:t>
      </w:r>
      <m:oMath>
        <m:r>
          <w:rPr>
            <w:rFonts w:ascii="Cambria Math" w:eastAsia="Cambria Math" w:hAnsi="Cambria Math" w:cs="Cambria Math"/>
            <w:color w:val="000000"/>
          </w:rPr>
          <m:t>R=[9,10,11,12,13,14,15,16]</m:t>
        </m:r>
      </m:oMath>
    </w:p>
    <w:p w14:paraId="3F14181C" w14:textId="77777777" w:rsidR="000673A2" w:rsidRDefault="000673A2" w:rsidP="000673A2">
      <w:pPr>
        <w:keepNext/>
        <w:spacing w:line="240" w:lineRule="auto"/>
        <w:ind w:left="432"/>
      </w:pPr>
      <w:r>
        <w:rPr>
          <w:noProof/>
        </w:rPr>
        <w:drawing>
          <wp:inline distT="0" distB="0" distL="0" distR="0" wp14:anchorId="6E595279" wp14:editId="423E2AFF">
            <wp:extent cx="5612130" cy="19456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945640"/>
                    </a:xfrm>
                    <a:prstGeom prst="rect">
                      <a:avLst/>
                    </a:prstGeom>
                  </pic:spPr>
                </pic:pic>
              </a:graphicData>
            </a:graphic>
          </wp:inline>
        </w:drawing>
      </w:r>
    </w:p>
    <w:p w14:paraId="234446DF" w14:textId="35ADC5A4" w:rsidR="00FE196D" w:rsidRDefault="000673A2" w:rsidP="000673A2">
      <w:pPr>
        <w:pStyle w:val="Descripcin"/>
        <w:jc w:val="center"/>
        <w:rPr>
          <w:color w:val="000000"/>
          <w:szCs w:val="24"/>
        </w:rPr>
      </w:pPr>
      <w:r>
        <w:t xml:space="preserve">Figura </w:t>
      </w:r>
      <w:fldSimple w:instr=" SEQ Figura \* ARABIC ">
        <w:r w:rsidR="00C9714A">
          <w:rPr>
            <w:noProof/>
          </w:rPr>
          <w:t>13</w:t>
        </w:r>
      </w:fldSimple>
      <w:r>
        <w:t>: Cruce minimización horas extras caso: 1</w:t>
      </w:r>
    </w:p>
    <w:p w14:paraId="2635C23B" w14:textId="2D69C208" w:rsidR="00FE196D" w:rsidRPr="000673A2" w:rsidRDefault="00FE196D" w:rsidP="000673A2">
      <w:pPr>
        <w:spacing w:line="240" w:lineRule="auto"/>
        <w:rPr>
          <w:color w:val="000000"/>
        </w:rPr>
      </w:pPr>
      <w:r>
        <w:rPr>
          <w:color w:val="000000"/>
        </w:rPr>
        <w:t xml:space="preserve">La siguiente operación podemos determinar que no hay intercepción entre los conjuntos es decir </w:t>
      </w:r>
      <m:oMath>
        <m:r>
          <w:rPr>
            <w:rFonts w:ascii="Cambria Math" w:eastAsia="Cambria Math" w:hAnsi="Cambria Math" w:cs="Cambria Math"/>
            <w:color w:val="000000"/>
          </w:rPr>
          <m:t xml:space="preserve"> RᴖA3=[]</m:t>
        </m:r>
      </m:oMath>
      <w:r>
        <w:rPr>
          <w:color w:val="000000"/>
        </w:rPr>
        <w:t xml:space="preserve"> y por lo tanto </w:t>
      </w:r>
      <w:r w:rsidR="007D5273">
        <w:rPr>
          <w:color w:val="000000"/>
        </w:rPr>
        <w:t xml:space="preserve"> </w:t>
      </w:r>
      <m:oMath>
        <m:r>
          <w:rPr>
            <w:rFonts w:ascii="Cambria Math" w:eastAsia="Cambria Math" w:hAnsi="Cambria Math" w:cs="Cambria Math"/>
            <w:color w:val="000000"/>
          </w:rPr>
          <m:t>R= [9,10,11,12,13,14,15,16]</m:t>
        </m:r>
      </m:oMath>
      <w:r w:rsidR="007D5273">
        <w:rPr>
          <w:color w:val="000000"/>
        </w:rPr>
        <w:t xml:space="preserve"> </w:t>
      </w:r>
      <w:r>
        <w:rPr>
          <w:color w:val="000000"/>
        </w:rPr>
        <w:t>fue el último conjunto resultante,</w:t>
      </w:r>
    </w:p>
    <w:p w14:paraId="77691038" w14:textId="4912ED12" w:rsidR="00FE196D" w:rsidRDefault="000673A2" w:rsidP="000673A2">
      <w:pPr>
        <w:spacing w:line="240" w:lineRule="auto"/>
        <w:ind w:left="432"/>
        <w:jc w:val="center"/>
        <w:rPr>
          <w:color w:val="000000"/>
          <w:szCs w:val="24"/>
        </w:rPr>
      </w:pPr>
      <w:r>
        <w:rPr>
          <w:noProof/>
        </w:rPr>
        <w:lastRenderedPageBreak/>
        <w:drawing>
          <wp:inline distT="0" distB="0" distL="0" distR="0" wp14:anchorId="1CC8936F" wp14:editId="34722CDE">
            <wp:extent cx="2309137" cy="1637969"/>
            <wp:effectExtent l="0" t="0" r="0" b="635"/>
            <wp:docPr id="5" name="Imagen 5"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Diagrama de Venn&#10;&#10;Descripción generada automáticamente"/>
                    <pic:cNvPicPr/>
                  </pic:nvPicPr>
                  <pic:blipFill>
                    <a:blip r:embed="rId29"/>
                    <a:stretch>
                      <a:fillRect/>
                    </a:stretch>
                  </pic:blipFill>
                  <pic:spPr>
                    <a:xfrm>
                      <a:off x="0" y="0"/>
                      <a:ext cx="2313257" cy="1640892"/>
                    </a:xfrm>
                    <a:prstGeom prst="rect">
                      <a:avLst/>
                    </a:prstGeom>
                  </pic:spPr>
                </pic:pic>
              </a:graphicData>
            </a:graphic>
          </wp:inline>
        </w:drawing>
      </w:r>
    </w:p>
    <w:p w14:paraId="761D96B0" w14:textId="6DAC0FD1" w:rsidR="000673A2" w:rsidRDefault="000673A2" w:rsidP="000673A2">
      <w:pPr>
        <w:pStyle w:val="Descripcin"/>
        <w:jc w:val="center"/>
        <w:rPr>
          <w:color w:val="000000"/>
          <w:szCs w:val="24"/>
        </w:rPr>
      </w:pPr>
      <w:r>
        <w:t xml:space="preserve">Figura </w:t>
      </w:r>
      <w:fldSimple w:instr=" SEQ Figura \* ARABIC ">
        <w:r w:rsidR="00C9714A">
          <w:rPr>
            <w:noProof/>
          </w:rPr>
          <w:t>14</w:t>
        </w:r>
      </w:fldSimple>
      <w:r>
        <w:t>:</w:t>
      </w:r>
      <w:r w:rsidRPr="00FB6816">
        <w:t xml:space="preserve"> Cruce minimización horas extras caso: 1</w:t>
      </w:r>
    </w:p>
    <w:p w14:paraId="20695417" w14:textId="77777777" w:rsidR="000673A2" w:rsidRDefault="000673A2" w:rsidP="00FE196D">
      <w:pPr>
        <w:spacing w:line="240" w:lineRule="auto"/>
        <w:ind w:left="432"/>
        <w:rPr>
          <w:color w:val="000000"/>
          <w:szCs w:val="24"/>
        </w:rPr>
      </w:pPr>
    </w:p>
    <w:p w14:paraId="1ED08288" w14:textId="329E78EE" w:rsidR="00FE196D" w:rsidRPr="007D5273" w:rsidRDefault="00FE196D" w:rsidP="007D5273">
      <w:pPr>
        <w:spacing w:line="240" w:lineRule="auto"/>
        <w:rPr>
          <w:color w:val="000000"/>
        </w:rPr>
      </w:pPr>
      <w:r>
        <w:rPr>
          <w:color w:val="000000"/>
        </w:rPr>
        <w:t>En nuestro caso encontramos 5 caso principales diferentes de cruces entre los conjuntos de periodos o jornadas laborales.</w:t>
      </w:r>
    </w:p>
    <w:p w14:paraId="402C63CA" w14:textId="0491FF3B" w:rsidR="00FE196D" w:rsidRDefault="00FE196D" w:rsidP="00FE196D">
      <w:pPr>
        <w:spacing w:line="240" w:lineRule="auto"/>
        <w:ind w:left="432"/>
        <w:rPr>
          <w:color w:val="000000"/>
          <w:szCs w:val="24"/>
          <w:u w:val="single"/>
        </w:rPr>
      </w:pPr>
      <w:r>
        <w:rPr>
          <w:noProof/>
        </w:rPr>
        <w:drawing>
          <wp:inline distT="0" distB="0" distL="0" distR="0" wp14:anchorId="247635E7" wp14:editId="19620308">
            <wp:extent cx="5457825" cy="4095750"/>
            <wp:effectExtent l="0" t="0" r="9525"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825" cy="4095750"/>
                    </a:xfrm>
                    <a:prstGeom prst="rect">
                      <a:avLst/>
                    </a:prstGeom>
                    <a:noFill/>
                    <a:ln>
                      <a:noFill/>
                    </a:ln>
                  </pic:spPr>
                </pic:pic>
              </a:graphicData>
            </a:graphic>
          </wp:inline>
        </w:drawing>
      </w:r>
    </w:p>
    <w:p w14:paraId="6236BDD0" w14:textId="3AA44AE3" w:rsidR="00FE196D" w:rsidRPr="007D5273" w:rsidRDefault="007D5273" w:rsidP="007D5273">
      <w:pPr>
        <w:pStyle w:val="Descripcin"/>
        <w:jc w:val="center"/>
        <w:rPr>
          <w:color w:val="000000"/>
          <w:szCs w:val="24"/>
          <w:u w:val="single"/>
        </w:rPr>
      </w:pPr>
      <w:r>
        <w:t xml:space="preserve">Figura </w:t>
      </w:r>
      <w:fldSimple w:instr=" SEQ Figura \* ARABIC ">
        <w:r w:rsidR="00C9714A">
          <w:rPr>
            <w:noProof/>
          </w:rPr>
          <w:t>15</w:t>
        </w:r>
      </w:fldSimple>
      <w:r>
        <w:t xml:space="preserve">: </w:t>
      </w:r>
      <w:r w:rsidRPr="007C4C54">
        <w:t xml:space="preserve">Cruce minimización horas extras caso: </w:t>
      </w:r>
      <w:r>
        <w:t>2</w:t>
      </w:r>
    </w:p>
    <w:p w14:paraId="691CBE96" w14:textId="28F281A3" w:rsidR="00FE196D" w:rsidRDefault="00FE196D" w:rsidP="00FE196D">
      <w:pPr>
        <w:spacing w:line="240" w:lineRule="auto"/>
        <w:ind w:left="432"/>
        <w:rPr>
          <w:color w:val="000000"/>
          <w:szCs w:val="24"/>
        </w:rPr>
      </w:pPr>
      <w:r>
        <w:rPr>
          <w:noProof/>
        </w:rPr>
        <w:lastRenderedPageBreak/>
        <w:drawing>
          <wp:inline distT="0" distB="0" distL="0" distR="0" wp14:anchorId="65FEAC2B" wp14:editId="3CD32D42">
            <wp:extent cx="4055165" cy="3435059"/>
            <wp:effectExtent l="0" t="0" r="254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1739" cy="3440628"/>
                    </a:xfrm>
                    <a:prstGeom prst="rect">
                      <a:avLst/>
                    </a:prstGeom>
                    <a:noFill/>
                    <a:ln>
                      <a:noFill/>
                    </a:ln>
                  </pic:spPr>
                </pic:pic>
              </a:graphicData>
            </a:graphic>
          </wp:inline>
        </w:drawing>
      </w:r>
    </w:p>
    <w:p w14:paraId="0EC87229" w14:textId="0D9AFD59" w:rsidR="00FE196D" w:rsidRPr="00733E24" w:rsidRDefault="007D5273" w:rsidP="00733E24">
      <w:pPr>
        <w:pStyle w:val="Descripcin"/>
        <w:jc w:val="center"/>
        <w:rPr>
          <w:color w:val="000000"/>
          <w:szCs w:val="24"/>
        </w:rPr>
      </w:pPr>
      <w:r>
        <w:t xml:space="preserve">Figura </w:t>
      </w:r>
      <w:fldSimple w:instr=" SEQ Figura \* ARABIC ">
        <w:r w:rsidR="00C9714A">
          <w:rPr>
            <w:noProof/>
          </w:rPr>
          <w:t>16</w:t>
        </w:r>
      </w:fldSimple>
      <w:r>
        <w:t xml:space="preserve">: </w:t>
      </w:r>
      <w:r w:rsidRPr="00181237">
        <w:t xml:space="preserve">Cruce minimización horas extras caso: </w:t>
      </w:r>
      <w:r>
        <w:t>3</w:t>
      </w:r>
    </w:p>
    <w:p w14:paraId="3AD0576D" w14:textId="39E84506" w:rsidR="00FE196D" w:rsidRDefault="00FE196D" w:rsidP="00FE196D">
      <w:pPr>
        <w:spacing w:line="240" w:lineRule="auto"/>
        <w:ind w:left="432"/>
        <w:rPr>
          <w:color w:val="000000"/>
          <w:szCs w:val="24"/>
        </w:rPr>
      </w:pPr>
      <w:r>
        <w:rPr>
          <w:noProof/>
        </w:rPr>
        <w:drawing>
          <wp:inline distT="0" distB="0" distL="0" distR="0" wp14:anchorId="761FD1DF" wp14:editId="2A035372">
            <wp:extent cx="4659464" cy="3842666"/>
            <wp:effectExtent l="0" t="0" r="8255" b="571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3494" cy="3854237"/>
                    </a:xfrm>
                    <a:prstGeom prst="rect">
                      <a:avLst/>
                    </a:prstGeom>
                    <a:noFill/>
                    <a:ln>
                      <a:noFill/>
                    </a:ln>
                  </pic:spPr>
                </pic:pic>
              </a:graphicData>
            </a:graphic>
          </wp:inline>
        </w:drawing>
      </w:r>
    </w:p>
    <w:p w14:paraId="65B6C3D7" w14:textId="419EC386" w:rsidR="00FE196D" w:rsidRPr="007D5273" w:rsidRDefault="007D5273" w:rsidP="007D5273">
      <w:pPr>
        <w:pStyle w:val="Descripcin"/>
        <w:jc w:val="center"/>
        <w:rPr>
          <w:color w:val="000000"/>
          <w:szCs w:val="24"/>
        </w:rPr>
      </w:pPr>
      <w:r>
        <w:t xml:space="preserve">Figura </w:t>
      </w:r>
      <w:fldSimple w:instr=" SEQ Figura \* ARABIC ">
        <w:r w:rsidR="00C9714A">
          <w:rPr>
            <w:noProof/>
          </w:rPr>
          <w:t>17</w:t>
        </w:r>
      </w:fldSimple>
      <w:r>
        <w:t xml:space="preserve">: </w:t>
      </w:r>
      <w:r w:rsidRPr="004365FE">
        <w:t xml:space="preserve">Cruce minimización horas extras caso: </w:t>
      </w:r>
      <w:r>
        <w:t>4</w:t>
      </w:r>
    </w:p>
    <w:p w14:paraId="61075A0A" w14:textId="77777777" w:rsidR="00E165BD" w:rsidRDefault="00FE196D" w:rsidP="00E165BD">
      <w:pPr>
        <w:keepNext/>
        <w:spacing w:line="240" w:lineRule="auto"/>
        <w:ind w:left="432"/>
      </w:pPr>
      <w:r>
        <w:rPr>
          <w:noProof/>
        </w:rPr>
        <w:lastRenderedPageBreak/>
        <w:drawing>
          <wp:inline distT="0" distB="0" distL="0" distR="0" wp14:anchorId="3DC35990" wp14:editId="4DB50478">
            <wp:extent cx="5286375" cy="3371850"/>
            <wp:effectExtent l="0" t="0" r="9525"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6375" cy="3371850"/>
                    </a:xfrm>
                    <a:prstGeom prst="rect">
                      <a:avLst/>
                    </a:prstGeom>
                    <a:noFill/>
                    <a:ln>
                      <a:noFill/>
                    </a:ln>
                  </pic:spPr>
                </pic:pic>
              </a:graphicData>
            </a:graphic>
          </wp:inline>
        </w:drawing>
      </w:r>
    </w:p>
    <w:p w14:paraId="2F8407BE" w14:textId="149B3B7A" w:rsidR="00FE196D" w:rsidRDefault="00E165BD" w:rsidP="00E165BD">
      <w:pPr>
        <w:pStyle w:val="Descripcin"/>
        <w:jc w:val="center"/>
        <w:rPr>
          <w:color w:val="000000"/>
          <w:szCs w:val="24"/>
          <w:u w:val="single"/>
        </w:rPr>
      </w:pPr>
      <w:r>
        <w:t xml:space="preserve">Figura </w:t>
      </w:r>
      <w:fldSimple w:instr=" SEQ Figura \* ARABIC ">
        <w:r w:rsidR="00C9714A">
          <w:rPr>
            <w:noProof/>
          </w:rPr>
          <w:t>18</w:t>
        </w:r>
      </w:fldSimple>
      <w:r>
        <w:t xml:space="preserve">: </w:t>
      </w:r>
      <w:r w:rsidRPr="00F91774">
        <w:t xml:space="preserve">Cruce minimización horas extras caso: </w:t>
      </w:r>
      <w:r>
        <w:t>5</w:t>
      </w:r>
    </w:p>
    <w:p w14:paraId="7729C86E" w14:textId="408337A0" w:rsidR="00FE196D" w:rsidRDefault="00FE196D" w:rsidP="006D0CB9">
      <w:pPr>
        <w:spacing w:line="240" w:lineRule="auto"/>
        <w:rPr>
          <w:color w:val="000000"/>
        </w:rPr>
      </w:pPr>
      <w:r>
        <w:rPr>
          <w:color w:val="000000"/>
        </w:rPr>
        <w:t xml:space="preserve">Para el cruce de turnos se plantío como ejemplo dos soluciones A y B, de la solución B tenemos un Gen B1 con vigilantes [1,2,3,4] y cada vigilante trabajo en la semana 48,48,48,48  respectivamente, los turnos a cubrir en la semana para el sitio son 192 y los turnos faltantes con 0, ahora mirando de solución A el Gen A2 tenemos que hay 36 turnos faltantes y los vigilantes están al tope de sus horas trabajadas por semana y por lo tanto es necesario asignar vigilantes a la solución B, en el siguiente ejemplo se </w:t>
      </w:r>
      <w:r w:rsidR="006D0CB9">
        <w:rPr>
          <w:color w:val="000000"/>
        </w:rPr>
        <w:t>asignó</w:t>
      </w:r>
      <w:r>
        <w:rPr>
          <w:color w:val="000000"/>
        </w:rPr>
        <w:t xml:space="preserve"> el vigilante n</w:t>
      </w:r>
      <w:r w:rsidR="006D0CB9">
        <w:rPr>
          <w:color w:val="000000"/>
          <w:lang w:val="es-419"/>
        </w:rPr>
        <w:t>ú</w:t>
      </w:r>
      <w:r>
        <w:rPr>
          <w:color w:val="000000"/>
        </w:rPr>
        <w:t>mero 1 a la solución</w:t>
      </w:r>
    </w:p>
    <w:p w14:paraId="18FB1DF2" w14:textId="41F7175B" w:rsidR="00FE196D" w:rsidRDefault="00FE196D" w:rsidP="006D0CB9">
      <w:pPr>
        <w:spacing w:line="240" w:lineRule="auto"/>
        <w:rPr>
          <w:color w:val="000000"/>
        </w:rPr>
      </w:pPr>
      <w:r>
        <w:rPr>
          <w:color w:val="000000"/>
        </w:rPr>
        <w:t xml:space="preserve">Luego de la asignación procedemos al proceso de reparación donde los turnos faltantes están en -12 es decir que no sobran horas y por lo tanto se procede a disminuir equitativamente a cada uno de los vigilantes asignados a ese sitio en específico, luego se </w:t>
      </w:r>
      <w:r w:rsidR="006D0CB9">
        <w:rPr>
          <w:color w:val="000000"/>
        </w:rPr>
        <w:t>reparó</w:t>
      </w:r>
      <w:r>
        <w:rPr>
          <w:color w:val="000000"/>
        </w:rPr>
        <w:t xml:space="preserve"> el gen A1 asignándole los 4 periodos disponibles del vigilante 1 dando premisa que el vigilante no se encuentre asignado en ningún otro sitio.</w:t>
      </w:r>
    </w:p>
    <w:p w14:paraId="74B89BA9" w14:textId="77777777" w:rsidR="00FE196D" w:rsidRDefault="00FE196D" w:rsidP="00FE196D">
      <w:pPr>
        <w:keepNext/>
        <w:spacing w:after="200" w:line="240" w:lineRule="auto"/>
        <w:rPr>
          <w:i/>
          <w:color w:val="44546A"/>
          <w:sz w:val="18"/>
          <w:szCs w:val="18"/>
        </w:rPr>
      </w:pPr>
      <w:r>
        <w:rPr>
          <w:i/>
          <w:color w:val="44546A"/>
          <w:sz w:val="18"/>
          <w:szCs w:val="18"/>
        </w:rPr>
        <w:lastRenderedPageBreak/>
        <w:t>Tabla 15</w:t>
      </w:r>
    </w:p>
    <w:p w14:paraId="61735864" w14:textId="77777777" w:rsidR="00855CC5" w:rsidRDefault="00FE196D" w:rsidP="00855CC5">
      <w:pPr>
        <w:keepNext/>
        <w:spacing w:line="240" w:lineRule="auto"/>
        <w:ind w:left="432"/>
        <w:jc w:val="center"/>
      </w:pPr>
      <w:r>
        <w:rPr>
          <w:noProof/>
        </w:rPr>
        <w:drawing>
          <wp:inline distT="0" distB="0" distL="0" distR="0" wp14:anchorId="0A4FC567" wp14:editId="29F343CD">
            <wp:extent cx="5610225" cy="54864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5486400"/>
                    </a:xfrm>
                    <a:prstGeom prst="rect">
                      <a:avLst/>
                    </a:prstGeom>
                    <a:noFill/>
                    <a:ln>
                      <a:noFill/>
                    </a:ln>
                  </pic:spPr>
                </pic:pic>
              </a:graphicData>
            </a:graphic>
          </wp:inline>
        </w:drawing>
      </w:r>
    </w:p>
    <w:p w14:paraId="4EF215D8" w14:textId="63994299" w:rsidR="008E571E" w:rsidRPr="00FE196D" w:rsidRDefault="00855CC5" w:rsidP="00855CC5">
      <w:pPr>
        <w:pStyle w:val="Descripcin"/>
        <w:jc w:val="center"/>
        <w:rPr>
          <w:color w:val="000000"/>
          <w:szCs w:val="24"/>
        </w:rPr>
      </w:pPr>
      <w:r>
        <w:t xml:space="preserve">Figura </w:t>
      </w:r>
      <w:fldSimple w:instr=" SEQ Figura \* ARABIC ">
        <w:r w:rsidR="00C9714A">
          <w:rPr>
            <w:noProof/>
          </w:rPr>
          <w:t>19</w:t>
        </w:r>
      </w:fldSimple>
      <w:r>
        <w:t>: Cruce asignación de vigilantes</w:t>
      </w:r>
    </w:p>
    <w:p w14:paraId="48BC2893" w14:textId="0580B148" w:rsidR="00FE196D" w:rsidRDefault="00FE196D">
      <w:pPr>
        <w:jc w:val="left"/>
        <w:rPr>
          <w:rFonts w:ascii="Cambria" w:eastAsia="Arial" w:hAnsi="Cambria" w:cs="Times New Roman"/>
          <w:b/>
          <w:smallCaps/>
          <w:sz w:val="52"/>
          <w:szCs w:val="28"/>
        </w:rPr>
      </w:pPr>
      <w:bookmarkStart w:id="78" w:name="_Toc114909869"/>
      <w:r>
        <w:rPr>
          <w:rFonts w:eastAsia="Arial"/>
        </w:rPr>
        <w:br w:type="page"/>
      </w:r>
    </w:p>
    <w:p w14:paraId="351DC23E" w14:textId="77777777" w:rsidR="000D7F10" w:rsidRDefault="000D7F10" w:rsidP="00AE1238">
      <w:pPr>
        <w:pStyle w:val="Titulo"/>
        <w:rPr>
          <w:rFonts w:eastAsia="Arial"/>
        </w:rPr>
      </w:pPr>
    </w:p>
    <w:p w14:paraId="4550AB1C" w14:textId="6AF4B477" w:rsidR="00AE1238" w:rsidRPr="0087466E" w:rsidRDefault="00AE1238" w:rsidP="00AE1238">
      <w:pPr>
        <w:pStyle w:val="Titulo"/>
        <w:rPr>
          <w:rFonts w:ascii="Arial,DejaVu Sans" w:eastAsia="Arial,DejaVu Sans" w:hAnsi="Arial,DejaVu Sans" w:cs="Arial,DejaVu Sans"/>
        </w:rPr>
      </w:pPr>
      <w:r w:rsidRPr="0087466E">
        <w:rPr>
          <w:rFonts w:eastAsia="Arial"/>
        </w:rPr>
        <w:t xml:space="preserve">Capítulo </w:t>
      </w:r>
      <w:r>
        <w:rPr>
          <w:rFonts w:eastAsia="Arial"/>
        </w:rPr>
        <w:t>5</w:t>
      </w:r>
      <w:bookmarkEnd w:id="78"/>
    </w:p>
    <w:p w14:paraId="152949C1" w14:textId="04388DDE" w:rsidR="00AE1238" w:rsidRPr="00277C89" w:rsidRDefault="00AE1238" w:rsidP="00AE1238">
      <w:pPr>
        <w:pStyle w:val="Ttulo1"/>
        <w:rPr>
          <w:rFonts w:eastAsia="Times New Roman" w:cs="Arial"/>
          <w:color w:val="000000"/>
          <w:szCs w:val="24"/>
          <w:lang w:val="es-419"/>
        </w:rPr>
      </w:pPr>
      <w:bookmarkStart w:id="79" w:name="_Toc114909870"/>
      <w:r>
        <w:t>Grasp multiobjetivo</w:t>
      </w:r>
      <w:bookmarkEnd w:id="79"/>
    </w:p>
    <w:p w14:paraId="6BFF3572"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Este capítulo presenta la metaheurística GRASP y </w:t>
      </w:r>
      <w:r>
        <w:rPr>
          <w:rFonts w:eastAsia="Times New Roman" w:cs="Arial"/>
          <w:color w:val="000000"/>
          <w:szCs w:val="24"/>
          <w:lang w:val="es-419"/>
        </w:rPr>
        <w:t>su</w:t>
      </w:r>
      <w:r w:rsidRPr="006860E3">
        <w:rPr>
          <w:rFonts w:eastAsia="Times New Roman" w:cs="Arial"/>
          <w:color w:val="000000"/>
          <w:szCs w:val="24"/>
          <w:lang w:val="es-419"/>
        </w:rPr>
        <w:t xml:space="preserve"> adaptación al problema multiobjetivo</w:t>
      </w:r>
      <w:r>
        <w:rPr>
          <w:rFonts w:eastAsia="Times New Roman" w:cs="Arial"/>
          <w:color w:val="000000"/>
          <w:szCs w:val="24"/>
          <w:lang w:val="es-419"/>
        </w:rPr>
        <w:t xml:space="preserve"> de </w:t>
      </w:r>
      <w:r w:rsidRPr="00E93CB7">
        <w:rPr>
          <w:rFonts w:eastAsia="Times New Roman" w:cs="Arial"/>
          <w:color w:val="000000"/>
          <w:szCs w:val="24"/>
          <w:lang w:val="es-419"/>
        </w:rPr>
        <w:t>programación de personal de seguridad y vigilancia</w:t>
      </w:r>
      <w:r>
        <w:rPr>
          <w:rFonts w:eastAsia="Times New Roman" w:cs="Arial"/>
          <w:color w:val="000000"/>
          <w:szCs w:val="24"/>
          <w:lang w:val="es-419"/>
        </w:rPr>
        <w:t>, a</w:t>
      </w:r>
      <w:r w:rsidRPr="006860E3">
        <w:rPr>
          <w:rFonts w:eastAsia="Times New Roman" w:cs="Arial"/>
          <w:color w:val="000000"/>
          <w:szCs w:val="24"/>
          <w:lang w:val="es-419"/>
        </w:rPr>
        <w:t>demás, se presenta el proceso de configuración y optimización para las diferentes soluciones obtenidas.</w:t>
      </w:r>
    </w:p>
    <w:p w14:paraId="38B2496E" w14:textId="1A21B97B" w:rsidR="00AE1238" w:rsidRPr="006860E3" w:rsidRDefault="00AE1238" w:rsidP="00AE1238">
      <w:pPr>
        <w:spacing w:line="240" w:lineRule="auto"/>
        <w:rPr>
          <w:rFonts w:ascii="Times New Roman" w:eastAsia="Times New Roman" w:hAnsi="Times New Roman" w:cs="Times New Roman"/>
          <w:szCs w:val="24"/>
          <w:lang w:val="es-419"/>
        </w:rPr>
      </w:pPr>
      <w:r>
        <w:rPr>
          <w:rFonts w:cs="Arial"/>
          <w:color w:val="000000"/>
          <w:shd w:val="clear" w:color="auto" w:fill="FFFFFF"/>
          <w:lang w:val="es-419"/>
        </w:rPr>
        <w:t xml:space="preserve">El </w:t>
      </w:r>
      <w:r w:rsidRPr="00E93CB7">
        <w:rPr>
          <w:rFonts w:cs="Arial"/>
          <w:color w:val="000000"/>
          <w:shd w:val="clear" w:color="auto" w:fill="FFFFFF"/>
          <w:lang w:val="es-419"/>
        </w:rPr>
        <w:t xml:space="preserve">procedimiento de búsqueda adaptativa aleatoria codiciosa </w:t>
      </w:r>
      <w:r>
        <w:rPr>
          <w:rFonts w:eastAsia="Times New Roman" w:cs="Arial"/>
          <w:color w:val="000000"/>
          <w:szCs w:val="24"/>
          <w:lang w:val="es-419"/>
        </w:rPr>
        <w:t xml:space="preserve">(GRASP) </w:t>
      </w:r>
      <w:r w:rsidRPr="006860E3">
        <w:rPr>
          <w:rFonts w:eastAsia="Times New Roman" w:cs="Arial"/>
          <w:color w:val="000000"/>
          <w:szCs w:val="24"/>
          <w:lang w:val="es-419"/>
        </w:rPr>
        <w:t>[</w:t>
      </w:r>
      <w:r w:rsidR="00196206">
        <w:rPr>
          <w:rFonts w:eastAsia="Times New Roman" w:cs="Arial"/>
          <w:color w:val="000000"/>
          <w:szCs w:val="24"/>
          <w:lang w:val="es-419"/>
        </w:rPr>
        <w:t>22</w:t>
      </w:r>
      <w:r w:rsidRPr="006860E3">
        <w:rPr>
          <w:rFonts w:eastAsia="Times New Roman" w:cs="Arial"/>
          <w:color w:val="000000"/>
          <w:szCs w:val="24"/>
          <w:lang w:val="es-419"/>
        </w:rPr>
        <w:t>] es una metaheurística iterativa o de inicio múltiple, en la que cada iteración consta de dos fases: construcción y búsqueda local. </w:t>
      </w:r>
    </w:p>
    <w:p w14:paraId="2AB7D3E8" w14:textId="0D81CBCF" w:rsidR="00AE1238" w:rsidRPr="008730FF" w:rsidRDefault="00AE1238" w:rsidP="00AE1238">
      <w:pPr>
        <w:spacing w:line="240" w:lineRule="auto"/>
        <w:rPr>
          <w:rFonts w:eastAsia="Times New Roman" w:cs="Arial"/>
          <w:color w:val="000000"/>
          <w:szCs w:val="24"/>
          <w:lang w:val="es-419"/>
        </w:rPr>
      </w:pPr>
      <w:r w:rsidRPr="008730FF">
        <w:rPr>
          <w:rFonts w:eastAsia="Times New Roman" w:cs="Arial"/>
          <w:color w:val="000000"/>
          <w:szCs w:val="24"/>
          <w:lang w:val="es-419"/>
        </w:rPr>
        <w:t>La fase de construcción</w:t>
      </w:r>
      <w:r>
        <w:rPr>
          <w:rFonts w:eastAsia="Times New Roman" w:cs="Arial"/>
          <w:color w:val="000000"/>
          <w:szCs w:val="24"/>
          <w:lang w:val="es-419"/>
        </w:rPr>
        <w:t xml:space="preserve"> tiene como objetivo</w:t>
      </w:r>
      <w:r w:rsidRPr="008730FF">
        <w:rPr>
          <w:rFonts w:eastAsia="Times New Roman" w:cs="Arial"/>
          <w:color w:val="000000"/>
          <w:szCs w:val="24"/>
          <w:lang w:val="es-419"/>
        </w:rPr>
        <w:t xml:space="preserve"> crea</w:t>
      </w:r>
      <w:r>
        <w:rPr>
          <w:rFonts w:eastAsia="Times New Roman" w:cs="Arial"/>
          <w:color w:val="000000"/>
          <w:szCs w:val="24"/>
          <w:lang w:val="es-419"/>
        </w:rPr>
        <w:t>r</w:t>
      </w:r>
      <w:r w:rsidRPr="008730FF">
        <w:rPr>
          <w:rFonts w:eastAsia="Times New Roman" w:cs="Arial"/>
          <w:color w:val="000000"/>
          <w:szCs w:val="24"/>
          <w:lang w:val="es-419"/>
        </w:rPr>
        <w:t xml:space="preserve"> una solución</w:t>
      </w:r>
      <w:r>
        <w:rPr>
          <w:rFonts w:eastAsia="Times New Roman" w:cs="Arial"/>
          <w:color w:val="000000"/>
          <w:szCs w:val="24"/>
          <w:lang w:val="es-419"/>
        </w:rPr>
        <w:t>,</w:t>
      </w:r>
      <w:r w:rsidRPr="008730FF">
        <w:rPr>
          <w:rFonts w:eastAsia="Times New Roman" w:cs="Arial"/>
          <w:color w:val="000000"/>
          <w:szCs w:val="24"/>
          <w:lang w:val="es-419"/>
        </w:rPr>
        <w:t xml:space="preserve"> </w:t>
      </w:r>
      <w:r>
        <w:rPr>
          <w:rFonts w:eastAsia="Times New Roman" w:cs="Arial"/>
          <w:color w:val="000000"/>
          <w:szCs w:val="24"/>
          <w:lang w:val="es-419"/>
        </w:rPr>
        <w:t>s</w:t>
      </w:r>
      <w:r w:rsidRPr="008730FF">
        <w:rPr>
          <w:rFonts w:eastAsia="Times New Roman" w:cs="Arial"/>
          <w:color w:val="000000"/>
          <w:szCs w:val="24"/>
          <w:lang w:val="es-419"/>
        </w:rPr>
        <w:t xml:space="preserve">i </w:t>
      </w:r>
      <w:r w:rsidR="00137B84">
        <w:rPr>
          <w:rFonts w:eastAsia="Times New Roman" w:cs="Arial"/>
          <w:color w:val="000000"/>
          <w:szCs w:val="24"/>
          <w:lang w:val="es-419"/>
        </w:rPr>
        <w:t>la</w:t>
      </w:r>
      <w:r w:rsidRPr="008730FF">
        <w:rPr>
          <w:rFonts w:eastAsia="Times New Roman" w:cs="Arial"/>
          <w:color w:val="000000"/>
          <w:szCs w:val="24"/>
          <w:lang w:val="es-419"/>
        </w:rPr>
        <w:t xml:space="preserve"> solución no es factible, se </w:t>
      </w:r>
      <w:r w:rsidR="00137B84">
        <w:rPr>
          <w:rFonts w:eastAsia="Times New Roman" w:cs="Arial"/>
          <w:color w:val="000000"/>
          <w:szCs w:val="24"/>
          <w:lang w:val="es-419"/>
        </w:rPr>
        <w:t>aplica</w:t>
      </w:r>
      <w:r w:rsidRPr="008730FF">
        <w:rPr>
          <w:rFonts w:eastAsia="Times New Roman" w:cs="Arial"/>
          <w:color w:val="000000"/>
          <w:szCs w:val="24"/>
          <w:lang w:val="es-419"/>
        </w:rPr>
        <w:t xml:space="preserve"> un procedimiento de reparación para intentar lograr la factibilidad</w:t>
      </w:r>
      <w:r>
        <w:rPr>
          <w:rFonts w:eastAsia="Times New Roman" w:cs="Arial"/>
          <w:color w:val="000000"/>
          <w:szCs w:val="24"/>
          <w:lang w:val="es-419"/>
        </w:rPr>
        <w:t>,</w:t>
      </w:r>
      <w:r w:rsidRPr="008730FF">
        <w:rPr>
          <w:rFonts w:eastAsia="Times New Roman" w:cs="Arial"/>
          <w:color w:val="000000"/>
          <w:szCs w:val="24"/>
          <w:lang w:val="es-419"/>
        </w:rPr>
        <w:t xml:space="preserve"> </w:t>
      </w:r>
      <w:r w:rsidR="00137B84">
        <w:rPr>
          <w:rFonts w:eastAsia="Times New Roman" w:cs="Arial"/>
          <w:color w:val="000000"/>
          <w:szCs w:val="24"/>
          <w:lang w:val="es-419"/>
        </w:rPr>
        <w:t>en caso que no se</w:t>
      </w:r>
      <w:r w:rsidRPr="008730FF">
        <w:rPr>
          <w:rFonts w:eastAsia="Times New Roman" w:cs="Arial"/>
          <w:color w:val="000000"/>
          <w:szCs w:val="24"/>
          <w:lang w:val="es-419"/>
        </w:rPr>
        <w:t xml:space="preserve"> pued</w:t>
      </w:r>
      <w:r w:rsidR="00137B84">
        <w:rPr>
          <w:rFonts w:eastAsia="Times New Roman" w:cs="Arial"/>
          <w:color w:val="000000"/>
          <w:szCs w:val="24"/>
          <w:lang w:val="es-419"/>
        </w:rPr>
        <w:t>a</w:t>
      </w:r>
      <w:r w:rsidRPr="008730FF">
        <w:rPr>
          <w:rFonts w:eastAsia="Times New Roman" w:cs="Arial"/>
          <w:color w:val="000000"/>
          <w:szCs w:val="24"/>
          <w:lang w:val="es-419"/>
        </w:rPr>
        <w:t xml:space="preserve"> alcanzar la factibilidad,</w:t>
      </w:r>
      <w:r>
        <w:rPr>
          <w:rFonts w:eastAsia="Times New Roman" w:cs="Arial"/>
          <w:color w:val="000000"/>
          <w:szCs w:val="24"/>
          <w:lang w:val="es-419"/>
        </w:rPr>
        <w:t xml:space="preserve"> la solución</w:t>
      </w:r>
      <w:r w:rsidRPr="008730FF">
        <w:rPr>
          <w:rFonts w:eastAsia="Times New Roman" w:cs="Arial"/>
          <w:color w:val="000000"/>
          <w:szCs w:val="24"/>
          <w:lang w:val="es-419"/>
        </w:rPr>
        <w:t xml:space="preserve"> se descarta y se crea una nueva</w:t>
      </w:r>
      <w:r w:rsidR="0080515E">
        <w:rPr>
          <w:rFonts w:eastAsia="Times New Roman" w:cs="Arial"/>
          <w:color w:val="000000"/>
          <w:szCs w:val="24"/>
          <w:lang w:val="es-419"/>
        </w:rPr>
        <w:t xml:space="preserve"> solución</w:t>
      </w:r>
      <w:r w:rsidRPr="008730FF">
        <w:rPr>
          <w:rFonts w:eastAsia="Times New Roman" w:cs="Arial"/>
          <w:color w:val="000000"/>
          <w:szCs w:val="24"/>
          <w:lang w:val="es-419"/>
        </w:rPr>
        <w:t>. Cuando se obtiene una solución factible</w:t>
      </w:r>
      <w:r>
        <w:rPr>
          <w:rFonts w:eastAsia="Times New Roman" w:cs="Arial"/>
          <w:color w:val="000000"/>
          <w:szCs w:val="24"/>
          <w:lang w:val="es-419"/>
        </w:rPr>
        <w:t>, se procede con la fase de búsqueda local,</w:t>
      </w:r>
      <w:r w:rsidRPr="008730FF">
        <w:rPr>
          <w:rFonts w:eastAsia="Times New Roman" w:cs="Arial"/>
          <w:color w:val="000000"/>
          <w:szCs w:val="24"/>
          <w:lang w:val="es-419"/>
        </w:rPr>
        <w:t xml:space="preserve"> </w:t>
      </w:r>
      <w:r w:rsidR="0080515E">
        <w:rPr>
          <w:rFonts w:eastAsia="Times New Roman" w:cs="Arial"/>
          <w:color w:val="000000"/>
          <w:szCs w:val="24"/>
          <w:lang w:val="es-419"/>
        </w:rPr>
        <w:t xml:space="preserve">donde </w:t>
      </w:r>
      <w:r>
        <w:rPr>
          <w:rFonts w:eastAsia="Times New Roman" w:cs="Arial"/>
          <w:color w:val="000000"/>
          <w:szCs w:val="24"/>
          <w:lang w:val="es-419"/>
        </w:rPr>
        <w:t xml:space="preserve">se </w:t>
      </w:r>
      <w:r w:rsidRPr="008730FF">
        <w:rPr>
          <w:rFonts w:eastAsia="Times New Roman" w:cs="Arial"/>
          <w:color w:val="000000"/>
          <w:szCs w:val="24"/>
          <w:lang w:val="es-419"/>
        </w:rPr>
        <w:t xml:space="preserve">investiga </w:t>
      </w:r>
      <w:r>
        <w:rPr>
          <w:rFonts w:eastAsia="Times New Roman" w:cs="Arial"/>
          <w:color w:val="000000"/>
          <w:szCs w:val="24"/>
          <w:lang w:val="es-419"/>
        </w:rPr>
        <w:t>las</w:t>
      </w:r>
      <w:r w:rsidRPr="008730FF">
        <w:rPr>
          <w:rFonts w:eastAsia="Times New Roman" w:cs="Arial"/>
          <w:color w:val="000000"/>
          <w:szCs w:val="24"/>
          <w:lang w:val="es-419"/>
        </w:rPr>
        <w:t xml:space="preserve"> vecindad</w:t>
      </w:r>
      <w:r>
        <w:rPr>
          <w:rFonts w:eastAsia="Times New Roman" w:cs="Arial"/>
          <w:color w:val="000000"/>
          <w:szCs w:val="24"/>
          <w:lang w:val="es-419"/>
        </w:rPr>
        <w:t>es</w:t>
      </w:r>
      <w:r w:rsidRPr="008730FF">
        <w:rPr>
          <w:rFonts w:eastAsia="Times New Roman" w:cs="Arial"/>
          <w:color w:val="000000"/>
          <w:szCs w:val="24"/>
          <w:lang w:val="es-419"/>
        </w:rPr>
        <w:t xml:space="preserve"> </w:t>
      </w:r>
      <w:r>
        <w:rPr>
          <w:rFonts w:eastAsia="Times New Roman" w:cs="Arial"/>
          <w:color w:val="000000"/>
          <w:szCs w:val="24"/>
          <w:lang w:val="es-419"/>
        </w:rPr>
        <w:t xml:space="preserve">cercanas a la solución </w:t>
      </w:r>
      <w:r w:rsidRPr="008730FF">
        <w:rPr>
          <w:rFonts w:eastAsia="Times New Roman" w:cs="Arial"/>
          <w:color w:val="000000"/>
          <w:szCs w:val="24"/>
          <w:lang w:val="es-419"/>
        </w:rPr>
        <w:t xml:space="preserve">hasta </w:t>
      </w:r>
      <w:r>
        <w:rPr>
          <w:rFonts w:eastAsia="Times New Roman" w:cs="Arial"/>
          <w:color w:val="000000"/>
          <w:szCs w:val="24"/>
          <w:lang w:val="es-419"/>
        </w:rPr>
        <w:t>encontrar</w:t>
      </w:r>
      <w:r w:rsidRPr="008730FF">
        <w:rPr>
          <w:rFonts w:eastAsia="Times New Roman" w:cs="Arial"/>
          <w:color w:val="000000"/>
          <w:szCs w:val="24"/>
          <w:lang w:val="es-419"/>
        </w:rPr>
        <w:t xml:space="preserve"> un</w:t>
      </w:r>
      <w:r>
        <w:rPr>
          <w:rFonts w:eastAsia="Times New Roman" w:cs="Arial"/>
          <w:color w:val="000000"/>
          <w:szCs w:val="24"/>
          <w:lang w:val="es-419"/>
        </w:rPr>
        <w:t>a</w:t>
      </w:r>
      <w:r w:rsidRPr="008730FF">
        <w:rPr>
          <w:rFonts w:eastAsia="Times New Roman" w:cs="Arial"/>
          <w:color w:val="000000"/>
          <w:szCs w:val="24"/>
          <w:lang w:val="es-419"/>
        </w:rPr>
        <w:t xml:space="preserve"> </w:t>
      </w:r>
      <w:r>
        <w:rPr>
          <w:rFonts w:eastAsia="Times New Roman" w:cs="Arial"/>
          <w:color w:val="000000"/>
          <w:szCs w:val="24"/>
          <w:lang w:val="es-419"/>
        </w:rPr>
        <w:t>mejor solución</w:t>
      </w:r>
      <w:r w:rsidR="0080515E">
        <w:rPr>
          <w:rFonts w:eastAsia="Times New Roman" w:cs="Arial"/>
          <w:color w:val="000000"/>
          <w:szCs w:val="24"/>
          <w:lang w:val="es-419"/>
        </w:rPr>
        <w:t>,</w:t>
      </w:r>
      <w:r>
        <w:rPr>
          <w:rFonts w:eastAsia="Times New Roman" w:cs="Arial"/>
          <w:color w:val="000000"/>
          <w:szCs w:val="24"/>
          <w:lang w:val="es-419"/>
        </w:rPr>
        <w:t xml:space="preserve"> o hasta encontrar la mejor de solución entre las vecindades. </w:t>
      </w:r>
      <w:r w:rsidRPr="008730FF">
        <w:rPr>
          <w:rFonts w:eastAsia="Times New Roman" w:cs="Arial"/>
          <w:color w:val="000000"/>
          <w:szCs w:val="24"/>
          <w:lang w:val="es-419"/>
        </w:rPr>
        <w:t xml:space="preserve">Este proceso </w:t>
      </w:r>
      <w:r w:rsidR="0080515E">
        <w:rPr>
          <w:rFonts w:eastAsia="Times New Roman" w:cs="Arial"/>
          <w:color w:val="000000"/>
          <w:szCs w:val="24"/>
          <w:lang w:val="es-419"/>
        </w:rPr>
        <w:t>se explica resumidamente</w:t>
      </w:r>
      <w:r w:rsidRPr="008730FF">
        <w:rPr>
          <w:rFonts w:eastAsia="Times New Roman" w:cs="Arial"/>
          <w:color w:val="000000"/>
          <w:szCs w:val="24"/>
          <w:lang w:val="es-419"/>
        </w:rPr>
        <w:t xml:space="preserve"> en la </w:t>
      </w:r>
      <w:r w:rsidRPr="008730FF">
        <w:rPr>
          <w:rFonts w:eastAsia="Times New Roman" w:cs="Arial"/>
          <w:b/>
          <w:bCs/>
          <w:color w:val="000000"/>
          <w:szCs w:val="24"/>
          <w:lang w:val="es-419"/>
        </w:rPr>
        <w:t xml:space="preserve">Figura </w:t>
      </w:r>
      <w:r>
        <w:rPr>
          <w:rFonts w:eastAsia="Times New Roman" w:cs="Arial"/>
          <w:b/>
          <w:bCs/>
          <w:color w:val="000000"/>
          <w:szCs w:val="24"/>
          <w:lang w:val="es-419"/>
        </w:rPr>
        <w:t>8</w:t>
      </w:r>
      <w:r w:rsidRPr="008730FF">
        <w:rPr>
          <w:rFonts w:eastAsia="Times New Roman" w:cs="Arial"/>
          <w:b/>
          <w:bCs/>
          <w:color w:val="000000"/>
          <w:szCs w:val="24"/>
          <w:lang w:val="es-419"/>
        </w:rPr>
        <w:t>.</w:t>
      </w:r>
      <w:r w:rsidRPr="008730FF">
        <w:rPr>
          <w:rFonts w:eastAsia="Times New Roman" w:cs="Arial"/>
          <w:color w:val="000000"/>
          <w:szCs w:val="24"/>
          <w:lang w:val="es-419"/>
        </w:rPr>
        <w:t xml:space="preserve"> </w:t>
      </w:r>
    </w:p>
    <w:p w14:paraId="6949480A" w14:textId="77777777" w:rsidR="00AE1238" w:rsidRPr="009F5486"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s-419"/>
        </w:rPr>
      </w:pPr>
      <w:proofErr w:type="spellStart"/>
      <w:r w:rsidRPr="009F5486">
        <w:rPr>
          <w:rFonts w:ascii="NSimSun" w:eastAsia="NSimSun" w:hAnsi="NSimSun" w:cs="Times New Roman"/>
          <w:b/>
          <w:bCs/>
          <w:color w:val="000000" w:themeColor="text1"/>
          <w:szCs w:val="24"/>
          <w:lang w:val="es-419"/>
        </w:rPr>
        <w:t>procedure</w:t>
      </w:r>
      <w:proofErr w:type="spellEnd"/>
      <w:r w:rsidRPr="009F5486">
        <w:rPr>
          <w:rFonts w:ascii="NSimSun" w:eastAsia="NSimSun" w:hAnsi="NSimSun" w:cs="Times New Roman"/>
          <w:color w:val="000000" w:themeColor="text1"/>
          <w:szCs w:val="24"/>
          <w:lang w:val="es-419"/>
        </w:rPr>
        <w:t xml:space="preserve"> </w:t>
      </w:r>
      <w:proofErr w:type="spellStart"/>
      <w:proofErr w:type="gramStart"/>
      <w:r w:rsidRPr="009F5486">
        <w:rPr>
          <w:rFonts w:ascii="NSimSun" w:eastAsia="NSimSun" w:hAnsi="NSimSun" w:cs="Times New Roman"/>
          <w:color w:val="000000" w:themeColor="text1"/>
          <w:szCs w:val="24"/>
          <w:lang w:val="es-419"/>
        </w:rPr>
        <w:t>grasp</w:t>
      </w:r>
      <w:proofErr w:type="spellEnd"/>
      <w:r w:rsidRPr="009F5486">
        <w:rPr>
          <w:rFonts w:ascii="NSimSun" w:eastAsia="NSimSun" w:hAnsi="NSimSun" w:cs="Times New Roman"/>
          <w:color w:val="000000" w:themeColor="text1"/>
          <w:szCs w:val="24"/>
          <w:lang w:val="es-419"/>
        </w:rPr>
        <w:t>(</w:t>
      </w:r>
      <w:proofErr w:type="gramEnd"/>
      <w:r w:rsidRPr="009F5486">
        <w:rPr>
          <w:rFonts w:ascii="NSimSun" w:eastAsia="NSimSun" w:hAnsi="NSimSun" w:cs="Times New Roman"/>
          <w:color w:val="000000" w:themeColor="text1"/>
          <w:szCs w:val="24"/>
          <w:lang w:val="es-419"/>
        </w:rPr>
        <w:t>)</w:t>
      </w:r>
      <w:r w:rsidRPr="009F5486">
        <w:rPr>
          <w:rFonts w:ascii="NSimSun" w:eastAsia="NSimSun" w:hAnsi="NSimSun" w:cs="Times New Roman"/>
          <w:color w:val="000000" w:themeColor="text1"/>
          <w:szCs w:val="24"/>
          <w:lang w:val="es-419"/>
        </w:rPr>
        <w:tab/>
      </w:r>
    </w:p>
    <w:p w14:paraId="3B5DA2E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proofErr w:type="spellStart"/>
      <w:proofErr w:type="gramStart"/>
      <w:r w:rsidRPr="005001FD">
        <w:rPr>
          <w:rFonts w:ascii="NSimSun" w:eastAsia="NSimSun" w:hAnsi="NSimSun" w:cs="Times New Roman"/>
          <w:color w:val="000000" w:themeColor="text1"/>
          <w:szCs w:val="24"/>
          <w:lang w:val="en-US"/>
        </w:rPr>
        <w:t>InputInstance</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w:t>
      </w:r>
    </w:p>
    <w:p w14:paraId="123ED6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GRASP stopping criterion not satisfied -&gt;</w:t>
      </w:r>
    </w:p>
    <w:p w14:paraId="0FC9051E"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spellStart"/>
      <w:proofErr w:type="gramStart"/>
      <w:r w:rsidRPr="005001FD">
        <w:rPr>
          <w:rFonts w:ascii="NSimSun" w:eastAsia="NSimSun" w:hAnsi="NSimSun" w:cs="Times New Roman"/>
          <w:color w:val="000000" w:themeColor="text1"/>
          <w:szCs w:val="24"/>
          <w:lang w:val="en-US"/>
        </w:rPr>
        <w:t>ConstrucGreedyRandomizedSolution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2DD6056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4        </w:t>
      </w:r>
      <w:proofErr w:type="spellStart"/>
      <w:proofErr w:type="gram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0699E80F"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proofErr w:type="spellStart"/>
      <w:proofErr w:type="gramStart"/>
      <w:r w:rsidRPr="005001FD">
        <w:rPr>
          <w:rFonts w:ascii="NSimSun" w:eastAsia="NSimSun" w:hAnsi="NSimSun" w:cs="Times New Roman"/>
          <w:color w:val="000000" w:themeColor="text1"/>
          <w:szCs w:val="24"/>
          <w:lang w:val="en-US"/>
        </w:rPr>
        <w:t>UpdateSolution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 xml:space="preserve">Solution, </w:t>
      </w:r>
      <w:proofErr w:type="spellStart"/>
      <w:r w:rsidRPr="005001FD">
        <w:rPr>
          <w:rFonts w:ascii="NSimSun" w:eastAsia="NSimSun" w:hAnsi="NSimSun" w:cs="Times New Roman"/>
          <w:color w:val="000000" w:themeColor="text1"/>
          <w:szCs w:val="24"/>
          <w:lang w:val="en-US"/>
        </w:rPr>
        <w:t>BestSolutionFound</w:t>
      </w:r>
      <w:proofErr w:type="spellEnd"/>
      <w:r w:rsidRPr="005001FD">
        <w:rPr>
          <w:rFonts w:ascii="NSimSun" w:eastAsia="NSimSun" w:hAnsi="NSimSun" w:cs="Times New Roman"/>
          <w:color w:val="000000" w:themeColor="text1"/>
          <w:szCs w:val="24"/>
          <w:lang w:val="en-US"/>
        </w:rPr>
        <w:t>)</w:t>
      </w:r>
    </w:p>
    <w:p w14:paraId="59683E4C"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5001FD">
        <w:rPr>
          <w:rFonts w:ascii="NSimSun" w:eastAsia="NSimSun" w:hAnsi="NSimSun" w:cs="Times New Roman"/>
          <w:color w:val="000000" w:themeColor="text1"/>
          <w:szCs w:val="24"/>
          <w:lang w:val="en-US"/>
        </w:rPr>
        <w:t>6    </w:t>
      </w:r>
      <w:proofErr w:type="gramStart"/>
      <w:r w:rsidRPr="005001FD">
        <w:rPr>
          <w:rFonts w:ascii="NSimSun" w:eastAsia="NSimSun" w:hAnsi="NSimSun" w:cs="Times New Roman"/>
          <w:b/>
          <w:bCs/>
          <w:color w:val="000000" w:themeColor="text1"/>
          <w:szCs w:val="24"/>
          <w:lang w:val="en-US"/>
        </w:rPr>
        <w:t>end</w:t>
      </w:r>
      <w:proofErr w:type="gramEnd"/>
    </w:p>
    <w:p w14:paraId="0F2AC1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7    </w:t>
      </w:r>
      <w:r w:rsidRPr="005001FD">
        <w:rPr>
          <w:rFonts w:ascii="NSimSun" w:eastAsia="NSimSun" w:hAnsi="NSimSun" w:cs="Times New Roman"/>
          <w:b/>
          <w:bCs/>
          <w:color w:val="000000" w:themeColor="text1"/>
          <w:szCs w:val="24"/>
          <w:lang w:val="en-US"/>
        </w:rPr>
        <w:t>return</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BestSolutionFound</w:t>
      </w:r>
      <w:proofErr w:type="spellEnd"/>
    </w:p>
    <w:p w14:paraId="765F6708" w14:textId="77777777" w:rsidR="00AE1238" w:rsidRPr="007B653F" w:rsidRDefault="00AE1238" w:rsidP="00AE1238">
      <w:pPr>
        <w:shd w:val="clear" w:color="auto" w:fill="F2F2F2" w:themeFill="background1" w:themeFillShade="F2"/>
        <w:spacing w:after="0" w:line="285" w:lineRule="atLeast"/>
        <w:jc w:val="left"/>
        <w:rPr>
          <w:sz w:val="28"/>
          <w:szCs w:val="24"/>
          <w:lang w:val="en-US"/>
        </w:rPr>
      </w:pPr>
      <w:r w:rsidRPr="005001FD">
        <w:rPr>
          <w:rFonts w:ascii="NSimSun" w:eastAsia="NSimSun" w:hAnsi="NSimSun" w:cs="Times New Roman"/>
          <w:b/>
          <w:bCs/>
          <w:color w:val="000000" w:themeColor="text1"/>
          <w:szCs w:val="24"/>
          <w:lang w:val="en-US"/>
        </w:rPr>
        <w:t>end</w:t>
      </w:r>
      <w:r w:rsidRPr="005001FD">
        <w:rPr>
          <w:rFonts w:ascii="NSimSun" w:eastAsia="NSimSun" w:hAnsi="NSimSun" w:cs="Times New Roman"/>
          <w:color w:val="000000" w:themeColor="text1"/>
          <w:szCs w:val="24"/>
          <w:lang w:val="en-US"/>
        </w:rPr>
        <w:t xml:space="preserve"> grasp</w:t>
      </w:r>
    </w:p>
    <w:p w14:paraId="4500A35B" w14:textId="12FE6C65" w:rsidR="00AE1238" w:rsidRPr="007B653F" w:rsidRDefault="00855CC5" w:rsidP="00855CC5">
      <w:pPr>
        <w:pStyle w:val="Descripcin"/>
        <w:jc w:val="center"/>
        <w:rPr>
          <w:lang w:val="en-US"/>
        </w:rPr>
      </w:pPr>
      <w:proofErr w:type="spellStart"/>
      <w:r w:rsidRPr="00C35CD1">
        <w:rPr>
          <w:lang w:val="en-US"/>
        </w:rPr>
        <w:t>Algoritmo</w:t>
      </w:r>
      <w:proofErr w:type="spellEnd"/>
      <w:r w:rsidRPr="00C35CD1">
        <w:rPr>
          <w:lang w:val="en-US"/>
        </w:rPr>
        <w:t xml:space="preserve"> </w:t>
      </w:r>
      <w:r w:rsidR="00000000">
        <w:fldChar w:fldCharType="begin"/>
      </w:r>
      <w:r w:rsidR="00000000" w:rsidRPr="00C35CD1">
        <w:rPr>
          <w:lang w:val="en-US"/>
        </w:rPr>
        <w:instrText xml:space="preserve"> SEQ Algoritmo \* ARABIC </w:instrText>
      </w:r>
      <w:r w:rsidR="00000000">
        <w:fldChar w:fldCharType="separate"/>
      </w:r>
      <w:r w:rsidR="0053448A" w:rsidRPr="00C35CD1">
        <w:rPr>
          <w:noProof/>
          <w:lang w:val="en-US"/>
        </w:rPr>
        <w:t>5</w:t>
      </w:r>
      <w:r w:rsidR="00000000">
        <w:rPr>
          <w:noProof/>
        </w:rPr>
        <w:fldChar w:fldCharType="end"/>
      </w:r>
      <w:r w:rsidRPr="00C35CD1">
        <w:rPr>
          <w:lang w:val="en-US"/>
        </w:rPr>
        <w:t xml:space="preserve">: Grasp </w:t>
      </w:r>
      <w:proofErr w:type="spellStart"/>
      <w:r w:rsidRPr="00C35CD1">
        <w:rPr>
          <w:lang w:val="en-US"/>
        </w:rPr>
        <w:t>Procedimiento</w:t>
      </w:r>
      <w:proofErr w:type="spellEnd"/>
      <w:r w:rsidRPr="00C35CD1">
        <w:rPr>
          <w:lang w:val="en-US"/>
        </w:rPr>
        <w:t xml:space="preserve"> </w:t>
      </w:r>
      <w:proofErr w:type="spellStart"/>
      <w:r w:rsidRPr="00C35CD1">
        <w:rPr>
          <w:lang w:val="en-US"/>
        </w:rPr>
        <w:t>sencillo</w:t>
      </w:r>
      <w:proofErr w:type="spellEnd"/>
    </w:p>
    <w:p w14:paraId="4487A0DE" w14:textId="77777777" w:rsidR="00AE1238" w:rsidRPr="003B4F1B" w:rsidRDefault="00AE1238" w:rsidP="00AE1238">
      <w:pPr>
        <w:spacing w:line="240" w:lineRule="auto"/>
      </w:pPr>
      <w:r w:rsidRPr="006860E3">
        <w:rPr>
          <w:rFonts w:eastAsia="Times New Roman" w:cs="Arial"/>
          <w:color w:val="000000"/>
          <w:szCs w:val="24"/>
          <w:lang w:val="es-419"/>
        </w:rPr>
        <w:t>En un algoritmo codicioso, las soluciones se construyen progresivamente desde</w:t>
      </w:r>
      <w:r>
        <w:rPr>
          <w:rFonts w:eastAsia="Times New Roman" w:cs="Arial"/>
          <w:color w:val="000000"/>
          <w:szCs w:val="24"/>
          <w:lang w:val="es-419"/>
        </w:rPr>
        <w:t xml:space="preserve"> </w:t>
      </w:r>
      <w:r w:rsidRPr="006860E3">
        <w:rPr>
          <w:rFonts w:eastAsia="Times New Roman" w:cs="Arial"/>
          <w:color w:val="000000"/>
          <w:szCs w:val="24"/>
          <w:lang w:val="es-419"/>
        </w:rPr>
        <w:t>cero</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e</w:t>
      </w:r>
      <w:r w:rsidRPr="006860E3">
        <w:rPr>
          <w:rFonts w:eastAsia="Times New Roman" w:cs="Arial"/>
          <w:color w:val="000000"/>
          <w:szCs w:val="24"/>
          <w:lang w:val="es-419"/>
        </w:rPr>
        <w:t xml:space="preserve">n cada iteración se incorpora un nuevo elemento del conjunto base </w:t>
      </w:r>
      <w:r>
        <w:rPr>
          <w:rFonts w:eastAsia="Times New Roman" w:cs="Arial"/>
          <w:color w:val="000000"/>
          <w:szCs w:val="24"/>
          <w:lang w:val="es-419"/>
        </w:rPr>
        <w:t xml:space="preserve">de elementos </w:t>
      </w:r>
      <w:r w:rsidRPr="006860E3">
        <w:rPr>
          <w:rFonts w:eastAsia="Times New Roman" w:cs="Arial"/>
          <w:color w:val="000000"/>
          <w:szCs w:val="24"/>
          <w:lang w:val="es-419"/>
        </w:rPr>
        <w:t xml:space="preserve">a la solución parcial en construcción, hasta obtener una solución factible </w:t>
      </w:r>
      <w:r w:rsidRPr="003B4F1B">
        <w:t>completa</w:t>
      </w:r>
      <w:r w:rsidRPr="006860E3">
        <w:rPr>
          <w:rFonts w:eastAsia="Times New Roman" w:cs="Arial"/>
          <w:color w:val="000000"/>
          <w:szCs w:val="24"/>
          <w:lang w:val="es-419"/>
        </w:rPr>
        <w:t>.</w:t>
      </w:r>
      <w:r w:rsidRPr="00693B9A">
        <w:rPr>
          <w:rFonts w:eastAsia="Times New Roman" w:cs="Arial"/>
          <w:noProof/>
          <w:color w:val="000000"/>
          <w:szCs w:val="24"/>
          <w:bdr w:val="none" w:sz="0" w:space="0" w:color="auto" w:frame="1"/>
          <w:lang w:val="es-419"/>
        </w:rPr>
        <w:t xml:space="preserve"> </w:t>
      </w:r>
    </w:p>
    <w:p w14:paraId="22333114" w14:textId="77777777" w:rsidR="00AE1238" w:rsidRPr="003B5C52"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Para la fase de construcción se empieza con una </w:t>
      </w:r>
      <w:r>
        <w:rPr>
          <w:rFonts w:eastAsia="Times New Roman" w:cs="Arial"/>
          <w:color w:val="000000"/>
          <w:szCs w:val="24"/>
          <w:lang w:val="es-419"/>
        </w:rPr>
        <w:t>solución vacía</w:t>
      </w:r>
      <w:r w:rsidRPr="006860E3">
        <w:rPr>
          <w:rFonts w:eastAsia="Times New Roman" w:cs="Arial"/>
          <w:color w:val="000000"/>
          <w:szCs w:val="24"/>
          <w:lang w:val="es-419"/>
        </w:rPr>
        <w:t>,</w:t>
      </w:r>
      <w:r>
        <w:rPr>
          <w:rFonts w:eastAsia="Times New Roman" w:cs="Arial"/>
          <w:color w:val="000000"/>
          <w:szCs w:val="24"/>
          <w:lang w:val="es-419"/>
        </w:rPr>
        <w:t xml:space="preserve"> en cada iteración se crean diferentes elementos (Para nuestro problema se crean muchos componentes) de los cuales se </w:t>
      </w:r>
      <w:r w:rsidRPr="006860E3">
        <w:rPr>
          <w:rFonts w:eastAsia="Times New Roman" w:cs="Arial"/>
          <w:color w:val="000000"/>
          <w:szCs w:val="24"/>
          <w:lang w:val="es-419"/>
        </w:rPr>
        <w:t xml:space="preserve">crea una lista restringida de los </w:t>
      </w:r>
      <w:r w:rsidRPr="00410F06">
        <w:rPr>
          <w:rFonts w:ascii="NSimSun" w:eastAsia="NSimSun" w:hAnsi="NSimSun" w:cs="Arial"/>
          <w:i/>
          <w:iCs/>
          <w:color w:val="000000"/>
          <w:szCs w:val="24"/>
          <w:lang w:val="es-419"/>
        </w:rPr>
        <w:t>N</w:t>
      </w:r>
      <w:r w:rsidRPr="006860E3">
        <w:rPr>
          <w:rFonts w:eastAsia="Times New Roman" w:cs="Arial"/>
          <w:color w:val="000000"/>
          <w:szCs w:val="24"/>
          <w:lang w:val="es-419"/>
        </w:rPr>
        <w:t xml:space="preserve"> </w:t>
      </w:r>
      <w:r>
        <w:rPr>
          <w:rFonts w:eastAsia="Times New Roman" w:cs="Arial"/>
          <w:color w:val="000000"/>
          <w:szCs w:val="24"/>
          <w:lang w:val="es-419"/>
        </w:rPr>
        <w:t>mejores</w:t>
      </w:r>
      <w:r w:rsidRPr="006860E3">
        <w:rPr>
          <w:rFonts w:eastAsia="Times New Roman" w:cs="Arial"/>
          <w:color w:val="000000"/>
          <w:szCs w:val="24"/>
          <w:lang w:val="es-419"/>
        </w:rPr>
        <w:t xml:space="preserve"> </w:t>
      </w:r>
      <w:r>
        <w:rPr>
          <w:rFonts w:eastAsia="Times New Roman" w:cs="Arial"/>
          <w:color w:val="000000"/>
          <w:szCs w:val="24"/>
          <w:lang w:val="es-419"/>
        </w:rPr>
        <w:t xml:space="preserve">elementos </w:t>
      </w:r>
      <w:r w:rsidRPr="006860E3">
        <w:rPr>
          <w:rFonts w:eastAsia="Times New Roman" w:cs="Arial"/>
          <w:color w:val="000000"/>
          <w:szCs w:val="24"/>
          <w:lang w:val="es-419"/>
        </w:rPr>
        <w:t>obtenidos.</w:t>
      </w:r>
      <w:r>
        <w:rPr>
          <w:rFonts w:eastAsia="Times New Roman" w:cs="Arial"/>
          <w:color w:val="000000"/>
          <w:szCs w:val="24"/>
          <w:lang w:val="es-419"/>
        </w:rPr>
        <w:t xml:space="preserve"> </w:t>
      </w:r>
      <w:r>
        <w:t>Se</w:t>
      </w:r>
      <w:r w:rsidRPr="006860E3">
        <w:rPr>
          <w:rFonts w:eastAsia="Times New Roman" w:cs="Arial"/>
          <w:color w:val="000000"/>
          <w:szCs w:val="24"/>
          <w:lang w:val="es-419"/>
        </w:rPr>
        <w:t xml:space="preserve"> escoge un</w:t>
      </w:r>
      <w:r>
        <w:rPr>
          <w:rFonts w:eastAsia="Times New Roman" w:cs="Arial"/>
          <w:color w:val="000000"/>
          <w:szCs w:val="24"/>
          <w:lang w:val="es-419"/>
        </w:rPr>
        <w:t xml:space="preserve"> elemento </w:t>
      </w:r>
      <w:r w:rsidRPr="006860E3">
        <w:rPr>
          <w:rFonts w:eastAsia="Times New Roman" w:cs="Arial"/>
          <w:color w:val="000000"/>
          <w:szCs w:val="24"/>
          <w:lang w:val="es-419"/>
        </w:rPr>
        <w:t xml:space="preserve">aleatoriamente </w:t>
      </w:r>
      <w:r>
        <w:rPr>
          <w:rFonts w:eastAsia="Times New Roman" w:cs="Arial"/>
          <w:color w:val="000000"/>
          <w:szCs w:val="24"/>
          <w:lang w:val="es-419"/>
        </w:rPr>
        <w:t xml:space="preserve">de la lista restringida </w:t>
      </w:r>
      <w:r w:rsidRPr="006860E3">
        <w:rPr>
          <w:rFonts w:eastAsia="Times New Roman" w:cs="Arial"/>
          <w:color w:val="000000"/>
          <w:szCs w:val="24"/>
          <w:lang w:val="es-419"/>
        </w:rPr>
        <w:t xml:space="preserve">y </w:t>
      </w:r>
      <w:r>
        <w:rPr>
          <w:rFonts w:eastAsia="Times New Roman" w:cs="Arial"/>
          <w:color w:val="000000"/>
          <w:szCs w:val="24"/>
          <w:lang w:val="es-419"/>
        </w:rPr>
        <w:t xml:space="preserve">se une </w:t>
      </w:r>
      <w:r w:rsidRPr="006860E3">
        <w:rPr>
          <w:rFonts w:eastAsia="Times New Roman" w:cs="Arial"/>
          <w:color w:val="000000"/>
          <w:szCs w:val="24"/>
          <w:lang w:val="es-419"/>
        </w:rPr>
        <w:t xml:space="preserve">a </w:t>
      </w:r>
      <w:r w:rsidRPr="006860E3">
        <w:rPr>
          <w:rFonts w:eastAsia="Times New Roman" w:cs="Arial"/>
          <w:color w:val="000000"/>
          <w:szCs w:val="24"/>
          <w:lang w:val="es-419"/>
        </w:rPr>
        <w:lastRenderedPageBreak/>
        <w:t xml:space="preserve">la solución. </w:t>
      </w:r>
      <w:r>
        <w:rPr>
          <w:rFonts w:eastAsia="Times New Roman" w:cs="Arial"/>
          <w:color w:val="000000"/>
          <w:szCs w:val="24"/>
          <w:lang w:val="es-419"/>
        </w:rPr>
        <w:t xml:space="preserve">Este proceso se </w:t>
      </w:r>
      <w:r w:rsidRPr="006860E3">
        <w:rPr>
          <w:rFonts w:eastAsia="Times New Roman" w:cs="Arial"/>
          <w:color w:val="000000"/>
          <w:szCs w:val="24"/>
          <w:lang w:val="es-419"/>
        </w:rPr>
        <w:t>repite</w:t>
      </w:r>
      <w:r>
        <w:rPr>
          <w:rFonts w:eastAsia="Times New Roman" w:cs="Arial"/>
          <w:color w:val="000000"/>
          <w:szCs w:val="24"/>
          <w:lang w:val="es-419"/>
        </w:rPr>
        <w:t xml:space="preserve"> </w:t>
      </w:r>
      <w:r w:rsidRPr="006860E3">
        <w:rPr>
          <w:rFonts w:eastAsia="Times New Roman" w:cs="Arial"/>
          <w:color w:val="000000"/>
          <w:szCs w:val="24"/>
          <w:lang w:val="es-419"/>
        </w:rPr>
        <w:t>hasta que la solución esté completamente construida</w:t>
      </w:r>
      <w:r>
        <w:rPr>
          <w:rFonts w:eastAsia="Times New Roman" w:cs="Arial"/>
          <w:color w:val="000000"/>
          <w:szCs w:val="24"/>
          <w:lang w:val="es-419"/>
        </w:rPr>
        <w:t xml:space="preserve"> o el criterio de parada se cumpla, tal como se muestra en la </w:t>
      </w:r>
      <w:r w:rsidRPr="000F7EF2">
        <w:rPr>
          <w:rFonts w:eastAsia="Times New Roman" w:cs="Arial"/>
          <w:b/>
          <w:bCs/>
          <w:color w:val="000000"/>
          <w:szCs w:val="24"/>
          <w:lang w:val="es-419"/>
        </w:rPr>
        <w:t>Figura 9</w:t>
      </w:r>
      <w:r w:rsidRPr="006860E3">
        <w:rPr>
          <w:rFonts w:eastAsia="Times New Roman" w:cs="Arial"/>
          <w:color w:val="000000"/>
          <w:szCs w:val="24"/>
          <w:lang w:val="es-419"/>
        </w:rPr>
        <w:t>.</w:t>
      </w:r>
    </w:p>
    <w:p w14:paraId="20EE8A3C" w14:textId="1AD570A3"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proofErr w:type="gramStart"/>
      <w:r w:rsidRPr="005001FD">
        <w:rPr>
          <w:rFonts w:ascii="NSimSun" w:eastAsia="NSimSun" w:hAnsi="NSimSun" w:cs="Times New Roman"/>
          <w:color w:val="000000" w:themeColor="text1"/>
          <w:szCs w:val="24"/>
          <w:lang w:val="en-US"/>
        </w:rPr>
        <w:t>Construc</w:t>
      </w:r>
      <w:r w:rsidR="00D24CAA">
        <w:rPr>
          <w:rFonts w:ascii="NSimSun" w:eastAsia="NSimSun" w:hAnsi="NSimSun" w:cs="Times New Roman"/>
          <w:color w:val="000000" w:themeColor="text1"/>
          <w:szCs w:val="24"/>
          <w:lang w:val="en-US"/>
        </w:rPr>
        <w:t>t</w:t>
      </w:r>
      <w:r w:rsidRPr="005001FD">
        <w:rPr>
          <w:rFonts w:ascii="NSimSun" w:eastAsia="NSimSun" w:hAnsi="NSimSun" w:cs="Times New Roman"/>
          <w:color w:val="000000" w:themeColor="text1"/>
          <w:szCs w:val="24"/>
          <w:lang w:val="en-US"/>
        </w:rPr>
        <w:t>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r w:rsidRPr="005001FD">
        <w:rPr>
          <w:rFonts w:ascii="NSimSun" w:eastAsia="NSimSun" w:hAnsi="NSimSun" w:cs="Times New Roman"/>
          <w:color w:val="000000" w:themeColor="text1"/>
          <w:szCs w:val="24"/>
          <w:lang w:val="en-US"/>
        </w:rPr>
        <w:tab/>
      </w:r>
    </w:p>
    <w:p w14:paraId="7A39DB9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w:t>
      </w:r>
    </w:p>
    <w:p w14:paraId="18AA07C0"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Solution construction not done -&gt;</w:t>
      </w:r>
    </w:p>
    <w:p w14:paraId="4DF806C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gramStart"/>
      <w:r w:rsidRPr="005001FD">
        <w:rPr>
          <w:rFonts w:ascii="NSimSun" w:eastAsia="NSimSun" w:hAnsi="NSimSun" w:cs="Times New Roman"/>
          <w:color w:val="000000" w:themeColor="text1"/>
          <w:szCs w:val="24"/>
          <w:lang w:val="en-US"/>
        </w:rPr>
        <w:t>MakeRCL(</w:t>
      </w:r>
      <w:proofErr w:type="gramEnd"/>
      <w:r w:rsidRPr="005001FD">
        <w:rPr>
          <w:rFonts w:ascii="NSimSun" w:eastAsia="NSimSun" w:hAnsi="NSimSun" w:cs="Times New Roman"/>
          <w:color w:val="000000" w:themeColor="text1"/>
          <w:szCs w:val="24"/>
          <w:lang w:val="en-US"/>
        </w:rPr>
        <w:t>RCL)</w:t>
      </w:r>
    </w:p>
    <w:p w14:paraId="3F28B258"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 xml:space="preserve">4        x = </w:t>
      </w:r>
      <w:proofErr w:type="spellStart"/>
      <w:proofErr w:type="gramStart"/>
      <w:r w:rsidRPr="005001FD">
        <w:rPr>
          <w:rFonts w:ascii="NSimSun" w:eastAsia="NSimSun" w:hAnsi="NSimSun" w:cs="Times New Roman"/>
          <w:color w:val="000000" w:themeColor="text1"/>
          <w:szCs w:val="24"/>
          <w:lang w:val="en-US"/>
        </w:rPr>
        <w:t>SelectElementAtRandom</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RCL);</w:t>
      </w:r>
    </w:p>
    <w:p w14:paraId="174EC0B3"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Solution</w:t>
      </w:r>
      <w:r w:rsidRPr="005001FD">
        <w:rPr>
          <w:rFonts w:ascii="NSimSun" w:eastAsia="NSimSun" w:hAnsi="NSimSun" w:cs="Times New Roman" w:hint="eastAsia"/>
          <w:color w:val="000000" w:themeColor="text1"/>
          <w:szCs w:val="24"/>
          <w:lang w:val="en-US"/>
        </w:rPr>
        <w:t>∪</w:t>
      </w:r>
      <w:r w:rsidRPr="005001FD">
        <w:rPr>
          <w:rFonts w:ascii="NSimSun" w:eastAsia="NSimSun" w:hAnsi="NSimSun" w:cs="Times New Roman"/>
          <w:color w:val="000000" w:themeColor="text1"/>
          <w:szCs w:val="24"/>
          <w:lang w:val="en-US"/>
        </w:rPr>
        <w:t>{x}</w:t>
      </w:r>
    </w:p>
    <w:p w14:paraId="434347A1"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6</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AdapGreedyFunction</w:t>
      </w:r>
      <w:proofErr w:type="spellEnd"/>
      <w:r w:rsidRPr="005001FD">
        <w:rPr>
          <w:rFonts w:ascii="NSimSun" w:eastAsia="NSimSun" w:hAnsi="NSimSun" w:cs="Times New Roman"/>
          <w:color w:val="000000" w:themeColor="text1"/>
          <w:szCs w:val="24"/>
          <w:lang w:val="en-US"/>
        </w:rPr>
        <w:t>(x)</w:t>
      </w:r>
    </w:p>
    <w:p w14:paraId="071FB299"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s-419"/>
        </w:rPr>
      </w:pPr>
      <w:r w:rsidRPr="005001FD">
        <w:rPr>
          <w:rFonts w:ascii="NSimSun" w:eastAsia="NSimSun" w:hAnsi="NSimSun" w:cs="Times New Roman"/>
          <w:color w:val="000000" w:themeColor="text1"/>
          <w:szCs w:val="24"/>
          <w:lang w:val="es-419"/>
        </w:rPr>
        <w:t>6    </w:t>
      </w:r>
      <w:r w:rsidRPr="005001FD">
        <w:rPr>
          <w:rFonts w:ascii="NSimSun" w:eastAsia="NSimSun" w:hAnsi="NSimSun" w:cs="Times New Roman"/>
          <w:b/>
          <w:bCs/>
          <w:color w:val="000000" w:themeColor="text1"/>
          <w:szCs w:val="24"/>
          <w:lang w:val="es-419"/>
        </w:rPr>
        <w:t>end</w:t>
      </w:r>
    </w:p>
    <w:p w14:paraId="66135984" w14:textId="094EE599" w:rsidR="00AE1238" w:rsidRPr="00A37E65"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proofErr w:type="spellStart"/>
      <w:r w:rsidRPr="005001FD">
        <w:rPr>
          <w:rFonts w:ascii="NSimSun" w:eastAsia="NSimSun" w:hAnsi="NSimSun" w:cs="Times New Roman"/>
          <w:b/>
          <w:bCs/>
          <w:color w:val="000000" w:themeColor="text1"/>
          <w:szCs w:val="24"/>
          <w:lang w:val="es-419"/>
        </w:rPr>
        <w:t>end</w:t>
      </w:r>
      <w:proofErr w:type="spellEnd"/>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Construc</w:t>
      </w:r>
      <w:r w:rsidR="00D24CAA">
        <w:rPr>
          <w:rFonts w:ascii="NSimSun" w:eastAsia="NSimSun" w:hAnsi="NSimSun" w:cs="Times New Roman"/>
          <w:color w:val="000000" w:themeColor="text1"/>
          <w:szCs w:val="24"/>
          <w:lang w:val="es-419"/>
        </w:rPr>
        <w:t>t</w:t>
      </w:r>
      <w:r w:rsidRPr="005001FD">
        <w:rPr>
          <w:rFonts w:ascii="NSimSun" w:eastAsia="NSimSun" w:hAnsi="NSimSun" w:cs="Times New Roman"/>
          <w:color w:val="000000" w:themeColor="text1"/>
          <w:szCs w:val="24"/>
          <w:lang w:val="es-419"/>
        </w:rPr>
        <w:t>GreedyRandomizedSolution</w:t>
      </w:r>
      <w:proofErr w:type="spellEnd"/>
    </w:p>
    <w:p w14:paraId="0F5E172A" w14:textId="75279D6C" w:rsidR="00AE1238" w:rsidRPr="008F7DA5" w:rsidRDefault="00855CC5" w:rsidP="00855CC5">
      <w:pPr>
        <w:pStyle w:val="Descripcin"/>
        <w:jc w:val="center"/>
        <w:rPr>
          <w:lang w:val="es-419"/>
        </w:rPr>
      </w:pPr>
      <w:r>
        <w:t xml:space="preserve">Algoritmo </w:t>
      </w:r>
      <w:fldSimple w:instr=" SEQ Algoritmo \* ARABIC ">
        <w:r w:rsidR="0053448A">
          <w:rPr>
            <w:noProof/>
          </w:rPr>
          <w:t>6</w:t>
        </w:r>
      </w:fldSimple>
      <w:r>
        <w:t xml:space="preserve">: </w:t>
      </w:r>
      <w:proofErr w:type="spellStart"/>
      <w:r w:rsidRPr="003229B1">
        <w:t>Grasp</w:t>
      </w:r>
      <w:proofErr w:type="spellEnd"/>
      <w:r w:rsidRPr="003229B1">
        <w:t xml:space="preserve"> fase de construcción</w:t>
      </w:r>
    </w:p>
    <w:p w14:paraId="27AB638D"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Las soluciones generadas por algoritmos codiciosos no son necesariamente óptimas, incluso con respecto a los vecindarios </w:t>
      </w:r>
      <w:r>
        <w:rPr>
          <w:rFonts w:eastAsia="Times New Roman" w:cs="Arial"/>
          <w:color w:val="000000"/>
          <w:szCs w:val="24"/>
          <w:lang w:val="es-419"/>
        </w:rPr>
        <w:t xml:space="preserve">más </w:t>
      </w:r>
      <w:r w:rsidRPr="006860E3">
        <w:rPr>
          <w:rFonts w:eastAsia="Times New Roman" w:cs="Arial"/>
          <w:color w:val="000000"/>
          <w:szCs w:val="24"/>
          <w:lang w:val="es-419"/>
        </w:rPr>
        <w:t xml:space="preserve">simples. </w:t>
      </w:r>
      <w:r>
        <w:rPr>
          <w:rFonts w:eastAsia="Times New Roman" w:cs="Arial"/>
          <w:color w:val="000000"/>
          <w:szCs w:val="24"/>
          <w:lang w:val="es-419"/>
        </w:rPr>
        <w:t xml:space="preserve">La fase de búsqueda local </w:t>
      </w:r>
      <w:r w:rsidRPr="006860E3">
        <w:rPr>
          <w:rFonts w:eastAsia="Times New Roman" w:cs="Arial"/>
          <w:color w:val="000000"/>
          <w:szCs w:val="24"/>
          <w:lang w:val="es-419"/>
        </w:rPr>
        <w:t xml:space="preserve">intenta mejorar </w:t>
      </w:r>
      <w:r>
        <w:rPr>
          <w:rFonts w:eastAsia="Times New Roman" w:cs="Arial"/>
          <w:color w:val="000000"/>
          <w:szCs w:val="24"/>
          <w:lang w:val="es-419"/>
        </w:rPr>
        <w:t xml:space="preserve">este problema </w:t>
      </w:r>
      <w:r w:rsidRPr="006860E3">
        <w:rPr>
          <w:rFonts w:eastAsia="Times New Roman" w:cs="Arial"/>
          <w:color w:val="000000"/>
          <w:szCs w:val="24"/>
          <w:lang w:val="es-419"/>
        </w:rPr>
        <w:t>de forma iterativa</w:t>
      </w:r>
      <w:r>
        <w:rPr>
          <w:rFonts w:eastAsia="Times New Roman" w:cs="Arial"/>
          <w:color w:val="000000"/>
          <w:szCs w:val="24"/>
          <w:lang w:val="es-419"/>
        </w:rPr>
        <w:t xml:space="preserve">, </w:t>
      </w:r>
      <w:r w:rsidRPr="006860E3">
        <w:rPr>
          <w:rFonts w:eastAsia="Times New Roman" w:cs="Arial"/>
          <w:color w:val="000000"/>
          <w:szCs w:val="24"/>
          <w:lang w:val="es-419"/>
        </w:rPr>
        <w:t xml:space="preserve">reemplazando sucesivamente la solución actual por una mejor solución en </w:t>
      </w:r>
      <w:r>
        <w:rPr>
          <w:rFonts w:eastAsia="Times New Roman" w:cs="Arial"/>
          <w:color w:val="000000"/>
          <w:szCs w:val="24"/>
          <w:lang w:val="es-419"/>
        </w:rPr>
        <w:t>alguna</w:t>
      </w:r>
      <w:r w:rsidRPr="006860E3">
        <w:rPr>
          <w:rFonts w:eastAsia="Times New Roman" w:cs="Arial"/>
          <w:color w:val="000000"/>
          <w:szCs w:val="24"/>
          <w:lang w:val="es-419"/>
        </w:rPr>
        <w:t xml:space="preserve"> vecindad de la solución actual. Est</w:t>
      </w:r>
      <w:r>
        <w:rPr>
          <w:rFonts w:eastAsia="Times New Roman" w:cs="Arial"/>
          <w:color w:val="000000"/>
          <w:szCs w:val="24"/>
          <w:lang w:val="es-419"/>
        </w:rPr>
        <w:t>e</w:t>
      </w:r>
      <w:r w:rsidRPr="006860E3">
        <w:rPr>
          <w:rFonts w:eastAsia="Times New Roman" w:cs="Arial"/>
          <w:color w:val="000000"/>
          <w:szCs w:val="24"/>
          <w:lang w:val="es-419"/>
        </w:rPr>
        <w:t xml:space="preserve"> </w:t>
      </w:r>
      <w:r>
        <w:rPr>
          <w:rFonts w:eastAsia="Times New Roman" w:cs="Arial"/>
          <w:color w:val="000000"/>
          <w:szCs w:val="24"/>
          <w:lang w:val="es-419"/>
        </w:rPr>
        <w:t xml:space="preserve">proceso </w:t>
      </w:r>
      <w:r w:rsidRPr="006860E3">
        <w:rPr>
          <w:rFonts w:eastAsia="Times New Roman" w:cs="Arial"/>
          <w:color w:val="000000"/>
          <w:szCs w:val="24"/>
          <w:lang w:val="es-419"/>
        </w:rPr>
        <w:t xml:space="preserve">termina cuando no se encuentra una solución mejor en el vecindario. El pseudo-código de un algoritmo básico de búsqueda local para un problema de minimización se da en la </w:t>
      </w:r>
      <w:r w:rsidRPr="003B5515">
        <w:rPr>
          <w:rFonts w:eastAsia="Times New Roman" w:cs="Arial"/>
          <w:b/>
          <w:bCs/>
          <w:color w:val="000000"/>
          <w:szCs w:val="24"/>
          <w:lang w:val="es-419"/>
        </w:rPr>
        <w:t>Figura 10</w:t>
      </w:r>
      <w:r w:rsidRPr="006860E3">
        <w:rPr>
          <w:rFonts w:eastAsia="Times New Roman" w:cs="Arial"/>
          <w:color w:val="000000"/>
          <w:szCs w:val="24"/>
          <w:lang w:val="es-419"/>
        </w:rPr>
        <w:t xml:space="preserve">. Parte de una solución </w:t>
      </w:r>
      <w:r w:rsidRPr="003B5515">
        <w:rPr>
          <w:rFonts w:ascii="NSimSun" w:eastAsia="NSimSun" w:hAnsi="NSimSun" w:cs="Arial"/>
          <w:i/>
          <w:iCs/>
          <w:color w:val="000000"/>
          <w:szCs w:val="24"/>
          <w:lang w:val="es-419"/>
        </w:rPr>
        <w:t>S</w:t>
      </w:r>
      <w:r w:rsidRPr="006860E3">
        <w:rPr>
          <w:rFonts w:eastAsia="Times New Roman" w:cs="Arial"/>
          <w:color w:val="000000"/>
          <w:szCs w:val="24"/>
          <w:lang w:val="es-419"/>
        </w:rPr>
        <w:t xml:space="preserve"> y hace uso de una estructura de N vecindad</w:t>
      </w:r>
      <w:r>
        <w:rPr>
          <w:rFonts w:eastAsia="Times New Roman" w:cs="Arial"/>
          <w:color w:val="000000"/>
          <w:szCs w:val="24"/>
          <w:lang w:val="es-419"/>
        </w:rPr>
        <w:t>es para el problema P</w:t>
      </w:r>
      <w:r w:rsidRPr="006860E3">
        <w:rPr>
          <w:rFonts w:eastAsia="Times New Roman" w:cs="Arial"/>
          <w:color w:val="000000"/>
          <w:szCs w:val="24"/>
          <w:lang w:val="es-419"/>
        </w:rPr>
        <w:t>.</w:t>
      </w:r>
    </w:p>
    <w:p w14:paraId="7516E206" w14:textId="77777777"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P,N</w:t>
      </w:r>
      <w:proofErr w:type="gramEnd"/>
      <w:r w:rsidRPr="005001FD">
        <w:rPr>
          <w:rFonts w:ascii="NSimSun" w:eastAsia="NSimSun" w:hAnsi="NSimSun" w:cs="Times New Roman"/>
          <w:color w:val="000000" w:themeColor="text1"/>
          <w:szCs w:val="24"/>
          <w:lang w:val="en-US"/>
        </w:rPr>
        <w:t>(P),S)</w:t>
      </w:r>
      <w:r w:rsidRPr="005001FD">
        <w:rPr>
          <w:rFonts w:ascii="NSimSun" w:eastAsia="NSimSun" w:hAnsi="NSimSun" w:cs="Times New Roman"/>
          <w:color w:val="000000" w:themeColor="text1"/>
          <w:szCs w:val="24"/>
          <w:lang w:val="en-US"/>
        </w:rPr>
        <w:tab/>
      </w:r>
    </w:p>
    <w:p w14:paraId="09E9FD2A"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not locally optimal -&gt;</w:t>
      </w:r>
    </w:p>
    <w:p w14:paraId="70A1E6D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 xml:space="preserve">Find a better solution </w:t>
      </w:r>
      <w:r>
        <w:rPr>
          <w:rFonts w:ascii="NSimSun" w:eastAsia="NSimSun" w:hAnsi="NSimSun" w:cs="Times New Roman"/>
          <w:color w:val="000000" w:themeColor="text1"/>
          <w:szCs w:val="24"/>
          <w:lang w:val="en-US"/>
        </w:rPr>
        <w:t>s</w:t>
      </w:r>
      <m:oMath>
        <m:r>
          <w:rPr>
            <w:rFonts w:ascii="Cambria Math" w:eastAsia="NSimSun" w:hAnsi="Cambria Math" w:cs="Times New Roman"/>
            <w:color w:val="000000" w:themeColor="text1"/>
            <w:szCs w:val="24"/>
            <w:lang w:val="en-US"/>
          </w:rPr>
          <m:t>ϵ</m:t>
        </m:r>
      </m:oMath>
      <w:r w:rsidRPr="005001FD">
        <w:rPr>
          <w:rFonts w:ascii="NSimSun" w:eastAsia="NSimSun" w:hAnsi="NSimSun" w:cs="Times New Roman"/>
          <w:color w:val="000000" w:themeColor="text1"/>
          <w:szCs w:val="24"/>
          <w:lang w:val="en-US"/>
        </w:rPr>
        <w:t>N(S)</w:t>
      </w:r>
    </w:p>
    <w:p w14:paraId="0E216A8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3</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t xml:space="preserve">Let </w:t>
      </w:r>
      <w:r>
        <w:rPr>
          <w:rFonts w:ascii="NSimSun" w:eastAsia="NSimSun" w:hAnsi="NSimSun" w:cs="Times New Roman"/>
          <w:color w:val="000000" w:themeColor="text1"/>
          <w:szCs w:val="24"/>
          <w:lang w:val="en-US"/>
        </w:rPr>
        <w:t>S</w:t>
      </w:r>
      <w:r w:rsidRPr="005001FD">
        <w:rPr>
          <w:rFonts w:ascii="NSimSun" w:eastAsia="NSimSun" w:hAnsi="NSimSun" w:cs="Times New Roman"/>
          <w:color w:val="000000" w:themeColor="text1"/>
          <w:szCs w:val="24"/>
          <w:lang w:val="en-US"/>
        </w:rPr>
        <w:t xml:space="preserve"> = </w:t>
      </w:r>
      <w:r>
        <w:rPr>
          <w:rFonts w:ascii="NSimSun" w:eastAsia="NSimSun" w:hAnsi="NSimSun" w:cs="Times New Roman"/>
          <w:color w:val="000000" w:themeColor="text1"/>
          <w:szCs w:val="24"/>
          <w:lang w:val="en-US"/>
        </w:rPr>
        <w:t>s</w:t>
      </w:r>
    </w:p>
    <w:p w14:paraId="330054F2"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Pr>
          <w:rFonts w:ascii="NSimSun" w:eastAsia="NSimSun" w:hAnsi="NSimSun" w:cs="Times New Roman"/>
          <w:color w:val="000000" w:themeColor="text1"/>
          <w:szCs w:val="24"/>
          <w:lang w:val="en-US"/>
        </w:rPr>
        <w:t>4</w:t>
      </w:r>
      <w:r w:rsidRPr="005001FD">
        <w:rPr>
          <w:rFonts w:ascii="NSimSun" w:eastAsia="NSimSun" w:hAnsi="NSimSun" w:cs="Times New Roman"/>
          <w:color w:val="000000" w:themeColor="text1"/>
          <w:szCs w:val="24"/>
          <w:lang w:val="en-US"/>
        </w:rPr>
        <w:t xml:space="preserve">    </w:t>
      </w:r>
      <w:proofErr w:type="gramStart"/>
      <w:r w:rsidRPr="005001FD">
        <w:rPr>
          <w:rFonts w:ascii="NSimSun" w:eastAsia="NSimSun" w:hAnsi="NSimSun" w:cs="Times New Roman"/>
          <w:b/>
          <w:bCs/>
          <w:color w:val="000000" w:themeColor="text1"/>
          <w:szCs w:val="24"/>
          <w:lang w:val="en-US"/>
        </w:rPr>
        <w:t>return(</w:t>
      </w:r>
      <w:proofErr w:type="gramEnd"/>
      <w:r>
        <w:rPr>
          <w:rFonts w:ascii="NSimSun" w:eastAsia="NSimSun" w:hAnsi="NSimSun" w:cs="Times New Roman"/>
          <w:b/>
          <w:bCs/>
          <w:color w:val="000000" w:themeColor="text1"/>
          <w:szCs w:val="24"/>
          <w:lang w:val="en-US"/>
        </w:rPr>
        <w:t>S</w:t>
      </w:r>
      <w:r w:rsidRPr="005001FD">
        <w:rPr>
          <w:rFonts w:ascii="NSimSun" w:eastAsia="NSimSun" w:hAnsi="NSimSun" w:cs="Times New Roman"/>
          <w:b/>
          <w:bCs/>
          <w:color w:val="000000" w:themeColor="text1"/>
          <w:szCs w:val="24"/>
          <w:lang w:val="en-US"/>
        </w:rPr>
        <w:t xml:space="preserve"> as local optimal for P)</w:t>
      </w:r>
    </w:p>
    <w:p w14:paraId="2EC79F9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proofErr w:type="spellStart"/>
      <w:r w:rsidRPr="005001FD">
        <w:rPr>
          <w:rFonts w:ascii="NSimSun" w:eastAsia="NSimSun" w:hAnsi="NSimSun" w:cs="Times New Roman"/>
          <w:b/>
          <w:bCs/>
          <w:color w:val="000000" w:themeColor="text1"/>
          <w:szCs w:val="24"/>
          <w:lang w:val="es-419"/>
        </w:rPr>
        <w:t>end</w:t>
      </w:r>
      <w:proofErr w:type="spellEnd"/>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LocalSearch</w:t>
      </w:r>
      <w:proofErr w:type="spellEnd"/>
    </w:p>
    <w:p w14:paraId="3B41DE89" w14:textId="3130631A" w:rsidR="00AE1238" w:rsidRPr="008F7DA5" w:rsidRDefault="00855CC5" w:rsidP="00855CC5">
      <w:pPr>
        <w:pStyle w:val="Descripcin"/>
        <w:jc w:val="center"/>
        <w:rPr>
          <w:lang w:val="es-419"/>
        </w:rPr>
      </w:pPr>
      <w:r>
        <w:t xml:space="preserve">Algoritmo </w:t>
      </w:r>
      <w:fldSimple w:instr=" SEQ Algoritmo \* ARABIC ">
        <w:r w:rsidR="0053448A">
          <w:rPr>
            <w:noProof/>
          </w:rPr>
          <w:t>7</w:t>
        </w:r>
      </w:fldSimple>
      <w:r>
        <w:t>:</w:t>
      </w:r>
      <w:r w:rsidRPr="002B643E">
        <w:t>Grasp fase de búsqueda local</w:t>
      </w:r>
    </w:p>
    <w:p w14:paraId="69030B94"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 efectividad de un procedimiento de búsqueda local depende de varios aspectos, como la estructura del vecindario, la técnica de búsqueda del vecindario, la función </w:t>
      </w:r>
      <w:r>
        <w:rPr>
          <w:rFonts w:eastAsia="Times New Roman" w:cs="Arial"/>
          <w:color w:val="000000"/>
          <w:szCs w:val="24"/>
          <w:lang w:val="es-419"/>
        </w:rPr>
        <w:t>de evaluación</w:t>
      </w:r>
      <w:r w:rsidRPr="006860E3">
        <w:rPr>
          <w:rFonts w:eastAsia="Times New Roman" w:cs="Arial"/>
          <w:color w:val="000000"/>
          <w:szCs w:val="24"/>
          <w:lang w:val="es-419"/>
        </w:rPr>
        <w:t xml:space="preserve">, y </w:t>
      </w:r>
      <w:r>
        <w:rPr>
          <w:rFonts w:eastAsia="Times New Roman" w:cs="Arial"/>
          <w:color w:val="000000"/>
          <w:szCs w:val="24"/>
          <w:lang w:val="es-419"/>
        </w:rPr>
        <w:t xml:space="preserve">de </w:t>
      </w:r>
      <w:r w:rsidRPr="006860E3">
        <w:rPr>
          <w:rFonts w:eastAsia="Times New Roman" w:cs="Arial"/>
          <w:color w:val="000000"/>
          <w:szCs w:val="24"/>
          <w:lang w:val="es-419"/>
        </w:rPr>
        <w:t xml:space="preserve">la solución de partida. La búsqueda </w:t>
      </w:r>
      <w:r>
        <w:rPr>
          <w:rFonts w:eastAsia="Times New Roman" w:cs="Arial"/>
          <w:color w:val="000000"/>
          <w:szCs w:val="24"/>
          <w:lang w:val="es-419"/>
        </w:rPr>
        <w:t xml:space="preserve">local </w:t>
      </w:r>
      <w:r w:rsidRPr="006860E3">
        <w:rPr>
          <w:rFonts w:eastAsia="Times New Roman" w:cs="Arial"/>
          <w:color w:val="000000"/>
          <w:szCs w:val="24"/>
          <w:lang w:val="es-419"/>
        </w:rPr>
        <w:t xml:space="preserve">puede implementarse usando una estrategia de mejora máxima o de mejora inicial. </w:t>
      </w:r>
    </w:p>
    <w:p w14:paraId="34E0167E"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En el caso de una mejor </w:t>
      </w:r>
      <w:r>
        <w:rPr>
          <w:rFonts w:eastAsia="Times New Roman" w:cs="Arial"/>
          <w:color w:val="000000"/>
          <w:szCs w:val="24"/>
          <w:lang w:val="es-419"/>
        </w:rPr>
        <w:t>máxima</w:t>
      </w:r>
      <w:r w:rsidRPr="006860E3">
        <w:rPr>
          <w:rFonts w:eastAsia="Times New Roman" w:cs="Arial"/>
          <w:color w:val="000000"/>
          <w:szCs w:val="24"/>
          <w:lang w:val="es-419"/>
        </w:rPr>
        <w:t xml:space="preserve">, se investigan todos los vecinos y </w:t>
      </w:r>
      <w:r>
        <w:rPr>
          <w:rFonts w:eastAsia="Times New Roman" w:cs="Arial"/>
          <w:color w:val="000000"/>
          <w:szCs w:val="24"/>
          <w:lang w:val="es-419"/>
        </w:rPr>
        <w:t>la</w:t>
      </w:r>
      <w:r w:rsidRPr="006860E3">
        <w:rPr>
          <w:rFonts w:eastAsia="Times New Roman" w:cs="Arial"/>
          <w:color w:val="000000"/>
          <w:szCs w:val="24"/>
          <w:lang w:val="es-419"/>
        </w:rPr>
        <w:t xml:space="preserve"> actual</w:t>
      </w:r>
      <w:r>
        <w:rPr>
          <w:rFonts w:eastAsia="Times New Roman" w:cs="Arial"/>
          <w:color w:val="000000"/>
          <w:szCs w:val="24"/>
          <w:lang w:val="es-419"/>
        </w:rPr>
        <w:t xml:space="preserve"> </w:t>
      </w:r>
      <w:r w:rsidRPr="006860E3">
        <w:rPr>
          <w:rFonts w:eastAsia="Times New Roman" w:cs="Arial"/>
          <w:color w:val="000000"/>
          <w:szCs w:val="24"/>
          <w:lang w:val="es-419"/>
        </w:rPr>
        <w:t>solución es reemplazada por el mejor vecino. En el caso de una estrategia de mejora</w:t>
      </w:r>
      <w:r>
        <w:rPr>
          <w:rFonts w:eastAsia="Times New Roman" w:cs="Arial"/>
          <w:color w:val="000000"/>
          <w:szCs w:val="24"/>
          <w:lang w:val="es-419"/>
        </w:rPr>
        <w:t xml:space="preserve"> inicial</w:t>
      </w:r>
      <w:r w:rsidRPr="006860E3">
        <w:rPr>
          <w:rFonts w:eastAsia="Times New Roman" w:cs="Arial"/>
          <w:color w:val="000000"/>
          <w:szCs w:val="24"/>
          <w:lang w:val="es-419"/>
        </w:rPr>
        <w:t xml:space="preserve"> la solución actual se mueve al primer vecino cuyo valor de </w:t>
      </w:r>
      <w:r>
        <w:rPr>
          <w:rFonts w:eastAsia="Times New Roman" w:cs="Arial"/>
          <w:color w:val="000000"/>
          <w:szCs w:val="24"/>
          <w:lang w:val="es-419"/>
        </w:rPr>
        <w:t xml:space="preserve">la </w:t>
      </w:r>
      <w:r w:rsidRPr="006860E3">
        <w:rPr>
          <w:rFonts w:eastAsia="Times New Roman" w:cs="Arial"/>
          <w:color w:val="000000"/>
          <w:szCs w:val="24"/>
          <w:lang w:val="es-419"/>
        </w:rPr>
        <w:t>función de</w:t>
      </w:r>
      <w:r>
        <w:rPr>
          <w:rFonts w:eastAsia="Times New Roman" w:cs="Arial"/>
          <w:color w:val="000000"/>
          <w:szCs w:val="24"/>
          <w:lang w:val="es-419"/>
        </w:rPr>
        <w:t xml:space="preserve"> </w:t>
      </w:r>
      <w:r w:rsidRPr="00D51B10">
        <w:t>evaluación</w:t>
      </w:r>
      <w:r w:rsidRPr="006860E3">
        <w:rPr>
          <w:rFonts w:eastAsia="Times New Roman" w:cs="Arial"/>
          <w:color w:val="000000"/>
          <w:szCs w:val="24"/>
          <w:lang w:val="es-419"/>
        </w:rPr>
        <w:t xml:space="preserve"> es menor </w:t>
      </w:r>
      <w:r>
        <w:rPr>
          <w:rFonts w:eastAsia="Times New Roman" w:cs="Arial"/>
          <w:color w:val="000000"/>
          <w:szCs w:val="24"/>
          <w:lang w:val="es-419"/>
        </w:rPr>
        <w:t>a</w:t>
      </w:r>
      <w:r w:rsidRPr="006860E3">
        <w:rPr>
          <w:rFonts w:eastAsia="Times New Roman" w:cs="Arial"/>
          <w:color w:val="000000"/>
          <w:szCs w:val="24"/>
          <w:lang w:val="es-419"/>
        </w:rPr>
        <w:t xml:space="preserve"> la de la solución actual.</w:t>
      </w:r>
    </w:p>
    <w:p w14:paraId="13CB9E91" w14:textId="69DF13B5" w:rsidR="00AE1238" w:rsidRDefault="00AE1238" w:rsidP="00AE1238">
      <w:pPr>
        <w:spacing w:after="240" w:line="240" w:lineRule="auto"/>
        <w:rPr>
          <w:rFonts w:eastAsia="Times New Roman" w:cs="Arial"/>
          <w:color w:val="000000"/>
          <w:szCs w:val="24"/>
          <w:lang w:val="es-419"/>
        </w:rPr>
      </w:pPr>
      <w:r w:rsidRPr="006860E3">
        <w:rPr>
          <w:rFonts w:eastAsia="Times New Roman" w:cs="Arial"/>
          <w:color w:val="000000"/>
          <w:szCs w:val="24"/>
          <w:lang w:val="es-419"/>
        </w:rPr>
        <w:t>Dado que</w:t>
      </w:r>
      <w:r>
        <w:rPr>
          <w:rFonts w:eastAsia="Times New Roman" w:cs="Arial"/>
          <w:color w:val="000000"/>
          <w:szCs w:val="24"/>
          <w:lang w:val="es-419"/>
        </w:rPr>
        <w:t xml:space="preserve"> GRASP es un procedimiento mono objetivo</w:t>
      </w:r>
      <w:r w:rsidRPr="006860E3">
        <w:rPr>
          <w:rFonts w:eastAsia="Times New Roman" w:cs="Arial"/>
          <w:color w:val="000000"/>
          <w:szCs w:val="24"/>
          <w:lang w:val="es-419"/>
        </w:rPr>
        <w:t>, se realizaron modificaciones en el procedimiento para que pueda ser usad</w:t>
      </w:r>
      <w:r>
        <w:rPr>
          <w:rFonts w:eastAsia="Times New Roman" w:cs="Arial"/>
          <w:color w:val="000000"/>
          <w:szCs w:val="24"/>
          <w:lang w:val="es-419"/>
        </w:rPr>
        <w:t>o</w:t>
      </w:r>
      <w:r w:rsidRPr="006860E3">
        <w:rPr>
          <w:rFonts w:eastAsia="Times New Roman" w:cs="Arial"/>
          <w:color w:val="000000"/>
          <w:szCs w:val="24"/>
          <w:lang w:val="es-419"/>
        </w:rPr>
        <w:t xml:space="preserve"> en un ambiente multiobjetivo. </w:t>
      </w:r>
      <w:r>
        <w:rPr>
          <w:rFonts w:eastAsia="Times New Roman" w:cs="Arial"/>
          <w:color w:val="000000"/>
          <w:szCs w:val="24"/>
          <w:lang w:val="es-419"/>
        </w:rPr>
        <w:t>Primero</w:t>
      </w:r>
      <w:r w:rsidR="0080515E">
        <w:rPr>
          <w:rFonts w:eastAsia="Times New Roman" w:cs="Arial"/>
          <w:color w:val="000000"/>
          <w:szCs w:val="24"/>
          <w:lang w:val="es-419"/>
        </w:rPr>
        <w:t>,</w:t>
      </w:r>
      <w:r>
        <w:rPr>
          <w:rFonts w:eastAsia="Times New Roman" w:cs="Arial"/>
          <w:color w:val="000000"/>
          <w:szCs w:val="24"/>
          <w:lang w:val="es-419"/>
        </w:rPr>
        <w:t xml:space="preserve"> ya no se retorna una única solución si no que se crea una población de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soluciones obteniendo así la población inicial. En</w:t>
      </w:r>
      <w:r w:rsidRPr="006860E3">
        <w:rPr>
          <w:rFonts w:eastAsia="Times New Roman" w:cs="Arial"/>
          <w:color w:val="000000"/>
          <w:szCs w:val="24"/>
          <w:lang w:val="es-419"/>
        </w:rPr>
        <w:t xml:space="preserve"> la fase de búsqueda local las vecindades cercanas a la solución ya no se </w:t>
      </w:r>
      <w:r>
        <w:rPr>
          <w:rFonts w:eastAsia="Times New Roman" w:cs="Arial"/>
          <w:color w:val="000000"/>
          <w:szCs w:val="24"/>
          <w:lang w:val="es-419"/>
        </w:rPr>
        <w:t>intercambian</w:t>
      </w:r>
      <w:r w:rsidRPr="006860E3">
        <w:rPr>
          <w:rFonts w:eastAsia="Times New Roman" w:cs="Arial"/>
          <w:color w:val="000000"/>
          <w:szCs w:val="24"/>
          <w:lang w:val="es-419"/>
        </w:rPr>
        <w:t xml:space="preserve"> por aquella que sea mejor a la solución actual, sino que </w:t>
      </w:r>
      <w:r>
        <w:rPr>
          <w:rFonts w:eastAsia="Times New Roman" w:cs="Arial"/>
          <w:color w:val="000000"/>
          <w:szCs w:val="24"/>
          <w:lang w:val="es-419"/>
        </w:rPr>
        <w:t>se escoge aleatoriamente uno de los</w:t>
      </w:r>
      <w:r w:rsidRPr="006860E3">
        <w:rPr>
          <w:rFonts w:eastAsia="Times New Roman" w:cs="Arial"/>
          <w:color w:val="000000"/>
          <w:szCs w:val="24"/>
          <w:lang w:val="es-419"/>
        </w:rPr>
        <w:t xml:space="preserve"> objetivos a </w:t>
      </w:r>
      <w:r w:rsidRPr="006860E3">
        <w:rPr>
          <w:rFonts w:eastAsia="Times New Roman" w:cs="Arial"/>
          <w:color w:val="000000"/>
          <w:szCs w:val="24"/>
          <w:lang w:val="es-419"/>
        </w:rPr>
        <w:lastRenderedPageBreak/>
        <w:t>minimizar en el problema</w:t>
      </w:r>
      <w:r>
        <w:rPr>
          <w:rFonts w:eastAsia="Times New Roman" w:cs="Arial"/>
          <w:color w:val="000000"/>
          <w:szCs w:val="24"/>
          <w:lang w:val="es-419"/>
        </w:rPr>
        <w:t xml:space="preserve">, se crea </w:t>
      </w:r>
      <w:r w:rsidRPr="006860E3">
        <w:rPr>
          <w:rFonts w:eastAsia="Times New Roman" w:cs="Arial"/>
          <w:color w:val="000000"/>
          <w:szCs w:val="24"/>
          <w:lang w:val="es-419"/>
        </w:rPr>
        <w:t xml:space="preserve">una </w:t>
      </w:r>
      <w:r>
        <w:rPr>
          <w:rFonts w:eastAsia="Times New Roman" w:cs="Arial"/>
          <w:color w:val="000000"/>
          <w:szCs w:val="24"/>
          <w:lang w:val="es-419"/>
        </w:rPr>
        <w:t>nueva solución vecina</w:t>
      </w:r>
      <w:r w:rsidRPr="006860E3">
        <w:rPr>
          <w:rFonts w:eastAsia="Times New Roman" w:cs="Arial"/>
          <w:color w:val="000000"/>
          <w:szCs w:val="24"/>
          <w:lang w:val="es-419"/>
        </w:rPr>
        <w:t xml:space="preserve"> con este criterio,</w:t>
      </w:r>
      <w:r>
        <w:rPr>
          <w:rFonts w:eastAsia="Times New Roman" w:cs="Arial"/>
          <w:color w:val="000000"/>
          <w:szCs w:val="24"/>
          <w:lang w:val="es-419"/>
        </w:rPr>
        <w:t xml:space="preserve"> y la solución actual es remplaza</w:t>
      </w:r>
      <w:r w:rsidR="005839AB">
        <w:rPr>
          <w:rFonts w:eastAsia="Times New Roman" w:cs="Arial"/>
          <w:color w:val="000000"/>
          <w:szCs w:val="24"/>
          <w:lang w:val="es-419"/>
        </w:rPr>
        <w:t>da</w:t>
      </w:r>
      <w:r>
        <w:rPr>
          <w:rFonts w:eastAsia="Times New Roman" w:cs="Arial"/>
          <w:color w:val="000000"/>
          <w:szCs w:val="24"/>
          <w:lang w:val="es-419"/>
        </w:rPr>
        <w:t xml:space="preserve"> con la nueva solución, este proceso </w:t>
      </w:r>
      <w:r w:rsidRPr="006860E3">
        <w:rPr>
          <w:rFonts w:eastAsia="Times New Roman" w:cs="Arial"/>
          <w:color w:val="000000"/>
          <w:szCs w:val="24"/>
          <w:lang w:val="es-419"/>
        </w:rPr>
        <w:t xml:space="preserve">se </w:t>
      </w:r>
      <w:r>
        <w:rPr>
          <w:rFonts w:eastAsia="Times New Roman" w:cs="Arial"/>
          <w:color w:val="000000"/>
          <w:szCs w:val="24"/>
          <w:lang w:val="es-419"/>
        </w:rPr>
        <w:t xml:space="preserve">repite </w:t>
      </w:r>
      <w:r w:rsidRPr="006860E3">
        <w:rPr>
          <w:rFonts w:eastAsia="Times New Roman" w:cs="Arial"/>
          <w:color w:val="000000"/>
          <w:szCs w:val="24"/>
          <w:lang w:val="es-419"/>
        </w:rPr>
        <w:t xml:space="preserve">hasta </w:t>
      </w:r>
      <w:r>
        <w:rPr>
          <w:rFonts w:eastAsia="Times New Roman" w:cs="Arial"/>
          <w:color w:val="000000"/>
          <w:szCs w:val="24"/>
          <w:lang w:val="es-419"/>
        </w:rPr>
        <w:t xml:space="preserve">que se cumpla </w:t>
      </w:r>
      <w:r w:rsidRPr="006860E3">
        <w:rPr>
          <w:rFonts w:eastAsia="Times New Roman" w:cs="Arial"/>
          <w:color w:val="000000"/>
          <w:szCs w:val="24"/>
          <w:lang w:val="es-419"/>
        </w:rPr>
        <w:t>la condición</w:t>
      </w:r>
      <w:r>
        <w:rPr>
          <w:rFonts w:eastAsia="Times New Roman" w:cs="Arial"/>
          <w:color w:val="000000"/>
          <w:szCs w:val="24"/>
          <w:lang w:val="es-419"/>
        </w:rPr>
        <w:t xml:space="preserve"> de parada</w:t>
      </w:r>
      <w:r w:rsidRPr="006860E3">
        <w:rPr>
          <w:rFonts w:eastAsia="Times New Roman" w:cs="Arial"/>
          <w:color w:val="000000"/>
          <w:szCs w:val="24"/>
          <w:lang w:val="es-419"/>
        </w:rPr>
        <w:t xml:space="preserve"> que se haya especificado</w:t>
      </w:r>
      <w:r>
        <w:rPr>
          <w:rFonts w:eastAsia="Times New Roman" w:cs="Arial"/>
          <w:color w:val="000000"/>
          <w:szCs w:val="24"/>
          <w:lang w:val="es-419"/>
        </w:rPr>
        <w:t xml:space="preserve"> </w:t>
      </w:r>
      <w:r w:rsidR="005839AB">
        <w:rPr>
          <w:rFonts w:eastAsia="Times New Roman" w:cs="Arial"/>
          <w:color w:val="000000"/>
          <w:szCs w:val="24"/>
          <w:lang w:val="es-419"/>
        </w:rPr>
        <w:t>en</w:t>
      </w:r>
      <w:r>
        <w:rPr>
          <w:rFonts w:eastAsia="Times New Roman" w:cs="Arial"/>
          <w:color w:val="000000"/>
          <w:szCs w:val="24"/>
          <w:lang w:val="es-419"/>
        </w:rPr>
        <w:t xml:space="preserve"> la fase de búsqueda local</w:t>
      </w:r>
      <w:r w:rsidRPr="006860E3">
        <w:rPr>
          <w:rFonts w:eastAsia="Times New Roman" w:cs="Arial"/>
          <w:color w:val="000000"/>
          <w:szCs w:val="24"/>
          <w:lang w:val="es-419"/>
        </w:rPr>
        <w:t>.</w:t>
      </w:r>
    </w:p>
    <w:p w14:paraId="058EDC66" w14:textId="77777777" w:rsidR="00AE1238" w:rsidRDefault="00AE1238" w:rsidP="00AE1238">
      <w:pPr>
        <w:spacing w:after="240" w:line="240" w:lineRule="auto"/>
        <w:rPr>
          <w:rFonts w:eastAsia="Times New Roman" w:cs="Arial"/>
          <w:color w:val="000000"/>
          <w:szCs w:val="24"/>
          <w:lang w:val="es-419"/>
        </w:rPr>
      </w:pPr>
      <w:r>
        <w:rPr>
          <w:rFonts w:eastAsia="Times New Roman" w:cs="Arial"/>
          <w:color w:val="000000"/>
          <w:szCs w:val="24"/>
          <w:lang w:val="es-419"/>
        </w:rPr>
        <w:t xml:space="preserve">Al finalizar la fase de búsqueda local, la última solución creada es añadida a la población inicial obtenida anteriormente, este proceso se repite hasta que a cada una de las soluciones obtenidas en la población inicial se le haya aplicado la fase de búsqueda local. De la población final obtenida se escogen las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mejores soluciones, convirtiendo la población final como la nueva población inicial. El proceso se repite un numero de </w:t>
      </w:r>
      <w:r w:rsidRPr="00410F06">
        <w:rPr>
          <w:rFonts w:ascii="NSimSun" w:eastAsia="NSimSun" w:hAnsi="NSimSun" w:cs="Arial"/>
          <w:i/>
          <w:iCs/>
          <w:color w:val="000000"/>
          <w:szCs w:val="24"/>
          <w:lang w:val="es-419"/>
        </w:rPr>
        <w:t>E</w:t>
      </w:r>
      <w:r>
        <w:rPr>
          <w:rFonts w:eastAsia="Times New Roman" w:cs="Arial"/>
          <w:color w:val="000000"/>
          <w:szCs w:val="24"/>
          <w:lang w:val="es-419"/>
        </w:rPr>
        <w:t xml:space="preserve"> evoluciones, y e</w:t>
      </w:r>
      <w:r w:rsidRPr="006860E3">
        <w:rPr>
          <w:rFonts w:eastAsia="Times New Roman" w:cs="Arial"/>
          <w:color w:val="000000"/>
          <w:szCs w:val="24"/>
          <w:lang w:val="es-419"/>
        </w:rPr>
        <w:t xml:space="preserve">l proceso completo de esta metaheurística lo podemos observar en la </w:t>
      </w:r>
      <w:r w:rsidRPr="00410F06">
        <w:rPr>
          <w:rFonts w:eastAsia="Times New Roman" w:cs="Arial"/>
          <w:b/>
          <w:bCs/>
          <w:color w:val="000000"/>
          <w:szCs w:val="24"/>
          <w:lang w:val="es-419"/>
        </w:rPr>
        <w:t>Figura 11</w:t>
      </w:r>
      <w:r>
        <w:rPr>
          <w:rFonts w:eastAsia="Times New Roman" w:cs="Arial"/>
          <w:color w:val="000000"/>
          <w:szCs w:val="24"/>
          <w:lang w:val="es-419"/>
        </w:rPr>
        <w:t>.</w:t>
      </w:r>
    </w:p>
    <w:p w14:paraId="54A9DF9D" w14:textId="77777777" w:rsidR="00AE1238" w:rsidRPr="008730FF"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b/>
          <w:bCs/>
          <w:color w:val="000000" w:themeColor="text1"/>
          <w:sz w:val="22"/>
          <w:lang w:val="en-US"/>
        </w:rPr>
        <w:t>Algorithm</w:t>
      </w:r>
      <w:r w:rsidRPr="008730FF">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Multiobjective</w:t>
      </w:r>
      <w:proofErr w:type="spellEnd"/>
      <w:r>
        <w:rPr>
          <w:rFonts w:ascii="NSimSun" w:eastAsia="NSimSun" w:hAnsi="NSimSun" w:cs="Times New Roman"/>
          <w:color w:val="000000" w:themeColor="text1"/>
          <w:sz w:val="22"/>
          <w:lang w:val="en-US"/>
        </w:rPr>
        <w:t xml:space="preserve"> Greedy Randomize Adaptive Search Procedure</w:t>
      </w:r>
      <w:r w:rsidRPr="008730FF">
        <w:rPr>
          <w:rFonts w:ascii="NSimSun" w:eastAsia="NSimSun" w:hAnsi="NSimSun" w:cs="Times New Roman"/>
          <w:color w:val="000000" w:themeColor="text1"/>
          <w:sz w:val="22"/>
          <w:lang w:val="en-US"/>
        </w:rPr>
        <w:t xml:space="preserve"> (</w:t>
      </w:r>
      <w:r>
        <w:rPr>
          <w:rFonts w:ascii="NSimSun" w:eastAsia="NSimSun" w:hAnsi="NSimSun" w:cs="Times New Roman"/>
          <w:color w:val="000000" w:themeColor="text1"/>
          <w:sz w:val="22"/>
          <w:lang w:val="en-US"/>
        </w:rPr>
        <w:t>MGRASP</w:t>
      </w:r>
      <w:r w:rsidRPr="008730FF">
        <w:rPr>
          <w:rFonts w:ascii="NSimSun" w:eastAsia="NSimSun" w:hAnsi="NSimSun" w:cs="Times New Roman"/>
          <w:color w:val="000000" w:themeColor="text1"/>
          <w:sz w:val="22"/>
          <w:lang w:val="en-US"/>
        </w:rPr>
        <w:t>)</w:t>
      </w:r>
      <w:r w:rsidRPr="008730FF">
        <w:rPr>
          <w:rFonts w:ascii="NSimSun" w:eastAsia="NSimSun" w:hAnsi="NSimSun" w:cs="Times New Roman"/>
          <w:color w:val="000000" w:themeColor="text1"/>
          <w:sz w:val="22"/>
          <w:lang w:val="en-US"/>
        </w:rPr>
        <w:tab/>
      </w:r>
    </w:p>
    <w:p w14:paraId="13F46A7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Bests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p>
    <w:p w14:paraId="22A54EAB" w14:textId="77777777" w:rsidR="00AE1238" w:rsidRPr="002D303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K </w:t>
      </w:r>
      <w:r w:rsidRPr="002D303D">
        <w:rPr>
          <w:rFonts w:ascii="NSimSun" w:eastAsia="NSimSun" w:hAnsi="NSimSun" w:cs="Times New Roman" w:hint="eastAsia"/>
          <w:color w:val="000000" w:themeColor="text1"/>
          <w:sz w:val="22"/>
          <w:lang w:val="en-US"/>
        </w:rPr>
        <w:t xml:space="preserve">← </w:t>
      </w:r>
      <w:r w:rsidRPr="002D303D">
        <w:rPr>
          <w:rFonts w:ascii="NSimSun" w:eastAsia="NSimSun" w:hAnsi="NSimSun" w:cs="Times New Roman"/>
          <w:color w:val="000000" w:themeColor="text1"/>
          <w:sz w:val="22"/>
          <w:lang w:val="en-US"/>
        </w:rPr>
        <w:t>{k</w:t>
      </w:r>
      <w:proofErr w:type="gramStart"/>
      <w:r w:rsidRPr="002D303D">
        <w:rPr>
          <w:rFonts w:ascii="NSimSun" w:eastAsia="NSimSun" w:hAnsi="NSimSun" w:cs="Times New Roman"/>
          <w:color w:val="000000" w:themeColor="text1"/>
          <w:sz w:val="18"/>
          <w:szCs w:val="18"/>
          <w:lang w:val="en-US"/>
        </w:rPr>
        <w:t>1</w:t>
      </w:r>
      <w:r w:rsidRPr="00F5196D">
        <w:rPr>
          <w:rFonts w:ascii="NSimSun" w:eastAsia="NSimSun" w:hAnsi="NSimSun" w:cs="Times New Roman"/>
          <w:color w:val="000000" w:themeColor="text1"/>
          <w:sz w:val="22"/>
          <w:lang w:val="en-US"/>
        </w:rPr>
        <w:t>,…</w:t>
      </w:r>
      <w:proofErr w:type="gramEnd"/>
      <w:r w:rsidRPr="00F5196D">
        <w:rPr>
          <w:rFonts w:ascii="NSimSun" w:eastAsia="NSimSun" w:hAnsi="NSimSun" w:cs="Times New Roman"/>
          <w:color w:val="000000" w:themeColor="text1"/>
          <w:sz w:val="22"/>
          <w:lang w:val="en-US"/>
        </w:rPr>
        <w:t>,</w:t>
      </w:r>
      <w:proofErr w:type="spellStart"/>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n</w:t>
      </w:r>
      <w:proofErr w:type="spellEnd"/>
      <w:r w:rsidRPr="002D303D">
        <w:rPr>
          <w:rFonts w:ascii="NSimSun" w:eastAsia="NSimSun" w:hAnsi="NSimSun" w:cs="Times New Roman"/>
          <w:color w:val="000000" w:themeColor="text1"/>
          <w:sz w:val="22"/>
          <w:lang w:val="en-US"/>
        </w:rPr>
        <w:t>} sites</w:t>
      </w:r>
    </w:p>
    <w:p w14:paraId="3AC7BE2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3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population of possible solutions</w:t>
      </w:r>
    </w:p>
    <w:p w14:paraId="1BD5C0D2"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4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percentage of components to include each iteration</w:t>
      </w:r>
    </w:p>
    <w:p w14:paraId="7253010B"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5   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evolutionary amount repetitions</w:t>
      </w:r>
    </w:p>
    <w:p w14:paraId="755BEB25"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6   t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tweak amount repetitions</w:t>
      </w:r>
    </w:p>
    <w:p w14:paraId="6258D6DC"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7   </w:t>
      </w:r>
      <w:r w:rsidRPr="001B2D23">
        <w:rPr>
          <w:rFonts w:ascii="NSimSun" w:eastAsia="NSimSun" w:hAnsi="NSimSun" w:cs="Times New Roman"/>
          <w:b/>
          <w:bCs/>
          <w:color w:val="000000" w:themeColor="text1"/>
          <w:sz w:val="22"/>
          <w:lang w:val="en-US"/>
        </w:rPr>
        <w:t>Repeat</w:t>
      </w:r>
    </w:p>
    <w:p w14:paraId="0537AFD6"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8     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      our candidate solution</w:t>
      </w:r>
    </w:p>
    <w:p w14:paraId="4461462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9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i/>
          <w:iCs/>
          <w:color w:val="000000" w:themeColor="text1"/>
          <w:sz w:val="18"/>
          <w:szCs w:val="18"/>
          <w:lang w:val="en-US"/>
        </w:rPr>
        <w:t xml:space="preserve"> </w:t>
      </w:r>
      <w:r>
        <w:rPr>
          <w:rFonts w:ascii="NSimSun" w:eastAsia="NSimSun" w:hAnsi="NSimSun" w:cs="Times New Roman"/>
          <w:color w:val="000000" w:themeColor="text1"/>
          <w:sz w:val="22"/>
          <w:lang w:val="en-US"/>
        </w:rPr>
        <w:t>in K do</w:t>
      </w:r>
    </w:p>
    <w:p w14:paraId="62CD6D2E"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10 </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xml:space="preserve">components in </w:t>
      </w:r>
      <w:proofErr w:type="spellStart"/>
      <w:r>
        <w:rPr>
          <w:rFonts w:ascii="NSimSun" w:eastAsia="NSimSun" w:hAnsi="NSimSun" w:cs="Times New Roman"/>
          <w:color w:val="000000" w:themeColor="text1"/>
          <w:sz w:val="22"/>
          <w:lang w:val="en-US"/>
        </w:rPr>
        <w:t>SideSchedule</w:t>
      </w:r>
      <w:proofErr w:type="spellEnd"/>
      <w:r>
        <w:rPr>
          <w:rFonts w:ascii="NSimSun" w:eastAsia="NSimSun" w:hAnsi="NSimSun" w:cs="Times New Roman"/>
          <w:color w:val="000000" w:themeColor="text1"/>
          <w:sz w:val="22"/>
          <w:lang w:val="en-US"/>
        </w:rPr>
        <w:t>(</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color w:val="000000" w:themeColor="text1"/>
          <w:sz w:val="22"/>
          <w:lang w:val="en-US"/>
        </w:rPr>
        <w:t>) Algorithm which could be added to S</w:t>
      </w:r>
    </w:p>
    <w:p w14:paraId="7DE2793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11</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the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lowest value (or highest cost) components in C</w:t>
      </w:r>
    </w:p>
    <w:p w14:paraId="745033D3"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12</w:t>
      </w:r>
      <w:proofErr w:type="gramStart"/>
      <w:r>
        <w:rPr>
          <w:rFonts w:ascii="NSimSun" w:eastAsia="NSimSun" w:hAnsi="NSimSun" w:cs="Times New Roman"/>
          <w:color w:val="000000" w:themeColor="text1"/>
          <w:sz w:val="22"/>
          <w:lang w:val="en-US"/>
        </w:rPr>
        <w:tab/>
        <w:t xml:space="preserve">  S</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 S</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Component chosen randomly from C’}</w:t>
      </w:r>
    </w:p>
    <w:p w14:paraId="43E11C90"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13    </w:t>
      </w:r>
      <w:proofErr w:type="gramStart"/>
      <w:r w:rsidRPr="001B2D23">
        <w:rPr>
          <w:rFonts w:ascii="NSimSun" w:eastAsia="NSimSun" w:hAnsi="NSimSun" w:cs="Times New Roman"/>
          <w:b/>
          <w:bCs/>
          <w:color w:val="000000" w:themeColor="text1"/>
          <w:sz w:val="22"/>
          <w:lang w:val="en-US"/>
        </w:rPr>
        <w:t>end</w:t>
      </w:r>
      <w:proofErr w:type="gramEnd"/>
      <w:r>
        <w:rPr>
          <w:rFonts w:ascii="NSimSun" w:eastAsia="NSimSun" w:hAnsi="NSimSun" w:cs="Times New Roman"/>
          <w:b/>
          <w:bCs/>
          <w:color w:val="000000" w:themeColor="text1"/>
          <w:sz w:val="22"/>
          <w:lang w:val="en-US"/>
        </w:rPr>
        <w:t xml:space="preserve"> </w:t>
      </w:r>
    </w:p>
    <w:p w14:paraId="2E11A45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14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75DA8A40" w14:textId="77777777" w:rsidR="00AE1238" w:rsidRPr="008730FF"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proofErr w:type="gramStart"/>
      <w:r>
        <w:rPr>
          <w:rFonts w:ascii="NSimSun" w:eastAsia="NSimSun" w:hAnsi="NSimSun" w:cs="Times New Roman"/>
          <w:color w:val="000000" w:themeColor="text1"/>
          <w:sz w:val="22"/>
          <w:lang w:val="en-US"/>
        </w:rPr>
        <w:t xml:space="preserve">15  </w:t>
      </w:r>
      <w:r w:rsidRPr="001B2D23">
        <w:rPr>
          <w:rFonts w:ascii="NSimSun" w:eastAsia="NSimSun" w:hAnsi="NSimSun" w:cs="Times New Roman"/>
          <w:b/>
          <w:bCs/>
          <w:color w:val="000000" w:themeColor="text1"/>
          <w:sz w:val="22"/>
          <w:lang w:val="en-US"/>
        </w:rPr>
        <w:t>Until</w:t>
      </w:r>
      <w:proofErr w:type="gramEnd"/>
      <w:r>
        <w:rPr>
          <w:rFonts w:ascii="NSimSun" w:eastAsia="NSimSun" w:hAnsi="NSimSun" w:cs="Times New Roman"/>
          <w:color w:val="000000" w:themeColor="text1"/>
          <w:sz w:val="22"/>
          <w:lang w:val="en-US"/>
        </w:rPr>
        <w:t xml:space="preserve"> P has total population amount</w:t>
      </w:r>
    </w:p>
    <w:p w14:paraId="5BF6A1A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16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e times do</w:t>
      </w:r>
    </w:p>
    <w:p w14:paraId="1FA3520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17</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S in P do</w:t>
      </w:r>
    </w:p>
    <w:p w14:paraId="578E239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18</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t times do</w:t>
      </w:r>
    </w:p>
    <w:p w14:paraId="02F8444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19</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S </w:t>
      </w:r>
      <w:r>
        <w:rPr>
          <w:rFonts w:ascii="NSimSun" w:eastAsia="NSimSun" w:hAnsi="NSimSun" w:cs="Times New Roman" w:hint="eastAsia"/>
          <w:color w:val="000000" w:themeColor="text1"/>
          <w:sz w:val="22"/>
          <w:lang w:val="en-US"/>
        </w:rPr>
        <w:t xml:space="preserve">← </w:t>
      </w:r>
      <w:proofErr w:type="spellStart"/>
      <w:proofErr w:type="gramStart"/>
      <w:r>
        <w:rPr>
          <w:rFonts w:ascii="NSimSun" w:eastAsia="NSimSun" w:hAnsi="NSimSun" w:cs="Times New Roman"/>
          <w:color w:val="000000" w:themeColor="text1"/>
          <w:sz w:val="22"/>
          <w:lang w:val="en-US"/>
        </w:rPr>
        <w:t>RamdonTweak</w:t>
      </w:r>
      <w:proofErr w:type="spellEnd"/>
      <w:r>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Copy(S))</w:t>
      </w:r>
    </w:p>
    <w:p w14:paraId="09602B4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20</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49689085"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21</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4B7D0D5B"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22</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17763ED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23</w:t>
      </w:r>
      <w:r>
        <w:rPr>
          <w:rFonts w:ascii="NSimSun" w:eastAsia="NSimSun" w:hAnsi="NSimSun" w:cs="Times New Roman"/>
          <w:color w:val="000000" w:themeColor="text1"/>
          <w:sz w:val="22"/>
          <w:lang w:val="en-US"/>
        </w:rPr>
        <w:tab/>
        <w:t xml:space="preserve">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best 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2 solutions find by </w:t>
      </w:r>
      <w:proofErr w:type="spellStart"/>
      <w:r>
        <w:rPr>
          <w:rFonts w:ascii="NSimSun" w:eastAsia="NSimSun" w:hAnsi="NSimSun" w:cs="Times New Roman"/>
          <w:color w:val="000000" w:themeColor="text1"/>
          <w:sz w:val="22"/>
          <w:lang w:val="en-US"/>
        </w:rPr>
        <w:t>ParetoFront</w:t>
      </w:r>
      <w:proofErr w:type="spellEnd"/>
      <w:r>
        <w:rPr>
          <w:rFonts w:ascii="NSimSun" w:eastAsia="NSimSun" w:hAnsi="NSimSun" w:cs="Times New Roman"/>
          <w:color w:val="000000" w:themeColor="text1"/>
          <w:sz w:val="22"/>
          <w:lang w:val="en-US"/>
        </w:rPr>
        <w:t xml:space="preserve"> and </w:t>
      </w:r>
      <w:proofErr w:type="spellStart"/>
      <w:r>
        <w:rPr>
          <w:rFonts w:ascii="NSimSun" w:eastAsia="NSimSun" w:hAnsi="NSimSun" w:cs="Times New Roman"/>
          <w:color w:val="000000" w:themeColor="text1"/>
          <w:sz w:val="22"/>
          <w:lang w:val="en-US"/>
        </w:rPr>
        <w:t>NotDominateSort</w:t>
      </w:r>
      <w:proofErr w:type="spellEnd"/>
    </w:p>
    <w:p w14:paraId="2E549AD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Pr>
          <w:rFonts w:ascii="NSimSun" w:eastAsia="NSimSun" w:hAnsi="NSimSun" w:cs="Times New Roman"/>
          <w:color w:val="000000" w:themeColor="text1"/>
          <w:sz w:val="22"/>
          <w:lang w:val="en-US"/>
        </w:rPr>
        <w:t xml:space="preserve">24  </w:t>
      </w:r>
      <w:r w:rsidRPr="001B2D23">
        <w:rPr>
          <w:rFonts w:ascii="NSimSun" w:eastAsia="NSimSun" w:hAnsi="NSimSun" w:cs="Times New Roman"/>
          <w:b/>
          <w:bCs/>
          <w:color w:val="000000" w:themeColor="text1"/>
          <w:sz w:val="22"/>
          <w:lang w:val="en-US"/>
        </w:rPr>
        <w:t>end</w:t>
      </w:r>
      <w:proofErr w:type="gramEnd"/>
    </w:p>
    <w:p w14:paraId="7EC4E572"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sidRPr="00810F8C">
        <w:rPr>
          <w:rFonts w:ascii="NSimSun" w:eastAsia="NSimSun" w:hAnsi="NSimSun" w:cs="Times New Roman"/>
          <w:color w:val="000000" w:themeColor="text1"/>
          <w:sz w:val="22"/>
          <w:lang w:val="en-US"/>
        </w:rPr>
        <w:t>25</w:t>
      </w:r>
      <w:r w:rsidRPr="009D0A44">
        <w:rPr>
          <w:rFonts w:ascii="NSimSun" w:eastAsia="NSimSun" w:hAnsi="NSimSun" w:cs="Times New Roman"/>
          <w:b/>
          <w:bCs/>
          <w:color w:val="000000" w:themeColor="text1"/>
          <w:sz w:val="22"/>
          <w:lang w:val="en-US"/>
        </w:rPr>
        <w:t xml:space="preserve">  R</w:t>
      </w:r>
      <w:r>
        <w:rPr>
          <w:rFonts w:ascii="NSimSun" w:eastAsia="NSimSun" w:hAnsi="NSimSun" w:cs="Times New Roman"/>
          <w:b/>
          <w:bCs/>
          <w:color w:val="000000" w:themeColor="text1"/>
          <w:sz w:val="22"/>
          <w:lang w:val="en-US"/>
        </w:rPr>
        <w:t>eturn</w:t>
      </w:r>
      <w:proofErr w:type="gramEnd"/>
      <w:r>
        <w:rPr>
          <w:rFonts w:ascii="NSimSun" w:eastAsia="NSimSun" w:hAnsi="NSimSun" w:cs="Times New Roman"/>
          <w:b/>
          <w:bCs/>
          <w:color w:val="000000" w:themeColor="text1"/>
          <w:sz w:val="22"/>
          <w:lang w:val="en-US"/>
        </w:rPr>
        <w:t xml:space="preserve"> </w:t>
      </w:r>
      <w:r w:rsidRPr="00381ABA">
        <w:rPr>
          <w:rFonts w:ascii="NSimSun" w:eastAsia="NSimSun" w:hAnsi="NSimSun" w:cs="Times New Roman"/>
          <w:color w:val="000000" w:themeColor="text1"/>
          <w:sz w:val="22"/>
          <w:lang w:val="en-US"/>
        </w:rPr>
        <w:t>P</w:t>
      </w:r>
    </w:p>
    <w:p w14:paraId="62A34138"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sidRPr="009D0A44">
        <w:rPr>
          <w:rFonts w:ascii="NSimSun" w:eastAsia="NSimSun" w:hAnsi="NSimSun" w:cs="Times New Roman"/>
          <w:b/>
          <w:bCs/>
          <w:color w:val="000000" w:themeColor="text1"/>
          <w:sz w:val="22"/>
          <w:lang w:val="en-US"/>
        </w:rPr>
        <w:t>end</w:t>
      </w:r>
      <w:r w:rsidRPr="009D0A44">
        <w:rPr>
          <w:rFonts w:ascii="NSimSun" w:eastAsia="NSimSun" w:hAnsi="NSimSun" w:cs="Times New Roman"/>
          <w:color w:val="000000" w:themeColor="text1"/>
          <w:sz w:val="22"/>
          <w:lang w:val="en-US"/>
        </w:rPr>
        <w:t xml:space="preserve"> MGRASP</w:t>
      </w:r>
    </w:p>
    <w:p w14:paraId="331E9AA4" w14:textId="2A649E4A" w:rsidR="00855CC5" w:rsidRPr="00C35CD1" w:rsidRDefault="00855CC5" w:rsidP="00855CC5">
      <w:pPr>
        <w:pStyle w:val="Descripcin"/>
        <w:jc w:val="center"/>
        <w:rPr>
          <w:rFonts w:eastAsia="Times New Roman" w:cs="Arial"/>
          <w:color w:val="000000"/>
          <w:szCs w:val="24"/>
          <w:lang w:val="en-US"/>
        </w:rPr>
      </w:pPr>
      <w:proofErr w:type="spellStart"/>
      <w:r w:rsidRPr="00C35CD1">
        <w:rPr>
          <w:lang w:val="en-US"/>
        </w:rPr>
        <w:t>Algoritmo</w:t>
      </w:r>
      <w:proofErr w:type="spellEnd"/>
      <w:r w:rsidRPr="00C35CD1">
        <w:rPr>
          <w:lang w:val="en-US"/>
        </w:rPr>
        <w:t xml:space="preserve"> </w:t>
      </w:r>
      <w:r w:rsidR="00000000">
        <w:fldChar w:fldCharType="begin"/>
      </w:r>
      <w:r w:rsidR="00000000" w:rsidRPr="00C35CD1">
        <w:rPr>
          <w:lang w:val="en-US"/>
        </w:rPr>
        <w:instrText xml:space="preserve"> SEQ Algoritmo \* ARABIC </w:instrText>
      </w:r>
      <w:r w:rsidR="00000000">
        <w:fldChar w:fldCharType="separate"/>
      </w:r>
      <w:r w:rsidR="0053448A" w:rsidRPr="00C35CD1">
        <w:rPr>
          <w:noProof/>
          <w:lang w:val="en-US"/>
        </w:rPr>
        <w:t>8</w:t>
      </w:r>
      <w:r w:rsidR="00000000">
        <w:rPr>
          <w:noProof/>
        </w:rPr>
        <w:fldChar w:fldCharType="end"/>
      </w:r>
      <w:r w:rsidRPr="00C35CD1">
        <w:rPr>
          <w:lang w:val="en-US"/>
        </w:rPr>
        <w:t xml:space="preserve">: Grasp </w:t>
      </w:r>
      <w:proofErr w:type="spellStart"/>
      <w:r w:rsidRPr="00C35CD1">
        <w:rPr>
          <w:lang w:val="en-US"/>
        </w:rPr>
        <w:t>procedimiento</w:t>
      </w:r>
      <w:proofErr w:type="spellEnd"/>
      <w:r w:rsidRPr="00C35CD1">
        <w:rPr>
          <w:lang w:val="en-US"/>
        </w:rPr>
        <w:t xml:space="preserve"> </w:t>
      </w:r>
      <w:proofErr w:type="spellStart"/>
      <w:r w:rsidRPr="00C35CD1">
        <w:rPr>
          <w:lang w:val="en-US"/>
        </w:rPr>
        <w:t>completo</w:t>
      </w:r>
      <w:proofErr w:type="spellEnd"/>
    </w:p>
    <w:p w14:paraId="1540BCAD" w14:textId="7612323F" w:rsidR="00AE1238" w:rsidRPr="006860E3" w:rsidRDefault="00AE1238" w:rsidP="00AE1238">
      <w:pPr>
        <w:spacing w:after="240"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Para escoger las mejores </w:t>
      </w:r>
      <w:r w:rsidRPr="0040488C">
        <w:rPr>
          <w:rFonts w:ascii="NSimSun" w:eastAsia="NSimSun" w:hAnsi="NSimSun" w:cs="Arial"/>
          <w:i/>
          <w:iCs/>
          <w:color w:val="000000"/>
          <w:szCs w:val="24"/>
          <w:lang w:val="es-419"/>
        </w:rPr>
        <w:t>N</w:t>
      </w:r>
      <w:r>
        <w:rPr>
          <w:rFonts w:eastAsia="Times New Roman" w:cs="Arial"/>
          <w:color w:val="000000"/>
          <w:szCs w:val="24"/>
          <w:lang w:val="es-419"/>
        </w:rPr>
        <w:t xml:space="preserve"> soluciones de la población se hace uso de </w:t>
      </w:r>
      <w:proofErr w:type="spellStart"/>
      <w:r>
        <w:rPr>
          <w:rFonts w:eastAsia="Times New Roman" w:cs="Arial"/>
          <w:color w:val="000000"/>
          <w:szCs w:val="24"/>
          <w:lang w:val="es-419"/>
        </w:rPr>
        <w:t>Crow</w:t>
      </w:r>
      <w:proofErr w:type="spellEnd"/>
      <w:r>
        <w:rPr>
          <w:rFonts w:eastAsia="Times New Roman" w:cs="Arial"/>
          <w:color w:val="000000"/>
          <w:szCs w:val="24"/>
          <w:lang w:val="es-419"/>
        </w:rPr>
        <w:t xml:space="preserve"> </w:t>
      </w:r>
      <w:proofErr w:type="spellStart"/>
      <w:r>
        <w:rPr>
          <w:rFonts w:eastAsia="Times New Roman" w:cs="Arial"/>
          <w:color w:val="000000"/>
          <w:szCs w:val="24"/>
          <w:lang w:val="es-419"/>
        </w:rPr>
        <w:t>distance</w:t>
      </w:r>
      <w:proofErr w:type="spellEnd"/>
      <w:r>
        <w:rPr>
          <w:rFonts w:eastAsia="Times New Roman" w:cs="Arial"/>
          <w:color w:val="000000"/>
          <w:szCs w:val="24"/>
          <w:lang w:val="es-419"/>
        </w:rPr>
        <w:t xml:space="preserve"> y del frente de Pareto, y para</w:t>
      </w:r>
      <w:r w:rsidRPr="006860E3">
        <w:rPr>
          <w:rFonts w:eastAsia="Times New Roman" w:cs="Arial"/>
          <w:color w:val="000000"/>
          <w:szCs w:val="24"/>
          <w:lang w:val="es-419"/>
        </w:rPr>
        <w:t xml:space="preserve"> el </w:t>
      </w:r>
      <w:r>
        <w:rPr>
          <w:rFonts w:eastAsia="Times New Roman" w:cs="Arial"/>
          <w:color w:val="000000"/>
          <w:szCs w:val="24"/>
          <w:lang w:val="es-419"/>
        </w:rPr>
        <w:t>criterio</w:t>
      </w:r>
      <w:r w:rsidRPr="006860E3">
        <w:rPr>
          <w:rFonts w:eastAsia="Times New Roman" w:cs="Arial"/>
          <w:color w:val="000000"/>
          <w:szCs w:val="24"/>
          <w:lang w:val="es-419"/>
        </w:rPr>
        <w:t xml:space="preserve"> de </w:t>
      </w:r>
      <w:r>
        <w:rPr>
          <w:rFonts w:eastAsia="Times New Roman" w:cs="Arial"/>
          <w:color w:val="000000"/>
          <w:szCs w:val="24"/>
          <w:lang w:val="es-419"/>
        </w:rPr>
        <w:t>búsqueda local</w:t>
      </w:r>
      <w:r w:rsidRPr="006860E3">
        <w:rPr>
          <w:rFonts w:eastAsia="Times New Roman" w:cs="Arial"/>
          <w:color w:val="000000"/>
          <w:szCs w:val="24"/>
          <w:lang w:val="es-419"/>
        </w:rPr>
        <w:t xml:space="preserve"> se crearon 4 refinamientos</w:t>
      </w:r>
      <w:r>
        <w:rPr>
          <w:rFonts w:eastAsia="Times New Roman" w:cs="Arial"/>
          <w:color w:val="000000"/>
          <w:szCs w:val="24"/>
          <w:lang w:val="es-419"/>
        </w:rPr>
        <w:t>,</w:t>
      </w:r>
      <w:r w:rsidRPr="006860E3">
        <w:rPr>
          <w:rFonts w:eastAsia="Times New Roman" w:cs="Arial"/>
          <w:color w:val="000000"/>
          <w:szCs w:val="24"/>
          <w:lang w:val="es-419"/>
        </w:rPr>
        <w:t xml:space="preserve"> uno para cada objetivo a minimizar</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A</w:t>
      </w:r>
      <w:r w:rsidRPr="006860E3">
        <w:rPr>
          <w:rFonts w:eastAsia="Times New Roman" w:cs="Arial"/>
          <w:color w:val="000000"/>
          <w:szCs w:val="24"/>
          <w:lang w:val="es-419"/>
        </w:rPr>
        <w:t xml:space="preserve"> cada </w:t>
      </w:r>
      <w:r w:rsidRPr="00B22AA4">
        <w:t>refinamiento</w:t>
      </w:r>
      <w:r w:rsidRPr="006860E3">
        <w:rPr>
          <w:rFonts w:eastAsia="Times New Roman" w:cs="Arial"/>
          <w:color w:val="000000"/>
          <w:szCs w:val="24"/>
          <w:lang w:val="es-419"/>
        </w:rPr>
        <w:t xml:space="preserve"> se le asign</w:t>
      </w:r>
      <w:r>
        <w:rPr>
          <w:rFonts w:eastAsia="Times New Roman" w:cs="Arial"/>
          <w:color w:val="000000"/>
          <w:szCs w:val="24"/>
          <w:lang w:val="es-419"/>
        </w:rPr>
        <w:t>o</w:t>
      </w:r>
      <w:r w:rsidRPr="006860E3">
        <w:rPr>
          <w:rFonts w:eastAsia="Times New Roman" w:cs="Arial"/>
          <w:color w:val="000000"/>
          <w:szCs w:val="24"/>
          <w:lang w:val="es-419"/>
        </w:rPr>
        <w:t xml:space="preserve"> </w:t>
      </w:r>
      <w:r>
        <w:rPr>
          <w:rFonts w:eastAsia="Times New Roman" w:cs="Arial"/>
          <w:color w:val="000000"/>
          <w:szCs w:val="24"/>
          <w:lang w:val="es-419"/>
        </w:rPr>
        <w:t>un</w:t>
      </w:r>
      <w:r w:rsidRPr="006860E3">
        <w:rPr>
          <w:rFonts w:eastAsia="Times New Roman" w:cs="Arial"/>
          <w:color w:val="000000"/>
          <w:szCs w:val="24"/>
          <w:lang w:val="es-419"/>
        </w:rPr>
        <w:t xml:space="preserve"> peso que refleja la probabilidad </w:t>
      </w:r>
      <w:r>
        <w:rPr>
          <w:rFonts w:eastAsia="Times New Roman" w:cs="Arial"/>
          <w:color w:val="000000"/>
          <w:szCs w:val="24"/>
          <w:lang w:val="es-419"/>
        </w:rPr>
        <w:t>en</w:t>
      </w:r>
      <w:r w:rsidRPr="006860E3">
        <w:rPr>
          <w:rFonts w:eastAsia="Times New Roman" w:cs="Arial"/>
          <w:color w:val="000000"/>
          <w:szCs w:val="24"/>
          <w:lang w:val="es-419"/>
        </w:rPr>
        <w:t xml:space="preserve"> que pued</w:t>
      </w:r>
      <w:r>
        <w:rPr>
          <w:rFonts w:eastAsia="Times New Roman" w:cs="Arial"/>
          <w:color w:val="000000"/>
          <w:szCs w:val="24"/>
          <w:lang w:val="es-419"/>
        </w:rPr>
        <w:t>e</w:t>
      </w:r>
      <w:r w:rsidRPr="006860E3">
        <w:rPr>
          <w:rFonts w:eastAsia="Times New Roman" w:cs="Arial"/>
          <w:color w:val="000000"/>
          <w:szCs w:val="24"/>
          <w:lang w:val="es-419"/>
        </w:rPr>
        <w:t xml:space="preserve">n ser </w:t>
      </w:r>
      <w:r>
        <w:rPr>
          <w:rFonts w:eastAsia="Times New Roman" w:cs="Arial"/>
          <w:color w:val="000000"/>
          <w:szCs w:val="24"/>
          <w:lang w:val="es-419"/>
        </w:rPr>
        <w:t>escogidos</w:t>
      </w:r>
      <w:r w:rsidRPr="006860E3">
        <w:rPr>
          <w:rFonts w:eastAsia="Times New Roman" w:cs="Arial"/>
          <w:color w:val="000000"/>
          <w:szCs w:val="24"/>
          <w:lang w:val="es-419"/>
        </w:rPr>
        <w:t>.</w:t>
      </w:r>
    </w:p>
    <w:p w14:paraId="6F92E7FA" w14:textId="77777777" w:rsidR="00AE1238" w:rsidRPr="008B2EB0" w:rsidRDefault="00AE1238" w:rsidP="00AE1238">
      <w:pPr>
        <w:spacing w:line="240" w:lineRule="auto"/>
        <w:rPr>
          <w:rFonts w:ascii="Times New Roman" w:eastAsia="Times New Roman" w:hAnsi="Times New Roman" w:cs="Times New Roman"/>
          <w:b/>
          <w:bCs/>
          <w:szCs w:val="24"/>
          <w:lang w:val="es-419"/>
        </w:rPr>
      </w:pPr>
      <w:r>
        <w:rPr>
          <w:rFonts w:eastAsia="Times New Roman" w:cs="Arial"/>
          <w:b/>
          <w:bCs/>
          <w:color w:val="000000"/>
          <w:szCs w:val="24"/>
          <w:lang w:val="es-419"/>
        </w:rPr>
        <w:lastRenderedPageBreak/>
        <w:t>R</w:t>
      </w:r>
      <w:r w:rsidRPr="008B2EB0">
        <w:rPr>
          <w:rFonts w:eastAsia="Times New Roman" w:cs="Arial"/>
          <w:b/>
          <w:bCs/>
          <w:color w:val="000000"/>
          <w:szCs w:val="24"/>
          <w:lang w:val="es-419"/>
        </w:rPr>
        <w:t>efinamiento turnos faltantes:</w:t>
      </w:r>
    </w:p>
    <w:p w14:paraId="71DA4553" w14:textId="77777777" w:rsidR="00AE1238" w:rsidRPr="006860E3"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sitios que haya </w:t>
      </w:r>
      <w:r>
        <w:rPr>
          <w:rFonts w:eastAsia="Times New Roman" w:cs="Arial"/>
          <w:color w:val="000000"/>
          <w:szCs w:val="24"/>
          <w:lang w:val="es-419"/>
        </w:rPr>
        <w:t>finalizado</w:t>
      </w:r>
      <w:r w:rsidRPr="006860E3">
        <w:rPr>
          <w:rFonts w:eastAsia="Times New Roman" w:cs="Arial"/>
          <w:color w:val="000000"/>
          <w:szCs w:val="24"/>
          <w:lang w:val="es-419"/>
        </w:rPr>
        <w:t xml:space="preserve"> con turnos por cubrir:</w:t>
      </w:r>
    </w:p>
    <w:p w14:paraId="5DA26362"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w:t>
      </w:r>
      <w:r w:rsidRPr="00B22AA4">
        <w:rPr>
          <w:rFonts w:eastAsia="Times New Roman" w:cs="Arial"/>
          <w:color w:val="000000"/>
          <w:szCs w:val="24"/>
          <w:lang w:val="es-419"/>
        </w:rPr>
        <w:t xml:space="preserve"> trabajad</w:t>
      </w:r>
      <w:r>
        <w:rPr>
          <w:rFonts w:eastAsia="Times New Roman" w:cs="Arial"/>
          <w:color w:val="000000"/>
          <w:szCs w:val="24"/>
          <w:lang w:val="es-419"/>
        </w:rPr>
        <w:t>o</w:t>
      </w:r>
      <w:r w:rsidRPr="00B22AA4">
        <w:rPr>
          <w:rFonts w:eastAsia="Times New Roman" w:cs="Arial"/>
          <w:color w:val="000000"/>
          <w:szCs w:val="24"/>
          <w:lang w:val="es-419"/>
        </w:rPr>
        <w:t xml:space="preserve"> menos de las horas reglamentarias </w:t>
      </w:r>
      <w:r>
        <w:rPr>
          <w:rFonts w:eastAsia="Times New Roman" w:cs="Arial"/>
          <w:color w:val="000000"/>
          <w:szCs w:val="24"/>
          <w:lang w:val="es-419"/>
        </w:rPr>
        <w:t xml:space="preserve">y </w:t>
      </w:r>
      <w:r w:rsidRPr="00B22AA4">
        <w:rPr>
          <w:rFonts w:eastAsia="Times New Roman" w:cs="Arial"/>
          <w:color w:val="000000"/>
          <w:szCs w:val="24"/>
          <w:lang w:val="es-419"/>
        </w:rPr>
        <w:t>que se encuentr</w:t>
      </w:r>
      <w:r>
        <w:rPr>
          <w:rFonts w:eastAsia="Times New Roman" w:cs="Arial"/>
          <w:color w:val="000000"/>
          <w:szCs w:val="24"/>
          <w:lang w:val="es-419"/>
        </w:rPr>
        <w:t>a</w:t>
      </w:r>
      <w:r w:rsidRPr="00B22AA4">
        <w:rPr>
          <w:rFonts w:eastAsia="Times New Roman" w:cs="Arial"/>
          <w:color w:val="000000"/>
          <w:szCs w:val="24"/>
          <w:lang w:val="es-419"/>
        </w:rPr>
        <w:t>n</w:t>
      </w:r>
      <w:r>
        <w:rPr>
          <w:rFonts w:eastAsia="Times New Roman" w:cs="Arial"/>
          <w:color w:val="000000"/>
          <w:szCs w:val="24"/>
          <w:lang w:val="es-419"/>
        </w:rPr>
        <w:t xml:space="preserve"> asignados</w:t>
      </w:r>
      <w:r w:rsidRPr="00B22AA4">
        <w:rPr>
          <w:rFonts w:eastAsia="Times New Roman" w:cs="Arial"/>
          <w:color w:val="000000"/>
          <w:szCs w:val="24"/>
          <w:lang w:val="es-419"/>
        </w:rPr>
        <w:t xml:space="preserve"> en el mismo sitio</w:t>
      </w:r>
      <w:r>
        <w:rPr>
          <w:rFonts w:eastAsia="Times New Roman" w:cs="Arial"/>
          <w:color w:val="000000"/>
          <w:szCs w:val="24"/>
          <w:lang w:val="es-419"/>
        </w:rPr>
        <w:t>.</w:t>
      </w:r>
    </w:p>
    <w:p w14:paraId="39CB858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el mismo sitio</w:t>
      </w:r>
      <w:r>
        <w:rPr>
          <w:rFonts w:eastAsia="Times New Roman" w:cs="Arial"/>
          <w:color w:val="000000"/>
          <w:szCs w:val="24"/>
          <w:lang w:val="es-419"/>
        </w:rPr>
        <w:t>.</w:t>
      </w:r>
    </w:p>
    <w:p w14:paraId="4FCEB7EE"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 trabajado</w:t>
      </w:r>
      <w:r w:rsidRPr="00B22AA4">
        <w:rPr>
          <w:rFonts w:eastAsia="Times New Roman" w:cs="Arial"/>
          <w:color w:val="000000"/>
          <w:szCs w:val="24"/>
          <w:lang w:val="es-419"/>
        </w:rPr>
        <w:t xml:space="preserve"> menos de las horas reglamentarias</w:t>
      </w:r>
      <w:r>
        <w:rPr>
          <w:rFonts w:eastAsia="Times New Roman" w:cs="Arial"/>
          <w:color w:val="000000"/>
          <w:szCs w:val="24"/>
          <w:lang w:val="es-419"/>
        </w:rPr>
        <w:t xml:space="preserve"> y</w:t>
      </w:r>
      <w:r w:rsidRPr="00B22AA4">
        <w:rPr>
          <w:rFonts w:eastAsia="Times New Roman" w:cs="Arial"/>
          <w:color w:val="000000"/>
          <w:szCs w:val="24"/>
          <w:lang w:val="es-419"/>
        </w:rPr>
        <w:t xml:space="preserve">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4872F32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7CE75398"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cantidad de guardianes asignados</w:t>
      </w:r>
    </w:p>
    <w:p w14:paraId="517ED70B" w14:textId="77777777" w:rsidR="00AE1238" w:rsidRPr="008B2EB0"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no cumplieron con la cantidad mínima de horas establecidas</w:t>
      </w:r>
      <w:r w:rsidRPr="006860E3">
        <w:rPr>
          <w:rFonts w:eastAsia="Times New Roman" w:cs="Arial"/>
          <w:color w:val="000000"/>
          <w:szCs w:val="24"/>
          <w:lang w:val="es-419"/>
        </w:rPr>
        <w:t>:</w:t>
      </w:r>
    </w:p>
    <w:p w14:paraId="0A0C9F56"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 xml:space="preserve">turno entre un vigilante que tiene más de 40 horas trabajadas con aquel que </w:t>
      </w:r>
      <w:r>
        <w:rPr>
          <w:rFonts w:eastAsia="Times New Roman" w:cs="Arial"/>
          <w:color w:val="000000"/>
          <w:szCs w:val="24"/>
          <w:lang w:val="es-419"/>
        </w:rPr>
        <w:t>entre</w:t>
      </w:r>
      <w:r w:rsidRPr="008B2EB0">
        <w:rPr>
          <w:rFonts w:eastAsia="Times New Roman" w:cs="Arial"/>
          <w:color w:val="000000"/>
          <w:szCs w:val="24"/>
          <w:lang w:val="es-419"/>
        </w:rPr>
        <w:t xml:space="preserve"> 21 a 39 horas trabajadas a la semana.</w:t>
      </w:r>
    </w:p>
    <w:p w14:paraId="21494DA8"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turno entre un vigilante que tiene entre 41 horas y 55 horas trabajadas con aquel que tiene entre 1 a 20 horas trabajadas en la semana</w:t>
      </w:r>
      <w:r>
        <w:rPr>
          <w:rFonts w:eastAsia="Times New Roman" w:cs="Arial"/>
          <w:color w:val="000000"/>
          <w:szCs w:val="24"/>
          <w:lang w:val="es-419"/>
        </w:rPr>
        <w:t>.</w:t>
      </w:r>
    </w:p>
    <w:p w14:paraId="1434EE57"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horas extras asignadas:</w:t>
      </w:r>
    </w:p>
    <w:p w14:paraId="4DA83DF2" w14:textId="77777777" w:rsidR="00AE1238" w:rsidRPr="00E52D4F"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tienen horas extras asignadas</w:t>
      </w:r>
      <w:r w:rsidRPr="006860E3">
        <w:rPr>
          <w:rFonts w:eastAsia="Times New Roman" w:cs="Arial"/>
          <w:color w:val="000000"/>
          <w:szCs w:val="24"/>
          <w:lang w:val="es-419"/>
        </w:rPr>
        <w:t>:</w:t>
      </w:r>
    </w:p>
    <w:p w14:paraId="4A5D4B8C"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1 y 39 horas trabajadas</w:t>
      </w:r>
      <w:r>
        <w:rPr>
          <w:rFonts w:eastAsia="Times New Roman" w:cs="Arial"/>
          <w:color w:val="000000"/>
          <w:szCs w:val="24"/>
          <w:lang w:val="es-419"/>
        </w:rPr>
        <w:t>.</w:t>
      </w:r>
    </w:p>
    <w:p w14:paraId="78282381"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40 y 55 horas trabajadas</w:t>
      </w:r>
      <w:r>
        <w:rPr>
          <w:rFonts w:eastAsia="Times New Roman" w:cs="Arial"/>
          <w:color w:val="000000"/>
          <w:szCs w:val="24"/>
          <w:lang w:val="es-419"/>
        </w:rPr>
        <w:t>.</w:t>
      </w:r>
    </w:p>
    <w:p w14:paraId="36E7106A"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no hayan trabajado ni una hora</w:t>
      </w:r>
      <w:r>
        <w:rPr>
          <w:rFonts w:eastAsia="Times New Roman" w:cs="Arial"/>
          <w:color w:val="000000"/>
          <w:szCs w:val="24"/>
          <w:lang w:val="es-419"/>
        </w:rPr>
        <w:t>.</w:t>
      </w:r>
    </w:p>
    <w:p w14:paraId="596D726C" w14:textId="77777777" w:rsidR="00AE1238" w:rsidRPr="00E52D4F" w:rsidRDefault="00AE1238" w:rsidP="00AE1238">
      <w:pPr>
        <w:spacing w:line="240" w:lineRule="auto"/>
        <w:rPr>
          <w:rFonts w:ascii="Times New Roman" w:eastAsia="Times New Roman" w:hAnsi="Times New Roman" w:cs="Times New Roman"/>
          <w:b/>
          <w:bCs/>
          <w:szCs w:val="24"/>
          <w:lang w:val="es-419"/>
        </w:rPr>
      </w:pPr>
      <w:r w:rsidRPr="00E52D4F">
        <w:rPr>
          <w:rFonts w:eastAsia="Times New Roman" w:cs="Arial"/>
          <w:b/>
          <w:bCs/>
          <w:color w:val="000000"/>
          <w:szCs w:val="24"/>
          <w:lang w:val="es-419"/>
        </w:rPr>
        <w:t>Refinamiento distancia</w:t>
      </w:r>
      <w:r>
        <w:rPr>
          <w:rFonts w:eastAsia="Times New Roman" w:cs="Arial"/>
          <w:b/>
          <w:bCs/>
          <w:color w:val="000000"/>
          <w:szCs w:val="24"/>
          <w:lang w:val="es-419"/>
        </w:rPr>
        <w:t xml:space="preserve"> al puesto de trabajo</w:t>
      </w:r>
    </w:p>
    <w:p w14:paraId="56CB70C0" w14:textId="77777777" w:rsidR="00AE1238" w:rsidRPr="00D4579D"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quedaron asignados un sitio diferente al más cercano o su correspondiente</w:t>
      </w:r>
      <w:r w:rsidRPr="006860E3">
        <w:rPr>
          <w:rFonts w:eastAsia="Times New Roman" w:cs="Arial"/>
          <w:color w:val="000000"/>
          <w:szCs w:val="24"/>
          <w:lang w:val="es-419"/>
        </w:rPr>
        <w:t>:</w:t>
      </w:r>
    </w:p>
    <w:p w14:paraId="55B15595" w14:textId="77777777" w:rsidR="00AE1238" w:rsidRPr="001D6835" w:rsidRDefault="00AE1238" w:rsidP="00AE1238">
      <w:pPr>
        <w:pStyle w:val="Prrafodelista"/>
        <w:numPr>
          <w:ilvl w:val="0"/>
          <w:numId w:val="29"/>
        </w:numPr>
        <w:spacing w:line="240" w:lineRule="auto"/>
        <w:rPr>
          <w:rFonts w:ascii="Times New Roman" w:eastAsia="Times New Roman" w:hAnsi="Times New Roman" w:cs="Times New Roman"/>
          <w:szCs w:val="24"/>
          <w:lang w:val="es-419"/>
        </w:rPr>
      </w:pPr>
      <w:r w:rsidRPr="00D4579D">
        <w:rPr>
          <w:rFonts w:eastAsia="Times New Roman" w:cs="Arial"/>
          <w:color w:val="000000"/>
          <w:szCs w:val="24"/>
          <w:lang w:val="es-419"/>
        </w:rPr>
        <w:t>Caso en el que el vigilante solo este asignado a un sitio</w:t>
      </w:r>
    </w:p>
    <w:p w14:paraId="0F2D1B2F" w14:textId="77777777" w:rsidR="00AE1238" w:rsidRPr="001D6835" w:rsidRDefault="00AE1238" w:rsidP="00AE1238">
      <w:pPr>
        <w:pStyle w:val="Prrafodelista"/>
        <w:numPr>
          <w:ilvl w:val="0"/>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rPr>
          <w:rFonts w:eastAsia="Times New Roman" w:cs="Arial"/>
          <w:szCs w:val="24"/>
          <w:lang w:val="es-419"/>
        </w:rP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únicamente se</w:t>
      </w:r>
      <w:r w:rsidRPr="001D6835">
        <w:rPr>
          <w:rFonts w:eastAsia="Times New Roman" w:cs="Arial"/>
          <w:szCs w:val="24"/>
          <w:lang w:val="es-419"/>
        </w:rPr>
        <w:t xml:space="preserve"> encuentre asignado a otro sitio más cercano.</w:t>
      </w:r>
    </w:p>
    <w:p w14:paraId="50789CAF" w14:textId="77777777" w:rsidR="00AE1238" w:rsidRDefault="00AE1238" w:rsidP="00AE1238">
      <w:pPr>
        <w:pStyle w:val="Prrafodelista"/>
        <w:numPr>
          <w:ilvl w:val="0"/>
          <w:numId w:val="29"/>
        </w:numPr>
        <w:rPr>
          <w:rFonts w:eastAsia="Times New Roman" w:cs="Arial"/>
          <w:szCs w:val="24"/>
          <w:lang w:val="es-419"/>
        </w:rPr>
      </w:pPr>
      <w:r w:rsidRPr="001D6835">
        <w:rPr>
          <w:rFonts w:eastAsia="Times New Roman" w:cs="Arial"/>
          <w:szCs w:val="24"/>
          <w:lang w:val="es-419"/>
        </w:rPr>
        <w:t>Caso en el que el vigilante este asignado en varios sitios</w:t>
      </w:r>
      <w:r>
        <w:rPr>
          <w:rFonts w:eastAsia="Times New Roman" w:cs="Arial"/>
          <w:szCs w:val="24"/>
          <w:lang w:val="es-419"/>
        </w:rPr>
        <w:tab/>
      </w:r>
    </w:p>
    <w:p w14:paraId="3E1FD1C5"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Caso en que la mayoría de los turnos están asignados a su sitio respectivo o más cercan</w:t>
      </w:r>
      <w:r>
        <w:rPr>
          <w:rFonts w:eastAsia="Times New Roman" w:cs="Arial"/>
          <w:szCs w:val="24"/>
          <w:lang w:val="es-419"/>
        </w:rPr>
        <w:t>o.</w:t>
      </w:r>
    </w:p>
    <w:p w14:paraId="65BF577E" w14:textId="77777777" w:rsidR="00AE1238" w:rsidRDefault="00AE1238" w:rsidP="00AE1238">
      <w:pPr>
        <w:pStyle w:val="Prrafodelista"/>
        <w:numPr>
          <w:ilvl w:val="1"/>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 xml:space="preserve">únicamente </w:t>
      </w:r>
      <w:r w:rsidRPr="001D6835">
        <w:rPr>
          <w:rFonts w:eastAsia="Times New Roman" w:cs="Arial"/>
          <w:szCs w:val="24"/>
          <w:lang w:val="es-419"/>
        </w:rPr>
        <w:t xml:space="preserve">se encuentre asignado </w:t>
      </w:r>
      <w:r>
        <w:rPr>
          <w:rFonts w:eastAsia="Times New Roman" w:cs="Arial"/>
          <w:szCs w:val="24"/>
          <w:lang w:val="es-419"/>
        </w:rPr>
        <w:t>al</w:t>
      </w:r>
      <w:r w:rsidRPr="001D6835">
        <w:rPr>
          <w:rFonts w:eastAsia="Times New Roman" w:cs="Arial"/>
          <w:szCs w:val="24"/>
          <w:lang w:val="es-419"/>
        </w:rPr>
        <w:t xml:space="preserve"> sitio más cercano</w:t>
      </w:r>
      <w:r>
        <w:rPr>
          <w:rFonts w:eastAsia="Times New Roman" w:cs="Arial"/>
          <w:szCs w:val="24"/>
          <w:lang w:val="es-419"/>
        </w:rPr>
        <w:t xml:space="preserve"> del vigilante asignado a múltiples sitios</w:t>
      </w:r>
      <w:r w:rsidRPr="001D6835">
        <w:rPr>
          <w:rFonts w:eastAsia="Times New Roman" w:cs="Arial"/>
          <w:szCs w:val="24"/>
          <w:lang w:val="es-419"/>
        </w:rPr>
        <w:t>.</w:t>
      </w:r>
    </w:p>
    <w:p w14:paraId="788C704F"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lastRenderedPageBreak/>
        <w:t>Cambiar los turnos del vigilante con los posibles turnos de los vigilantes que se encuentren asignados a sitios más cercanos que del vigilante asignado a múltiples sitios.</w:t>
      </w:r>
    </w:p>
    <w:p w14:paraId="3EBD8A59" w14:textId="77777777" w:rsidR="00AE1238" w:rsidRPr="00065CBF" w:rsidRDefault="00AE1238" w:rsidP="00AE1238">
      <w:pPr>
        <w:pStyle w:val="Prrafodelista"/>
        <w:ind w:left="1440"/>
        <w:rPr>
          <w:rFonts w:eastAsia="Times New Roman" w:cs="Arial"/>
          <w:szCs w:val="24"/>
          <w:lang w:val="es-419"/>
        </w:rPr>
      </w:pPr>
    </w:p>
    <w:p w14:paraId="087157B8"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 xml:space="preserve">Caso en que la mayoría de los turnos están asignados a </w:t>
      </w:r>
      <w:r>
        <w:rPr>
          <w:rFonts w:eastAsia="Times New Roman" w:cs="Arial"/>
          <w:szCs w:val="24"/>
          <w:lang w:val="es-419"/>
        </w:rPr>
        <w:t>un</w:t>
      </w:r>
      <w:r w:rsidRPr="00065CBF">
        <w:rPr>
          <w:rFonts w:eastAsia="Times New Roman" w:cs="Arial"/>
          <w:szCs w:val="24"/>
          <w:lang w:val="es-419"/>
        </w:rPr>
        <w:t xml:space="preserve"> sitio </w:t>
      </w:r>
      <w:r>
        <w:rPr>
          <w:rFonts w:eastAsia="Times New Roman" w:cs="Arial"/>
          <w:szCs w:val="24"/>
          <w:lang w:val="es-419"/>
        </w:rPr>
        <w:t xml:space="preserve">diferente a su </w:t>
      </w:r>
      <w:r w:rsidRPr="00065CBF">
        <w:rPr>
          <w:rFonts w:eastAsia="Times New Roman" w:cs="Arial"/>
          <w:szCs w:val="24"/>
          <w:lang w:val="es-419"/>
        </w:rPr>
        <w:t>respectivo o más cercan</w:t>
      </w:r>
      <w:r>
        <w:rPr>
          <w:rFonts w:eastAsia="Times New Roman" w:cs="Arial"/>
          <w:szCs w:val="24"/>
          <w:lang w:val="es-419"/>
        </w:rPr>
        <w:t>o.</w:t>
      </w:r>
    </w:p>
    <w:p w14:paraId="7F3EEA15"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2BA72955" w14:textId="77777777" w:rsidR="00AE1238" w:rsidRPr="00065CBF" w:rsidRDefault="00AE1238" w:rsidP="00AE1238">
      <w:pPr>
        <w:pStyle w:val="Prrafodelista"/>
        <w:ind w:left="2160"/>
        <w:rPr>
          <w:rFonts w:eastAsia="Times New Roman" w:cs="Arial"/>
          <w:szCs w:val="24"/>
          <w:lang w:val="es-419"/>
        </w:rPr>
      </w:pPr>
    </w:p>
    <w:p w14:paraId="46E9658A" w14:textId="77777777" w:rsidR="00AE1238" w:rsidRDefault="00AE1238" w:rsidP="00AE1238">
      <w:pPr>
        <w:pStyle w:val="Prrafodelista"/>
        <w:numPr>
          <w:ilvl w:val="1"/>
          <w:numId w:val="29"/>
        </w:numPr>
        <w:ind w:left="1080"/>
        <w:rPr>
          <w:rFonts w:eastAsia="Times New Roman" w:cs="Arial"/>
          <w:szCs w:val="24"/>
          <w:lang w:val="es-419"/>
        </w:rPr>
      </w:pPr>
      <w:r w:rsidRPr="00065CBF">
        <w:rPr>
          <w:rFonts w:eastAsia="Times New Roman" w:cs="Arial"/>
          <w:szCs w:val="24"/>
          <w:lang w:val="es-419"/>
        </w:rPr>
        <w:t>Caso en que la distribución de los turnos</w:t>
      </w:r>
      <w:r>
        <w:rPr>
          <w:rFonts w:eastAsia="Times New Roman" w:cs="Arial"/>
          <w:szCs w:val="24"/>
          <w:lang w:val="es-419"/>
        </w:rPr>
        <w:t xml:space="preserve"> es equitativa entre diferentes sitios</w:t>
      </w:r>
      <w:r w:rsidRPr="00065CBF">
        <w:rPr>
          <w:rFonts w:eastAsia="Times New Roman" w:cs="Arial"/>
          <w:szCs w:val="24"/>
          <w:lang w:val="es-419"/>
        </w:rPr>
        <w:t xml:space="preserve"> </w:t>
      </w:r>
    </w:p>
    <w:p w14:paraId="02E939CD" w14:textId="77777777" w:rsidR="00AE1238" w:rsidRPr="0014466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3E34834E" w14:textId="756D663E" w:rsidR="000D7F10" w:rsidRDefault="000D7F10">
      <w:pPr>
        <w:jc w:val="left"/>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br w:type="page"/>
      </w:r>
    </w:p>
    <w:p w14:paraId="4D8A6B6C" w14:textId="77777777" w:rsidR="000D7F10" w:rsidRDefault="000D7F10" w:rsidP="00AC50C8">
      <w:pPr>
        <w:pStyle w:val="Titulo"/>
        <w:rPr>
          <w:rFonts w:eastAsia="Arial"/>
        </w:rPr>
      </w:pPr>
      <w:bookmarkStart w:id="80" w:name="_Toc114909871"/>
      <w:bookmarkStart w:id="81" w:name="_Toc471811223"/>
      <w:bookmarkStart w:id="82" w:name="_Toc472381361"/>
      <w:bookmarkStart w:id="83" w:name="_Toc472463216"/>
      <w:bookmarkStart w:id="84" w:name="_Toc475893559"/>
      <w:bookmarkEnd w:id="65"/>
      <w:bookmarkEnd w:id="66"/>
      <w:bookmarkEnd w:id="67"/>
      <w:bookmarkEnd w:id="68"/>
    </w:p>
    <w:p w14:paraId="47BF16FC" w14:textId="74D94073" w:rsidR="00AC50C8" w:rsidRPr="0087466E" w:rsidRDefault="00AC50C8" w:rsidP="00AC50C8">
      <w:pPr>
        <w:pStyle w:val="Titulo"/>
        <w:rPr>
          <w:rFonts w:ascii="Arial,DejaVu Sans" w:eastAsia="Arial,DejaVu Sans" w:hAnsi="Arial,DejaVu Sans" w:cs="Arial,DejaVu Sans"/>
        </w:rPr>
      </w:pPr>
      <w:r w:rsidRPr="0087466E">
        <w:rPr>
          <w:rFonts w:eastAsia="Arial"/>
        </w:rPr>
        <w:t xml:space="preserve">Capítulo </w:t>
      </w:r>
      <w:r w:rsidR="00E9054C">
        <w:rPr>
          <w:rFonts w:eastAsia="Arial"/>
        </w:rPr>
        <w:t>6</w:t>
      </w:r>
      <w:bookmarkEnd w:id="80"/>
    </w:p>
    <w:p w14:paraId="74366E27" w14:textId="33255A95" w:rsidR="002A1BBA" w:rsidRDefault="00277C89" w:rsidP="00AC50C8">
      <w:pPr>
        <w:pStyle w:val="Ttulo1"/>
      </w:pPr>
      <w:bookmarkStart w:id="85" w:name="_Toc114909872"/>
      <w:r>
        <w:t>Métricas y optimizaciones</w:t>
      </w:r>
      <w:bookmarkEnd w:id="85"/>
    </w:p>
    <w:p w14:paraId="3B10D7E0" w14:textId="7BBE7AD8" w:rsidR="00EE7794" w:rsidRPr="00EE7794" w:rsidRDefault="00EE7794" w:rsidP="00EE7794">
      <w:pPr>
        <w:rPr>
          <w:b/>
          <w:bCs/>
        </w:rPr>
      </w:pPr>
      <w:r w:rsidRPr="00EE7794">
        <w:rPr>
          <w:b/>
          <w:bCs/>
        </w:rPr>
        <w:t>Métricas</w:t>
      </w:r>
      <w:r>
        <w:rPr>
          <w:b/>
          <w:bCs/>
        </w:rPr>
        <w:t xml:space="preserve"> de medidas</w:t>
      </w:r>
    </w:p>
    <w:p w14:paraId="558968DD" w14:textId="1F62797F" w:rsidR="0070735E" w:rsidRDefault="00CB7E98" w:rsidP="00F86AAA">
      <w:r w:rsidRPr="00CB7E98">
        <w:t>Cualquier algoritmo necesita medir el rendimiento</w:t>
      </w:r>
      <w:r>
        <w:t>, e</w:t>
      </w:r>
      <w:r w:rsidRPr="00CB7E98">
        <w:t xml:space="preserve">n escenarios multiobjetivo, no podemos calcular la distancia al verdadero óptimo, pero </w:t>
      </w:r>
      <w:r w:rsidR="0070735E">
        <w:t>podemos</w:t>
      </w:r>
      <w:r w:rsidRPr="00CB7E98">
        <w:t xml:space="preserve"> considerar un conjunto de soluciones</w:t>
      </w:r>
      <w:r w:rsidR="0070735E">
        <w:t xml:space="preserve"> que se comportan mejor en uno u otro objetivo</w:t>
      </w:r>
      <w:r w:rsidRPr="00CB7E98">
        <w:t>. A veces ni siquiera se conoce el valor óptimo y se deben utilizar otras técnicas.</w:t>
      </w:r>
      <w:r w:rsidR="0070735E">
        <w:t xml:space="preserve"> Para nuestro caso en particular </w:t>
      </w:r>
      <w:r w:rsidR="0051798B">
        <w:t xml:space="preserve">utilizamos dos métricas de medidas </w:t>
      </w:r>
      <w:proofErr w:type="spellStart"/>
      <w:r w:rsidR="0051798B">
        <w:t>Hyper</w:t>
      </w:r>
      <w:proofErr w:type="spellEnd"/>
      <w:r w:rsidR="00B35E0D">
        <w:t xml:space="preserve"> v</w:t>
      </w:r>
      <w:r w:rsidR="0051798B">
        <w:t xml:space="preserve">olumen y </w:t>
      </w:r>
      <w:r w:rsidR="00B35E0D">
        <w:t>Distancia generacional invertida (IGD)</w:t>
      </w:r>
      <w:r w:rsidR="001A20BE">
        <w:t xml:space="preserve"> las cuales han sido muy </w:t>
      </w:r>
      <w:r w:rsidR="008860C2">
        <w:t>usadas</w:t>
      </w:r>
      <w:r w:rsidR="001A20BE">
        <w:t xml:space="preserve"> en este tipo de problemas</w:t>
      </w:r>
      <w:r w:rsidR="00B35E0D">
        <w:t>.</w:t>
      </w:r>
    </w:p>
    <w:p w14:paraId="649AA131" w14:textId="255B1B41" w:rsidR="00055DF5" w:rsidRDefault="00964992" w:rsidP="00055DF5">
      <w:r>
        <w:t>El indicador de hipervolumen</w:t>
      </w:r>
      <w:r w:rsidR="00FF3858">
        <w:t xml:space="preserve"> </w:t>
      </w:r>
      <w:r>
        <w:t xml:space="preserve">introducido por </w:t>
      </w:r>
      <w:proofErr w:type="spellStart"/>
      <w:r>
        <w:t>Zitzler</w:t>
      </w:r>
      <w:proofErr w:type="spellEnd"/>
      <w:r>
        <w:t xml:space="preserve"> y Thiele [</w:t>
      </w:r>
      <w:r w:rsidR="00EF5910">
        <w:t>23</w:t>
      </w:r>
      <w:r>
        <w:t xml:space="preserve">], </w:t>
      </w:r>
      <w:r w:rsidR="00055DF5">
        <w:t>calcula el área/volumen</w:t>
      </w:r>
      <w:r w:rsidR="00EF5910">
        <w:t xml:space="preserve"> </w:t>
      </w:r>
      <w:r w:rsidR="00055DF5">
        <w:t>que se encuentra dominado por un conjunto proporcionado de soluciones con respecto a un punto de referencia.</w:t>
      </w:r>
    </w:p>
    <w:p w14:paraId="0D85C7D0" w14:textId="2F28392D" w:rsidR="00055DF5" w:rsidRDefault="00C07C7A" w:rsidP="0092527B">
      <w:pPr>
        <w:jc w:val="center"/>
        <w:rPr>
          <w:lang w:val="en-US"/>
        </w:rPr>
      </w:pPr>
      <w:r>
        <w:rPr>
          <w:noProof/>
        </w:rPr>
        <w:drawing>
          <wp:inline distT="0" distB="0" distL="0" distR="0" wp14:anchorId="2F518E45" wp14:editId="1B3A2606">
            <wp:extent cx="1581150" cy="14481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86389" cy="1452988"/>
                    </a:xfrm>
                    <a:prstGeom prst="rect">
                      <a:avLst/>
                    </a:prstGeom>
                    <a:noFill/>
                    <a:ln>
                      <a:noFill/>
                    </a:ln>
                  </pic:spPr>
                </pic:pic>
              </a:graphicData>
            </a:graphic>
          </wp:inline>
        </w:drawing>
      </w:r>
    </w:p>
    <w:p w14:paraId="352648EB" w14:textId="1EE544C2" w:rsidR="0053448A" w:rsidRPr="00C35CD1" w:rsidRDefault="0053448A" w:rsidP="0053448A">
      <w:pPr>
        <w:pStyle w:val="Descripcin"/>
        <w:jc w:val="center"/>
      </w:pPr>
      <w:r>
        <w:t xml:space="preserve">Figura </w:t>
      </w:r>
      <w:fldSimple w:instr=" SEQ Figura \* ARABIC ">
        <w:r w:rsidR="00C9714A">
          <w:rPr>
            <w:noProof/>
          </w:rPr>
          <w:t>20</w:t>
        </w:r>
      </w:fldSimple>
      <w:r>
        <w:t xml:space="preserve">: </w:t>
      </w:r>
      <w:proofErr w:type="spellStart"/>
      <w:r w:rsidRPr="006653D8">
        <w:t>Hypervolumen</w:t>
      </w:r>
      <w:proofErr w:type="spellEnd"/>
    </w:p>
    <w:p w14:paraId="7730DE68" w14:textId="51CF738E" w:rsidR="00B35E0D" w:rsidRDefault="00C07C7A" w:rsidP="00964992">
      <w:pPr>
        <w:rPr>
          <w:lang w:val="es-419"/>
        </w:rPr>
      </w:pPr>
      <w:r>
        <w:rPr>
          <w:lang w:val="es-419"/>
        </w:rPr>
        <w:t xml:space="preserve">La Figura </w:t>
      </w:r>
      <w:r w:rsidR="0092527B">
        <w:rPr>
          <w:lang w:val="es-419"/>
        </w:rPr>
        <w:t>12</w:t>
      </w:r>
      <w:r>
        <w:rPr>
          <w:lang w:val="es-419"/>
        </w:rPr>
        <w:t xml:space="preserve"> </w:t>
      </w:r>
      <w:r w:rsidRPr="00C07C7A">
        <w:rPr>
          <w:lang w:val="es-419"/>
        </w:rPr>
        <w:t>ilustra un ejemplo de dos objetivos donde el área dominada por un conjunto de puntos se muestra en gris</w:t>
      </w:r>
      <w:r w:rsidR="0016491C">
        <w:rPr>
          <w:lang w:val="es-419"/>
        </w:rPr>
        <w:t>,</w:t>
      </w:r>
      <w:r w:rsidRPr="00C07C7A">
        <w:rPr>
          <w:lang w:val="es-419"/>
        </w:rPr>
        <w:t xml:space="preserve"> dese</w:t>
      </w:r>
      <w:r w:rsidR="0016491C">
        <w:rPr>
          <w:lang w:val="es-419"/>
        </w:rPr>
        <w:t xml:space="preserve">ando de esta manera </w:t>
      </w:r>
      <w:r w:rsidRPr="00C07C7A">
        <w:rPr>
          <w:lang w:val="es-419"/>
        </w:rPr>
        <w:t>maximizar la métrica de rendimiento.</w:t>
      </w:r>
      <w:r w:rsidR="005D5342">
        <w:rPr>
          <w:lang w:val="es-419"/>
        </w:rPr>
        <w:t xml:space="preserve"> P</w:t>
      </w:r>
      <w:r w:rsidR="00F03820">
        <w:rPr>
          <w:lang w:val="es-419"/>
        </w:rPr>
        <w:t xml:space="preserve">ara nuestro </w:t>
      </w:r>
      <w:r w:rsidR="00E51FEA">
        <w:rPr>
          <w:lang w:val="es-419"/>
        </w:rPr>
        <w:t>problema</w:t>
      </w:r>
      <w:r w:rsidR="00F03820">
        <w:rPr>
          <w:lang w:val="es-419"/>
        </w:rPr>
        <w:t xml:space="preserve"> se </w:t>
      </w:r>
      <w:r w:rsidR="005D5342">
        <w:rPr>
          <w:lang w:val="es-419"/>
        </w:rPr>
        <w:t>tomó</w:t>
      </w:r>
      <w:r w:rsidR="00F03820">
        <w:rPr>
          <w:lang w:val="es-419"/>
        </w:rPr>
        <w:t xml:space="preserve"> como referencia el punto </w:t>
      </w:r>
      <w:r w:rsidR="00F03820" w:rsidRPr="0092527B">
        <w:rPr>
          <w:i/>
          <w:iCs/>
          <w:lang w:val="es-419"/>
        </w:rPr>
        <w:t>(1,1,1,1)</w:t>
      </w:r>
      <w:r w:rsidR="00F03820">
        <w:rPr>
          <w:lang w:val="es-419"/>
        </w:rPr>
        <w:t xml:space="preserve"> ya que estamos buscando minimizar todos los objetivos</w:t>
      </w:r>
      <w:r w:rsidR="005D5342">
        <w:rPr>
          <w:lang w:val="es-419"/>
        </w:rPr>
        <w:t>, a mayor sea el valor del área mejor será el resultado de las soluciones obtenidas</w:t>
      </w:r>
      <w:r w:rsidR="00F03820">
        <w:rPr>
          <w:lang w:val="es-419"/>
        </w:rPr>
        <w:t>.</w:t>
      </w:r>
      <w:r w:rsidRPr="00C07C7A">
        <w:rPr>
          <w:lang w:val="es-419"/>
        </w:rPr>
        <w:t xml:space="preserve"> </w:t>
      </w:r>
    </w:p>
    <w:p w14:paraId="0A2CE874" w14:textId="2255B998" w:rsidR="00D86EAA" w:rsidRDefault="005D5342" w:rsidP="00D86EAA">
      <w:pPr>
        <w:rPr>
          <w:lang w:val="es-419"/>
        </w:rPr>
      </w:pPr>
      <w:r>
        <w:rPr>
          <w:lang w:val="es-419"/>
        </w:rPr>
        <w:t>E</w:t>
      </w:r>
      <w:r w:rsidR="00D86EAA" w:rsidRPr="00D86EAA">
        <w:rPr>
          <w:lang w:val="es-419"/>
        </w:rPr>
        <w:t>ntre otros indicadores, la distancia generacional invertida</w:t>
      </w:r>
      <w:r w:rsidR="00E51FEA">
        <w:rPr>
          <w:lang w:val="es-419"/>
        </w:rPr>
        <w:t xml:space="preserve"> (</w:t>
      </w:r>
      <w:r w:rsidR="00E51FEA" w:rsidRPr="00D86EAA">
        <w:rPr>
          <w:lang w:val="es-419"/>
        </w:rPr>
        <w:t>IGD</w:t>
      </w:r>
      <w:r w:rsidR="00E51FEA">
        <w:rPr>
          <w:lang w:val="es-419"/>
        </w:rPr>
        <w:t xml:space="preserve">) </w:t>
      </w:r>
      <w:r w:rsidR="00D86EAA" w:rsidRPr="00D86EAA">
        <w:rPr>
          <w:lang w:val="es-419"/>
        </w:rPr>
        <w:t xml:space="preserve">es </w:t>
      </w:r>
      <w:r w:rsidR="00E51FEA">
        <w:rPr>
          <w:lang w:val="es-419"/>
        </w:rPr>
        <w:t>uno de los indicadore</w:t>
      </w:r>
      <w:r w:rsidR="00D86EAA" w:rsidRPr="00D86EAA">
        <w:rPr>
          <w:lang w:val="es-419"/>
        </w:rPr>
        <w:t>s</w:t>
      </w:r>
      <w:r w:rsidR="00E51FEA">
        <w:rPr>
          <w:lang w:val="es-419"/>
        </w:rPr>
        <w:t xml:space="preserve"> más</w:t>
      </w:r>
      <w:r w:rsidR="00D86EAA" w:rsidRPr="00D86EAA">
        <w:rPr>
          <w:lang w:val="es-419"/>
        </w:rPr>
        <w:t xml:space="preserve"> frecuentemente</w:t>
      </w:r>
      <w:r w:rsidR="00D86EAA">
        <w:rPr>
          <w:lang w:val="es-419"/>
        </w:rPr>
        <w:t xml:space="preserve"> </w:t>
      </w:r>
      <w:r w:rsidR="00D86EAA" w:rsidRPr="00D86EAA">
        <w:rPr>
          <w:lang w:val="es-419"/>
        </w:rPr>
        <w:t>utilizad</w:t>
      </w:r>
      <w:r w:rsidR="00E51FEA">
        <w:rPr>
          <w:lang w:val="es-419"/>
        </w:rPr>
        <w:t>os</w:t>
      </w:r>
      <w:r w:rsidR="00D86EAA" w:rsidRPr="00D86EAA">
        <w:rPr>
          <w:lang w:val="es-419"/>
        </w:rPr>
        <w:t xml:space="preserve"> para la evaluación del rendimiento de los algoritmos </w:t>
      </w:r>
      <w:r w:rsidR="00D63BF8">
        <w:rPr>
          <w:lang w:val="es-419"/>
        </w:rPr>
        <w:t xml:space="preserve">de </w:t>
      </w:r>
      <w:r w:rsidR="00D63BF8" w:rsidRPr="00D63BF8">
        <w:rPr>
          <w:lang w:val="es-419"/>
        </w:rPr>
        <w:t>optimización multiobjetivo evolutiva</w:t>
      </w:r>
      <w:r w:rsidR="00E51FEA">
        <w:rPr>
          <w:lang w:val="es-419"/>
        </w:rPr>
        <w:t xml:space="preserve"> [24]</w:t>
      </w:r>
      <w:r w:rsidR="00D86EAA" w:rsidRPr="00D86EAA">
        <w:rPr>
          <w:lang w:val="es-419"/>
        </w:rPr>
        <w:t xml:space="preserve">. IGD es la distancia promedio </w:t>
      </w:r>
      <w:r w:rsidR="00D86EAA">
        <w:rPr>
          <w:lang w:val="es-419"/>
        </w:rPr>
        <w:t>de</w:t>
      </w:r>
      <w:r w:rsidR="00D86EAA" w:rsidRPr="00D86EAA">
        <w:rPr>
          <w:lang w:val="es-419"/>
        </w:rPr>
        <w:t xml:space="preserve"> cada </w:t>
      </w:r>
      <w:r w:rsidR="00D86EAA">
        <w:rPr>
          <w:lang w:val="es-419"/>
        </w:rPr>
        <w:t xml:space="preserve">punto de </w:t>
      </w:r>
      <w:r w:rsidR="00D86EAA" w:rsidRPr="00D86EAA">
        <w:rPr>
          <w:lang w:val="es-419"/>
        </w:rPr>
        <w:t>referencia</w:t>
      </w:r>
      <w:r w:rsidR="00D86EAA">
        <w:rPr>
          <w:lang w:val="es-419"/>
        </w:rPr>
        <w:t xml:space="preserve"> a su </w:t>
      </w:r>
      <w:r w:rsidR="00D86EAA" w:rsidRPr="00D86EAA">
        <w:rPr>
          <w:lang w:val="es-419"/>
        </w:rPr>
        <w:t xml:space="preserve">solución más cercana. Cuando se utiliza un conjunto de puntos de referencia bien distribuidos en todo el frente de Pareto un </w:t>
      </w:r>
      <w:r w:rsidR="00D86EAA" w:rsidRPr="00D86EAA">
        <w:rPr>
          <w:lang w:val="es-419"/>
        </w:rPr>
        <w:lastRenderedPageBreak/>
        <w:t>valor pequeño del indicador IGD sugiere una buena convergencia de soluciones</w:t>
      </w:r>
      <w:r w:rsidR="00D63BF8">
        <w:rPr>
          <w:lang w:val="es-419"/>
        </w:rPr>
        <w:t>,</w:t>
      </w:r>
      <w:r w:rsidR="00D86EAA" w:rsidRPr="00D86EAA">
        <w:rPr>
          <w:lang w:val="es-419"/>
        </w:rPr>
        <w:t xml:space="preserve"> </w:t>
      </w:r>
      <w:r w:rsidR="00C54119">
        <w:rPr>
          <w:lang w:val="es-419"/>
        </w:rPr>
        <w:t xml:space="preserve">y </w:t>
      </w:r>
      <w:r w:rsidR="00D86EAA" w:rsidRPr="00D86EAA">
        <w:rPr>
          <w:lang w:val="es-419"/>
        </w:rPr>
        <w:t>distribución en todo el frente de Pareto.</w:t>
      </w:r>
    </w:p>
    <w:p w14:paraId="4AC2E6CD" w14:textId="12D1AF35" w:rsidR="00F03820" w:rsidRDefault="00F03820" w:rsidP="0092527B">
      <w:pPr>
        <w:jc w:val="center"/>
        <w:rPr>
          <w:lang w:val="es-419"/>
        </w:rPr>
      </w:pPr>
      <w:r>
        <w:rPr>
          <w:noProof/>
          <w:lang w:val="es-419"/>
        </w:rPr>
        <w:drawing>
          <wp:inline distT="0" distB="0" distL="0" distR="0" wp14:anchorId="0EEDBA04" wp14:editId="3A875AA3">
            <wp:extent cx="2051685" cy="145478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1685" cy="1454785"/>
                    </a:xfrm>
                    <a:prstGeom prst="rect">
                      <a:avLst/>
                    </a:prstGeom>
                    <a:noFill/>
                    <a:ln>
                      <a:noFill/>
                    </a:ln>
                  </pic:spPr>
                </pic:pic>
              </a:graphicData>
            </a:graphic>
          </wp:inline>
        </w:drawing>
      </w:r>
    </w:p>
    <w:p w14:paraId="113B3C87" w14:textId="1DEF7D93" w:rsidR="0092527B" w:rsidRPr="003679EC" w:rsidRDefault="0053448A" w:rsidP="0053448A">
      <w:pPr>
        <w:pStyle w:val="Descripcin"/>
        <w:jc w:val="center"/>
        <w:rPr>
          <w:u w:val="single"/>
          <w:lang w:val="es-419"/>
        </w:rPr>
      </w:pPr>
      <w:r>
        <w:t xml:space="preserve">Figura </w:t>
      </w:r>
      <w:fldSimple w:instr=" SEQ Figura \* ARABIC ">
        <w:r w:rsidR="00C9714A">
          <w:rPr>
            <w:noProof/>
          </w:rPr>
          <w:t>21</w:t>
        </w:r>
      </w:fldSimple>
      <w:r>
        <w:t>:</w:t>
      </w:r>
      <w:r w:rsidRPr="007368C7">
        <w:t>Distancia generacional invertida</w:t>
      </w:r>
    </w:p>
    <w:p w14:paraId="7CCAE051" w14:textId="3CC34158" w:rsidR="00DA0D83" w:rsidRDefault="00F03820" w:rsidP="00D86EAA">
      <w:pPr>
        <w:rPr>
          <w:lang w:val="es-419"/>
        </w:rPr>
      </w:pPr>
      <w:r>
        <w:rPr>
          <w:lang w:val="es-419"/>
        </w:rPr>
        <w:t>Para nuestro problema</w:t>
      </w:r>
      <w:r w:rsidR="00D63BF8">
        <w:rPr>
          <w:lang w:val="es-419"/>
        </w:rPr>
        <w:t>,</w:t>
      </w:r>
      <w:r>
        <w:rPr>
          <w:lang w:val="es-419"/>
        </w:rPr>
        <w:t xml:space="preserve"> la generación de los puntos de referencia se </w:t>
      </w:r>
      <w:r w:rsidR="00D552C5">
        <w:rPr>
          <w:lang w:val="es-419"/>
        </w:rPr>
        <w:t>basó</w:t>
      </w:r>
      <w:r>
        <w:rPr>
          <w:lang w:val="es-419"/>
        </w:rPr>
        <w:t xml:space="preserve"> en </w:t>
      </w:r>
      <w:r w:rsidR="00D552C5">
        <w:rPr>
          <w:lang w:val="es-419"/>
        </w:rPr>
        <w:t>tomar todos los</w:t>
      </w:r>
      <w:r w:rsidR="00DA0D83">
        <w:rPr>
          <w:lang w:val="es-419"/>
        </w:rPr>
        <w:t xml:space="preserve"> puntos </w:t>
      </w:r>
      <w:r w:rsidR="00D63BF8">
        <w:rPr>
          <w:lang w:val="es-419"/>
        </w:rPr>
        <w:t>sobre</w:t>
      </w:r>
      <w:r w:rsidR="00DA0D83">
        <w:rPr>
          <w:lang w:val="es-419"/>
        </w:rPr>
        <w:t xml:space="preserve"> los</w:t>
      </w:r>
      <w:r w:rsidR="00D552C5">
        <w:rPr>
          <w:lang w:val="es-419"/>
        </w:rPr>
        <w:t xml:space="preserve"> </w:t>
      </w:r>
      <w:r w:rsidR="00DA0D83">
        <w:rPr>
          <w:lang w:val="es-419"/>
        </w:rPr>
        <w:t xml:space="preserve">planos </w:t>
      </w:r>
      <w:r w:rsidR="00D63BF8">
        <w:rPr>
          <w:lang w:val="es-419"/>
        </w:rPr>
        <w:t>de</w:t>
      </w:r>
      <w:r w:rsidR="00DA0D83">
        <w:rPr>
          <w:lang w:val="es-419"/>
        </w:rPr>
        <w:t xml:space="preserve"> origen de los ejes de coordenadas</w:t>
      </w:r>
      <w:r w:rsidR="009E6149">
        <w:rPr>
          <w:lang w:val="es-419"/>
        </w:rPr>
        <w:t xml:space="preserve"> en un espacio de 4 </w:t>
      </w:r>
      <w:r w:rsidR="00071713">
        <w:rPr>
          <w:lang w:val="es-419"/>
        </w:rPr>
        <w:t>dimensiones</w:t>
      </w:r>
      <w:r w:rsidR="009E6149">
        <w:rPr>
          <w:lang w:val="es-419"/>
        </w:rPr>
        <w:t>.</w:t>
      </w:r>
      <w:r w:rsidR="00071713">
        <w:rPr>
          <w:lang w:val="es-419"/>
        </w:rPr>
        <w:t xml:space="preserve"> Dado que representar estos puntos de manera grafica es un trabajo complejo se muestra u</w:t>
      </w:r>
      <w:r w:rsidR="009E6149">
        <w:rPr>
          <w:lang w:val="es-419"/>
        </w:rPr>
        <w:t>n ejemplo</w:t>
      </w:r>
      <w:r w:rsidR="00071713">
        <w:rPr>
          <w:lang w:val="es-419"/>
        </w:rPr>
        <w:t xml:space="preserve"> </w:t>
      </w:r>
      <w:r w:rsidR="009E6149">
        <w:rPr>
          <w:lang w:val="es-419"/>
        </w:rPr>
        <w:t>para un plano bidimensional donde se cubren los siguientes puntos</w:t>
      </w:r>
      <w:r w:rsidR="00071713">
        <w:rPr>
          <w:lang w:val="es-419"/>
        </w:rPr>
        <w:t xml:space="preserve"> de referencia</w:t>
      </w:r>
      <w:r w:rsidR="009E6149">
        <w:rPr>
          <w:lang w:val="es-419"/>
        </w:rPr>
        <w:t>:</w:t>
      </w:r>
    </w:p>
    <w:p w14:paraId="2BAFF9F2" w14:textId="76FAD5B8" w:rsidR="009E6149" w:rsidRDefault="009E6149" w:rsidP="00D86EAA">
      <w:pPr>
        <w:rPr>
          <w:lang w:val="es-419"/>
        </w:rPr>
      </w:pPr>
      <w:r>
        <w:rPr>
          <w:lang w:val="es-419"/>
        </w:rPr>
        <w:t>(0,0)</w:t>
      </w:r>
      <w:r w:rsidR="00071713">
        <w:rPr>
          <w:lang w:val="es-419"/>
        </w:rPr>
        <w:t xml:space="preserve"> </w:t>
      </w:r>
      <w:r>
        <w:rPr>
          <w:lang w:val="es-419"/>
        </w:rPr>
        <w:t>(0,1,0)</w:t>
      </w:r>
      <w:r w:rsidR="00071713">
        <w:rPr>
          <w:lang w:val="es-419"/>
        </w:rPr>
        <w:t xml:space="preserve"> </w:t>
      </w:r>
      <w:r>
        <w:rPr>
          <w:lang w:val="es-419"/>
        </w:rPr>
        <w:t>…</w:t>
      </w:r>
      <w:r w:rsidR="00071713">
        <w:rPr>
          <w:lang w:val="es-419"/>
        </w:rPr>
        <w:t xml:space="preserve"> </w:t>
      </w:r>
      <w:r>
        <w:rPr>
          <w:lang w:val="es-419"/>
        </w:rPr>
        <w:t>(1,0)</w:t>
      </w:r>
      <w:r w:rsidR="00071713">
        <w:rPr>
          <w:lang w:val="es-419"/>
        </w:rPr>
        <w:t xml:space="preserve"> </w:t>
      </w:r>
      <w:r>
        <w:rPr>
          <w:lang w:val="es-419"/>
        </w:rPr>
        <w:t>(0,0.1)</w:t>
      </w:r>
      <w:r w:rsidR="00071713">
        <w:rPr>
          <w:lang w:val="es-419"/>
        </w:rPr>
        <w:t xml:space="preserve"> </w:t>
      </w:r>
      <w:r>
        <w:rPr>
          <w:lang w:val="es-419"/>
        </w:rPr>
        <w:t>…</w:t>
      </w:r>
      <w:r w:rsidR="00071713">
        <w:rPr>
          <w:lang w:val="es-419"/>
        </w:rPr>
        <w:t xml:space="preserve"> </w:t>
      </w:r>
      <w:r>
        <w:rPr>
          <w:lang w:val="es-419"/>
        </w:rPr>
        <w:t>(0,1)</w:t>
      </w:r>
    </w:p>
    <w:p w14:paraId="0FE5E836" w14:textId="49BEAA7A" w:rsidR="001F59CE" w:rsidRPr="009579D5" w:rsidRDefault="00EE7794" w:rsidP="00D86EAA">
      <w:pPr>
        <w:rPr>
          <w:b/>
          <w:bCs/>
          <w:lang w:val="es-419"/>
        </w:rPr>
      </w:pPr>
      <w:r w:rsidRPr="009579D5">
        <w:rPr>
          <w:b/>
          <w:bCs/>
          <w:lang w:val="es-419"/>
        </w:rPr>
        <w:t>Optimización</w:t>
      </w:r>
      <w:r>
        <w:rPr>
          <w:b/>
          <w:bCs/>
          <w:lang w:val="es-419"/>
        </w:rPr>
        <w:t xml:space="preserve"> de parámetros</w:t>
      </w:r>
    </w:p>
    <w:p w14:paraId="58DC175A" w14:textId="2BBA198B" w:rsidR="00071713" w:rsidRDefault="00547B8C" w:rsidP="00023186">
      <w:pPr>
        <w:rPr>
          <w:lang w:val="es-419"/>
        </w:rPr>
      </w:pPr>
      <w:r>
        <w:rPr>
          <w:lang w:val="es-419"/>
        </w:rPr>
        <w:t>Metaheurísticas</w:t>
      </w:r>
      <w:r w:rsidR="0004393E">
        <w:rPr>
          <w:lang w:val="es-419"/>
        </w:rPr>
        <w:t xml:space="preserve"> como GRASP Y NSGA II </w:t>
      </w:r>
      <w:r w:rsidR="00EA22B9">
        <w:rPr>
          <w:lang w:val="es-419"/>
        </w:rPr>
        <w:t>necesitan de diferentes parámetros y configuraciones que nos ayud</w:t>
      </w:r>
      <w:r w:rsidR="00A950CB">
        <w:rPr>
          <w:lang w:val="es-419"/>
        </w:rPr>
        <w:t>e</w:t>
      </w:r>
      <w:r w:rsidR="00EA22B9">
        <w:rPr>
          <w:lang w:val="es-419"/>
        </w:rPr>
        <w:t xml:space="preserve">n a controlar la manera en </w:t>
      </w:r>
      <w:r w:rsidR="0004393E">
        <w:rPr>
          <w:lang w:val="es-419"/>
        </w:rPr>
        <w:t xml:space="preserve">la </w:t>
      </w:r>
      <w:r w:rsidR="00EA22B9">
        <w:rPr>
          <w:lang w:val="es-419"/>
        </w:rPr>
        <w:t>que se construyen</w:t>
      </w:r>
      <w:r w:rsidR="0004393E">
        <w:rPr>
          <w:lang w:val="es-419"/>
        </w:rPr>
        <w:t xml:space="preserve"> y </w:t>
      </w:r>
      <w:r w:rsidR="00EA22B9">
        <w:rPr>
          <w:lang w:val="es-419"/>
        </w:rPr>
        <w:t>se evolucionan</w:t>
      </w:r>
      <w:r w:rsidR="0004393E">
        <w:rPr>
          <w:lang w:val="es-419"/>
        </w:rPr>
        <w:t xml:space="preserve"> las soluciones </w:t>
      </w:r>
      <w:r w:rsidR="00EA22B9">
        <w:rPr>
          <w:lang w:val="es-419"/>
        </w:rPr>
        <w:t>de un</w:t>
      </w:r>
      <w:r w:rsidR="0004393E">
        <w:rPr>
          <w:lang w:val="es-419"/>
        </w:rPr>
        <w:t xml:space="preserve"> problema. Algunas de estas </w:t>
      </w:r>
      <w:r w:rsidR="00EA22B9">
        <w:rPr>
          <w:lang w:val="es-419"/>
        </w:rPr>
        <w:t xml:space="preserve">parametrizaciones pueden ser </w:t>
      </w:r>
      <w:r w:rsidR="0004393E">
        <w:rPr>
          <w:lang w:val="es-419"/>
        </w:rPr>
        <w:t xml:space="preserve">por ejemplo la cantidad de componentes que se deben generar para Grasp, el </w:t>
      </w:r>
      <w:r w:rsidR="009F5486">
        <w:rPr>
          <w:lang w:val="es-419"/>
        </w:rPr>
        <w:t>número</w:t>
      </w:r>
      <w:r w:rsidR="0004393E">
        <w:rPr>
          <w:lang w:val="es-419"/>
        </w:rPr>
        <w:t xml:space="preserve"> de repeticiones </w:t>
      </w:r>
      <w:r w:rsidR="00EA22B9">
        <w:rPr>
          <w:lang w:val="es-419"/>
        </w:rPr>
        <w:t>para las</w:t>
      </w:r>
      <w:r w:rsidR="0004393E">
        <w:rPr>
          <w:lang w:val="es-419"/>
        </w:rPr>
        <w:t xml:space="preserve"> búsqueda</w:t>
      </w:r>
      <w:r w:rsidR="00EA22B9">
        <w:rPr>
          <w:lang w:val="es-419"/>
        </w:rPr>
        <w:t>s</w:t>
      </w:r>
      <w:r w:rsidR="0004393E">
        <w:rPr>
          <w:lang w:val="es-419"/>
        </w:rPr>
        <w:t xml:space="preserve"> local</w:t>
      </w:r>
      <w:r w:rsidR="00EA22B9">
        <w:rPr>
          <w:lang w:val="es-419"/>
        </w:rPr>
        <w:t>es</w:t>
      </w:r>
      <w:r w:rsidR="0004393E">
        <w:rPr>
          <w:lang w:val="es-419"/>
        </w:rPr>
        <w:t>, el número de hijos que debería tener una solución en NSGA II</w:t>
      </w:r>
      <w:r w:rsidR="00E07520">
        <w:rPr>
          <w:lang w:val="es-419"/>
        </w:rPr>
        <w:t>,</w:t>
      </w:r>
      <w:r w:rsidR="0004393E">
        <w:rPr>
          <w:lang w:val="es-419"/>
        </w:rPr>
        <w:t xml:space="preserve"> la cantidad de población que se debe manejar para </w:t>
      </w:r>
      <w:r w:rsidR="00EA22B9">
        <w:t>un</w:t>
      </w:r>
      <w:r w:rsidR="0004393E">
        <w:rPr>
          <w:lang w:val="es-419"/>
        </w:rPr>
        <w:t xml:space="preserve"> problema, el </w:t>
      </w:r>
      <w:r w:rsidR="009F5486">
        <w:rPr>
          <w:lang w:val="es-419"/>
        </w:rPr>
        <w:t>número</w:t>
      </w:r>
      <w:r w:rsidR="0004393E">
        <w:rPr>
          <w:lang w:val="es-419"/>
        </w:rPr>
        <w:t xml:space="preserve"> de generaciones, entre otras.</w:t>
      </w:r>
      <w:r w:rsidR="00EA22B9">
        <w:rPr>
          <w:lang w:val="es-419"/>
        </w:rPr>
        <w:t xml:space="preserve"> </w:t>
      </w:r>
      <w:r w:rsidR="0004393E">
        <w:rPr>
          <w:lang w:val="es-419"/>
        </w:rPr>
        <w:t>No existe</w:t>
      </w:r>
      <w:r w:rsidR="00DC3291">
        <w:rPr>
          <w:lang w:val="es-419"/>
        </w:rPr>
        <w:t xml:space="preserve">n reglas </w:t>
      </w:r>
      <w:r>
        <w:rPr>
          <w:lang w:val="es-419"/>
        </w:rPr>
        <w:t>estrictas</w:t>
      </w:r>
      <w:r w:rsidR="00DC3291">
        <w:rPr>
          <w:lang w:val="es-419"/>
        </w:rPr>
        <w:t xml:space="preserve"> </w:t>
      </w:r>
      <w:r w:rsidR="00D07FC5">
        <w:rPr>
          <w:lang w:val="es-419"/>
        </w:rPr>
        <w:t>o determinadas</w:t>
      </w:r>
      <w:r w:rsidR="00DC3291">
        <w:rPr>
          <w:lang w:val="es-419"/>
        </w:rPr>
        <w:t xml:space="preserve"> para elegir los valores apropiados </w:t>
      </w:r>
      <w:r w:rsidR="00D07FC5">
        <w:rPr>
          <w:lang w:val="es-419"/>
        </w:rPr>
        <w:t>de</w:t>
      </w:r>
      <w:r w:rsidR="00DC3291">
        <w:rPr>
          <w:lang w:val="es-419"/>
        </w:rPr>
        <w:t xml:space="preserve"> los parámetros </w:t>
      </w:r>
      <w:r w:rsidR="00D07FC5">
        <w:rPr>
          <w:lang w:val="es-419"/>
        </w:rPr>
        <w:t>en</w:t>
      </w:r>
      <w:r w:rsidR="00DC3291">
        <w:rPr>
          <w:lang w:val="es-419"/>
        </w:rPr>
        <w:t xml:space="preserve"> las </w:t>
      </w:r>
      <w:r>
        <w:rPr>
          <w:lang w:val="es-419"/>
        </w:rPr>
        <w:t>metaheurísticas</w:t>
      </w:r>
      <w:r w:rsidR="00E07520">
        <w:rPr>
          <w:lang w:val="es-419"/>
        </w:rPr>
        <w:t>, por lo que o</w:t>
      </w:r>
      <w:r w:rsidR="00D07FC5">
        <w:rPr>
          <w:lang w:val="es-419"/>
        </w:rPr>
        <w:t>btener</w:t>
      </w:r>
      <w:r w:rsidR="00234B22">
        <w:rPr>
          <w:lang w:val="es-419"/>
        </w:rPr>
        <w:t xml:space="preserve"> un conjunto optimo o cercano </w:t>
      </w:r>
      <w:r w:rsidR="009F5486">
        <w:rPr>
          <w:lang w:val="es-419"/>
        </w:rPr>
        <w:t>óptimo</w:t>
      </w:r>
      <w:r w:rsidR="00234B22">
        <w:rPr>
          <w:lang w:val="es-419"/>
        </w:rPr>
        <w:t xml:space="preserve"> de parámetros para un caso en concreto no generaliza todos los casos, </w:t>
      </w:r>
      <w:r w:rsidR="00D07FC5">
        <w:rPr>
          <w:lang w:val="es-419"/>
        </w:rPr>
        <w:t>identificar</w:t>
      </w:r>
      <w:r w:rsidR="00234B22">
        <w:rPr>
          <w:lang w:val="es-419"/>
        </w:rPr>
        <w:t xml:space="preserve"> los valores adecuados de los </w:t>
      </w:r>
      <w:r>
        <w:rPr>
          <w:lang w:val="es-419"/>
        </w:rPr>
        <w:t>parámetros</w:t>
      </w:r>
      <w:r w:rsidR="00234B22">
        <w:rPr>
          <w:lang w:val="es-419"/>
        </w:rPr>
        <w:t xml:space="preserve"> es frecuentemente manejado como un problema de prueba y error</w:t>
      </w:r>
      <w:r w:rsidR="00D07FC5">
        <w:rPr>
          <w:lang w:val="es-419"/>
        </w:rPr>
        <w:t>,</w:t>
      </w:r>
      <w:r w:rsidR="00234B22">
        <w:rPr>
          <w:lang w:val="es-419"/>
        </w:rPr>
        <w:t xml:space="preserve"> y </w:t>
      </w:r>
      <w:r w:rsidR="00D07FC5">
        <w:rPr>
          <w:lang w:val="es-419"/>
        </w:rPr>
        <w:t>frecuentemente</w:t>
      </w:r>
      <w:r w:rsidR="00234B22">
        <w:rPr>
          <w:lang w:val="es-419"/>
        </w:rPr>
        <w:t xml:space="preserve"> la optimización de los parámetros </w:t>
      </w:r>
      <w:r w:rsidR="00D07FC5">
        <w:rPr>
          <w:lang w:val="es-419"/>
        </w:rPr>
        <w:t xml:space="preserve">se maneja de a </w:t>
      </w:r>
      <w:r w:rsidR="00234B22">
        <w:rPr>
          <w:lang w:val="es-419"/>
        </w:rPr>
        <w:t>uno</w:t>
      </w:r>
      <w:r w:rsidR="00D07FC5">
        <w:rPr>
          <w:lang w:val="es-419"/>
        </w:rPr>
        <w:t xml:space="preserve"> en </w:t>
      </w:r>
      <w:r w:rsidR="00234B22">
        <w:rPr>
          <w:lang w:val="es-419"/>
        </w:rPr>
        <w:t xml:space="preserve">uno. Evidentemente </w:t>
      </w:r>
      <w:r w:rsidR="00AC0351">
        <w:rPr>
          <w:lang w:val="es-419"/>
        </w:rPr>
        <w:t xml:space="preserve">repetir este proceso de prueba y error es tedioso y </w:t>
      </w:r>
      <w:r w:rsidR="00234B22">
        <w:rPr>
          <w:lang w:val="es-419"/>
        </w:rPr>
        <w:t>consume una cantidad considerable de tiempo</w:t>
      </w:r>
      <w:r w:rsidR="00D07FC5">
        <w:rPr>
          <w:lang w:val="es-419"/>
        </w:rPr>
        <w:t>,</w:t>
      </w:r>
      <w:r w:rsidR="00E07520">
        <w:rPr>
          <w:lang w:val="es-419"/>
        </w:rPr>
        <w:t xml:space="preserve"> </w:t>
      </w:r>
      <w:r w:rsidR="00AC0351">
        <w:rPr>
          <w:lang w:val="es-419"/>
        </w:rPr>
        <w:t>además</w:t>
      </w:r>
      <w:r w:rsidR="00E07520">
        <w:rPr>
          <w:lang w:val="es-419"/>
        </w:rPr>
        <w:t>,</w:t>
      </w:r>
      <w:r w:rsidR="00AC0351">
        <w:rPr>
          <w:lang w:val="es-419"/>
        </w:rPr>
        <w:t xml:space="preserve"> optimizar</w:t>
      </w:r>
      <w:r w:rsidR="00023186">
        <w:rPr>
          <w:lang w:val="es-419"/>
        </w:rPr>
        <w:t xml:space="preserve"> los parámetros </w:t>
      </w:r>
      <w:r w:rsidR="00AC0351">
        <w:rPr>
          <w:lang w:val="es-419"/>
        </w:rPr>
        <w:t xml:space="preserve">de a </w:t>
      </w:r>
      <w:r w:rsidR="00023186">
        <w:rPr>
          <w:lang w:val="es-419"/>
        </w:rPr>
        <w:t xml:space="preserve">uno a uno </w:t>
      </w:r>
      <w:r w:rsidR="00AC0351">
        <w:rPr>
          <w:lang w:val="es-419"/>
        </w:rPr>
        <w:t xml:space="preserve">no necesariamente </w:t>
      </w:r>
      <w:r w:rsidR="00023186">
        <w:rPr>
          <w:lang w:val="es-419"/>
        </w:rPr>
        <w:t xml:space="preserve">resulta </w:t>
      </w:r>
      <w:r w:rsidR="00AC0351">
        <w:rPr>
          <w:lang w:val="es-419"/>
        </w:rPr>
        <w:t>e</w:t>
      </w:r>
      <w:r w:rsidR="00023186">
        <w:rPr>
          <w:lang w:val="es-419"/>
        </w:rPr>
        <w:t xml:space="preserve">n </w:t>
      </w:r>
      <w:r w:rsidR="001E2E3C">
        <w:rPr>
          <w:lang w:val="es-419"/>
        </w:rPr>
        <w:t>obtener</w:t>
      </w:r>
      <w:r w:rsidR="00AC0351">
        <w:rPr>
          <w:lang w:val="es-419"/>
        </w:rPr>
        <w:t xml:space="preserve"> </w:t>
      </w:r>
      <w:r w:rsidR="001E2E3C">
        <w:rPr>
          <w:lang w:val="es-419"/>
        </w:rPr>
        <w:t>el mejor</w:t>
      </w:r>
      <w:r w:rsidR="00023186">
        <w:rPr>
          <w:lang w:val="es-419"/>
        </w:rPr>
        <w:t xml:space="preserve"> conjunto de parámetros</w:t>
      </w:r>
      <w:r w:rsidR="001E2E3C">
        <w:rPr>
          <w:lang w:val="es-419"/>
        </w:rPr>
        <w:t xml:space="preserve">, dado que </w:t>
      </w:r>
      <w:r w:rsidR="008C6702" w:rsidRPr="00023186">
        <w:rPr>
          <w:lang w:val="es-419"/>
        </w:rPr>
        <w:t>los</w:t>
      </w:r>
      <w:r w:rsidR="00023186" w:rsidRPr="00023186">
        <w:rPr>
          <w:lang w:val="es-419"/>
        </w:rPr>
        <w:t xml:space="preserve"> parámetros no son</w:t>
      </w:r>
      <w:r w:rsidR="00023186">
        <w:rPr>
          <w:lang w:val="es-419"/>
        </w:rPr>
        <w:t xml:space="preserve"> </w:t>
      </w:r>
      <w:r w:rsidR="00023186" w:rsidRPr="00023186">
        <w:rPr>
          <w:lang w:val="es-419"/>
        </w:rPr>
        <w:t>independientes y a menudo interactúan de manera compleja.</w:t>
      </w:r>
    </w:p>
    <w:p w14:paraId="46B1AB61" w14:textId="205F03FD" w:rsidR="008C6702" w:rsidRDefault="00F9103E" w:rsidP="00F9103E">
      <w:r w:rsidRPr="00F9103E">
        <w:rPr>
          <w:lang w:val="es-419"/>
        </w:rPr>
        <w:t xml:space="preserve">Un enfoque que ha </w:t>
      </w:r>
      <w:r>
        <w:rPr>
          <w:lang w:val="es-419"/>
        </w:rPr>
        <w:t xml:space="preserve">mostrado resultados </w:t>
      </w:r>
      <w:r w:rsidR="00EA22B9">
        <w:rPr>
          <w:lang w:val="es-419"/>
        </w:rPr>
        <w:t>en</w:t>
      </w:r>
      <w:r>
        <w:rPr>
          <w:lang w:val="es-419"/>
        </w:rPr>
        <w:t xml:space="preserve"> diferentes casos y </w:t>
      </w:r>
      <w:r w:rsidR="000F401A">
        <w:rPr>
          <w:lang w:val="es-419"/>
        </w:rPr>
        <w:t>contextos</w:t>
      </w:r>
      <w:r>
        <w:rPr>
          <w:lang w:val="es-419"/>
        </w:rPr>
        <w:t xml:space="preserve"> es </w:t>
      </w:r>
      <w:r w:rsidR="001E2E3C">
        <w:rPr>
          <w:lang w:val="es-419"/>
        </w:rPr>
        <w:t>utilizar</w:t>
      </w:r>
      <w:r>
        <w:rPr>
          <w:lang w:val="es-419"/>
        </w:rPr>
        <w:t xml:space="preserve"> algoritmos genéticos </w:t>
      </w:r>
      <w:r w:rsidR="001E2E3C">
        <w:rPr>
          <w:lang w:val="es-419"/>
        </w:rPr>
        <w:t>que ayuden a</w:t>
      </w:r>
      <w:r>
        <w:rPr>
          <w:lang w:val="es-419"/>
        </w:rPr>
        <w:t xml:space="preserve"> buscar una buena configuración de los parámetros, también llamado meta-</w:t>
      </w:r>
      <w:proofErr w:type="spellStart"/>
      <w:r>
        <w:rPr>
          <w:lang w:val="es-419"/>
        </w:rPr>
        <w:t>level</w:t>
      </w:r>
      <w:proofErr w:type="spellEnd"/>
      <w:r>
        <w:rPr>
          <w:lang w:val="es-419"/>
        </w:rPr>
        <w:t xml:space="preserve"> </w:t>
      </w:r>
      <w:proofErr w:type="spellStart"/>
      <w:r>
        <w:t>genetic</w:t>
      </w:r>
      <w:proofErr w:type="spellEnd"/>
      <w:r>
        <w:t xml:space="preserve"> </w:t>
      </w:r>
      <w:proofErr w:type="spellStart"/>
      <w:r>
        <w:t>algorithm</w:t>
      </w:r>
      <w:proofErr w:type="spellEnd"/>
      <w:r>
        <w:t xml:space="preserve"> </w:t>
      </w:r>
      <w:proofErr w:type="spellStart"/>
      <w:r>
        <w:t>approach</w:t>
      </w:r>
      <w:proofErr w:type="spellEnd"/>
      <w:r w:rsidR="004F323E">
        <w:t xml:space="preserve"> </w:t>
      </w:r>
      <w:r>
        <w:t>[</w:t>
      </w:r>
      <w:r w:rsidR="00A950CB">
        <w:t>25</w:t>
      </w:r>
      <w:r>
        <w:t xml:space="preserve">], sin embargo, un problema </w:t>
      </w:r>
      <w:r w:rsidR="001E2E3C">
        <w:t>con</w:t>
      </w:r>
      <w:r>
        <w:t xml:space="preserve"> este enfoque </w:t>
      </w:r>
      <w:r w:rsidR="001E2E3C">
        <w:t xml:space="preserve">requiere de un </w:t>
      </w:r>
      <w:r>
        <w:t xml:space="preserve">alto </w:t>
      </w:r>
      <w:r w:rsidR="001E2E3C">
        <w:t>nivel</w:t>
      </w:r>
      <w:r>
        <w:t xml:space="preserve"> computacion</w:t>
      </w:r>
      <w:r w:rsidR="000F401A">
        <w:t>al.</w:t>
      </w:r>
    </w:p>
    <w:p w14:paraId="38F5B160" w14:textId="2B1FECA2" w:rsidR="001D3179" w:rsidRDefault="00BE3115" w:rsidP="00F9103E">
      <w:r>
        <w:lastRenderedPageBreak/>
        <w:t>Teniendo en cuenta lo anterior</w:t>
      </w:r>
      <w:r w:rsidR="0032110B">
        <w:t>,</w:t>
      </w:r>
      <w:r w:rsidR="001D3179">
        <w:t xml:space="preserve"> se </w:t>
      </w:r>
      <w:r w:rsidR="005A4A8E">
        <w:t>utilizó</w:t>
      </w:r>
      <w:r w:rsidR="001D3179">
        <w:t xml:space="preserve"> el </w:t>
      </w:r>
      <w:r w:rsidR="005A4A8E">
        <w:t>algoritmo</w:t>
      </w:r>
      <w:r w:rsidR="001D3179">
        <w:t xml:space="preserve"> </w:t>
      </w:r>
      <w:r w:rsidR="00A23C23">
        <w:t>genético (</w:t>
      </w:r>
      <w:r w:rsidR="001D3179">
        <w:t xml:space="preserve">GA) para optimizar los parámetros </w:t>
      </w:r>
      <w:r w:rsidR="0032110B">
        <w:t xml:space="preserve">necesarios </w:t>
      </w:r>
      <w:r w:rsidR="001D3179">
        <w:t>tanto de GRASP como NSGA II</w:t>
      </w:r>
      <w:r w:rsidR="00E07520">
        <w:t>,</w:t>
      </w:r>
      <w:r w:rsidR="005A4A8E">
        <w:t xml:space="preserve"> </w:t>
      </w:r>
      <w:r w:rsidR="003F58B6">
        <w:t>con</w:t>
      </w:r>
      <w:r w:rsidR="005A4A8E">
        <w:t xml:space="preserve"> diferentes data</w:t>
      </w:r>
      <w:r w:rsidR="003F58B6">
        <w:t xml:space="preserve"> </w:t>
      </w:r>
      <w:r w:rsidR="005A4A8E">
        <w:t xml:space="preserve">sets </w:t>
      </w:r>
      <w:r w:rsidR="00E07520">
        <w:t>para</w:t>
      </w:r>
      <w:r w:rsidR="005A4A8E">
        <w:t xml:space="preserve"> identificar el conjunto de parámetros que </w:t>
      </w:r>
      <w:r w:rsidR="004F323E">
        <w:t>más</w:t>
      </w:r>
      <w:r w:rsidR="005A4A8E">
        <w:t xml:space="preserve"> se adaptan a </w:t>
      </w:r>
      <w:r>
        <w:t xml:space="preserve">los </w:t>
      </w:r>
      <w:r w:rsidR="005A4A8E">
        <w:t xml:space="preserve">diferentes casos. El proceso </w:t>
      </w:r>
      <w:r w:rsidR="00E07520">
        <w:t xml:space="preserve">básico </w:t>
      </w:r>
      <w:r>
        <w:t xml:space="preserve">de este algoritmo </w:t>
      </w:r>
      <w:r w:rsidR="005A4A8E">
        <w:t>lo podemos observar en</w:t>
      </w:r>
      <w:r w:rsidR="00DE1AAD">
        <w:t xml:space="preserve"> la</w:t>
      </w:r>
      <w:r w:rsidR="005A4A8E">
        <w:t xml:space="preserve"> Figura </w:t>
      </w:r>
      <w:r>
        <w:t>14</w:t>
      </w:r>
      <w:r w:rsidR="005A4A8E">
        <w:t>:</w:t>
      </w:r>
    </w:p>
    <w:p w14:paraId="7EAF067F" w14:textId="2EFC8511" w:rsidR="00B17017" w:rsidRDefault="00B17017" w:rsidP="00992898">
      <w:pPr>
        <w:jc w:val="center"/>
      </w:pPr>
      <w:r>
        <w:rPr>
          <w:noProof/>
        </w:rPr>
        <w:drawing>
          <wp:inline distT="0" distB="0" distL="0" distR="0" wp14:anchorId="62250AE3" wp14:editId="5429B831">
            <wp:extent cx="4651375" cy="3864334"/>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2342" cy="3865137"/>
                    </a:xfrm>
                    <a:prstGeom prst="rect">
                      <a:avLst/>
                    </a:prstGeom>
                    <a:noFill/>
                    <a:ln>
                      <a:noFill/>
                    </a:ln>
                  </pic:spPr>
                </pic:pic>
              </a:graphicData>
            </a:graphic>
          </wp:inline>
        </w:drawing>
      </w:r>
    </w:p>
    <w:p w14:paraId="5D6F4FA6" w14:textId="14C83FF0" w:rsidR="0053448A" w:rsidRPr="0053448A" w:rsidRDefault="0053448A" w:rsidP="0053448A">
      <w:pPr>
        <w:pStyle w:val="Descripcin"/>
        <w:jc w:val="center"/>
      </w:pPr>
      <w:r>
        <w:t xml:space="preserve">Figura </w:t>
      </w:r>
      <w:fldSimple w:instr=" SEQ Figura \* ARABIC ">
        <w:r w:rsidR="00C9714A">
          <w:rPr>
            <w:noProof/>
          </w:rPr>
          <w:t>22</w:t>
        </w:r>
      </w:fldSimple>
      <w:r>
        <w:t>:</w:t>
      </w:r>
      <w:r w:rsidRPr="00D81F5D">
        <w:t>Procedimiento del algoritmo genético (GA)</w:t>
      </w:r>
    </w:p>
    <w:p w14:paraId="1AD377B6" w14:textId="25FCB07F" w:rsidR="00650138" w:rsidRDefault="00650138" w:rsidP="00F9103E">
      <w:r>
        <w:t xml:space="preserve">La representación de </w:t>
      </w:r>
      <w:r w:rsidR="00C60619">
        <w:t>la</w:t>
      </w:r>
      <w:r>
        <w:t xml:space="preserve"> solución se base en </w:t>
      </w:r>
      <w:r w:rsidR="00C60619">
        <w:t xml:space="preserve">la unión de </w:t>
      </w:r>
      <w:r>
        <w:t xml:space="preserve">los parámetros que se </w:t>
      </w:r>
      <w:r w:rsidR="00C60619">
        <w:t>desean</w:t>
      </w:r>
      <w:r>
        <w:t xml:space="preserve"> optimizar, </w:t>
      </w:r>
      <w:r w:rsidR="00C60619">
        <w:t xml:space="preserve">siendo </w:t>
      </w:r>
      <w:proofErr w:type="spellStart"/>
      <w:r w:rsidR="00C60619">
        <w:rPr>
          <w:rFonts w:ascii="Cambria Math" w:hAnsi="Cambria Math"/>
          <w:i/>
          <w:iCs/>
        </w:rPr>
        <w:t>P</w:t>
      </w:r>
      <w:r w:rsidR="00C60619" w:rsidRPr="00C60619">
        <w:rPr>
          <w:rFonts w:ascii="Cambria Math" w:hAnsi="Cambria Math"/>
          <w:i/>
          <w:iCs/>
        </w:rPr>
        <w:t>n</w:t>
      </w:r>
      <w:proofErr w:type="spellEnd"/>
      <w:r w:rsidR="00C60619">
        <w:t xml:space="preserve"> uno de los parámetros de la metaheurística</w:t>
      </w:r>
      <w:r w:rsidR="003F58B6">
        <w:t xml:space="preserve"> a optimizar</w:t>
      </w:r>
      <w:r w:rsidR="00C60619">
        <w:t xml:space="preserve">, </w:t>
      </w:r>
      <w:r>
        <w:t>es decir:</w:t>
      </w:r>
    </w:p>
    <w:p w14:paraId="39968362" w14:textId="09141272" w:rsidR="004C7084" w:rsidRDefault="004C7084" w:rsidP="00992898">
      <w:pPr>
        <w:jc w:val="center"/>
      </w:pPr>
      <w:r>
        <w:rPr>
          <w:noProof/>
        </w:rPr>
        <w:drawing>
          <wp:inline distT="0" distB="0" distL="0" distR="0" wp14:anchorId="3051CDC5" wp14:editId="52C94428">
            <wp:extent cx="3943985" cy="9226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43985" cy="922655"/>
                    </a:xfrm>
                    <a:prstGeom prst="rect">
                      <a:avLst/>
                    </a:prstGeom>
                    <a:noFill/>
                    <a:ln>
                      <a:noFill/>
                    </a:ln>
                  </pic:spPr>
                </pic:pic>
              </a:graphicData>
            </a:graphic>
          </wp:inline>
        </w:drawing>
      </w:r>
    </w:p>
    <w:p w14:paraId="3FD6D0D9" w14:textId="2F92A368" w:rsidR="00BE3115" w:rsidRDefault="0053448A" w:rsidP="0053448A">
      <w:pPr>
        <w:pStyle w:val="Descripcin"/>
        <w:jc w:val="center"/>
        <w:rPr>
          <w:lang w:val="es-419"/>
        </w:rPr>
      </w:pPr>
      <w:r>
        <w:t xml:space="preserve">Figura </w:t>
      </w:r>
      <w:fldSimple w:instr=" SEQ Figura \* ARABIC ">
        <w:r w:rsidR="00C9714A">
          <w:rPr>
            <w:noProof/>
          </w:rPr>
          <w:t>23</w:t>
        </w:r>
      </w:fldSimple>
      <w:r>
        <w:t xml:space="preserve">: </w:t>
      </w:r>
      <w:r w:rsidRPr="00CB07E2">
        <w:t>Representación del individuo GA</w:t>
      </w:r>
    </w:p>
    <w:p w14:paraId="052E214A" w14:textId="4C95DA2C" w:rsidR="00257218" w:rsidRDefault="00257218" w:rsidP="00257218">
      <w:r>
        <w:t xml:space="preserve">Para medir y calcular la función de evaluación de GA se parte de la población recibida, se toma una solución que representa el conjunto de parámetros correspondiente a la metaheurística a optimizar, y se procede a ejecutar la metaheurística con este conjunto de parámetros una cantidad de N veces, en cada una de estas iteraciones se utiliza la métrica de HV para medir el resultado. Ejecutar la metaheurística una cantidad de N veces nos permite encontrar el resultado </w:t>
      </w:r>
      <w:r>
        <w:lastRenderedPageBreak/>
        <w:t>promedio para e</w:t>
      </w:r>
      <w:r w:rsidR="003F58B6">
        <w:t>se</w:t>
      </w:r>
      <w:r>
        <w:t xml:space="preserve"> conjunto de parámetros, y así evitar tomar solamente un resultado favorable o desfavorable para un caso en particular.</w:t>
      </w:r>
    </w:p>
    <w:p w14:paraId="55BFB85F" w14:textId="77777777" w:rsidR="00257218" w:rsidRDefault="00257218" w:rsidP="00257218">
      <w:r>
        <w:t xml:space="preserve">Finalmente, el resultado de este promedio será la evaluación correspondiente a la solución escogida de la población (GA). Este proceso lo podemos observar en la Figura N, y se repite hasta utilizar todas las soluciones de la población. </w:t>
      </w:r>
    </w:p>
    <w:p w14:paraId="3710FFF6" w14:textId="77777777" w:rsidR="00257218" w:rsidRDefault="00257218" w:rsidP="0025721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CalculateFitness</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w:t>
      </w:r>
      <w:r>
        <w:rPr>
          <w:rFonts w:ascii="NSimSun" w:eastAsia="NSimSun" w:hAnsi="NSimSun" w:cs="Times New Roman"/>
          <w:color w:val="000000" w:themeColor="text1"/>
          <w:szCs w:val="24"/>
          <w:lang w:val="en-US"/>
        </w:rPr>
        <w:t>M</w:t>
      </w:r>
      <w:proofErr w:type="gramEnd"/>
      <w:r w:rsidRPr="005001FD">
        <w:rPr>
          <w:rFonts w:ascii="NSimSun" w:eastAsia="NSimSun" w:hAnsi="NSimSun" w:cs="Times New Roman"/>
          <w:color w:val="000000" w:themeColor="text1"/>
          <w:szCs w:val="24"/>
          <w:lang w:val="en-US"/>
        </w:rPr>
        <w:t>)</w:t>
      </w:r>
    </w:p>
    <w:p w14:paraId="223845FA"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F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fitness</w:t>
      </w:r>
    </w:p>
    <w:p w14:paraId="63E157D8" w14:textId="77777777" w:rsidR="00257218" w:rsidRPr="002D303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i</w:t>
      </w:r>
      <w:proofErr w:type="spellEnd"/>
      <w:r w:rsidRPr="002D303D">
        <w:rPr>
          <w:rFonts w:ascii="NSimSun" w:eastAsia="NSimSun" w:hAnsi="NSimSun" w:cs="Times New Roman"/>
          <w:color w:val="000000" w:themeColor="text1"/>
          <w:sz w:val="22"/>
          <w:lang w:val="en-US"/>
        </w:rPr>
        <w:t xml:space="preserve"> </w:t>
      </w:r>
      <w:r w:rsidRPr="002D303D">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30 amounts of iterations</w:t>
      </w:r>
    </w:p>
    <w:p w14:paraId="56F3D302"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w:t>
      </w:r>
      <w:r>
        <w:rPr>
          <w:rFonts w:ascii="NSimSun" w:eastAsia="NSimSun" w:hAnsi="NSimSun" w:cs="Times New Roman"/>
          <w:color w:val="000000" w:themeColor="text1"/>
          <w:szCs w:val="24"/>
          <w:lang w:val="en-US"/>
        </w:rPr>
        <w:t>in P do</w:t>
      </w:r>
      <w:r w:rsidRPr="005001FD">
        <w:rPr>
          <w:rFonts w:ascii="NSimSun" w:eastAsia="NSimSun" w:hAnsi="NSimSun" w:cs="Times New Roman"/>
          <w:color w:val="000000" w:themeColor="text1"/>
          <w:szCs w:val="24"/>
          <w:lang w:val="en-US"/>
        </w:rPr>
        <w:t xml:space="preserve"> -&gt;</w:t>
      </w:r>
    </w:p>
    <w:p w14:paraId="62F2CFE3"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HVa</w:t>
      </w:r>
      <w:proofErr w:type="spellEnd"/>
      <w:r>
        <w:rPr>
          <w:rFonts w:ascii="NSimSun" w:eastAsia="NSimSun" w:hAnsi="NSimSun" w:cs="Times New Roman"/>
          <w:color w:val="000000" w:themeColor="text1"/>
          <w:szCs w:val="24"/>
          <w:lang w:val="en-US"/>
        </w:rPr>
        <w:t xml:space="preserve"> </w:t>
      </w:r>
      <w:r w:rsidRPr="002D303D">
        <w:rPr>
          <w:rFonts w:ascii="NSimSun" w:eastAsia="NSimSun" w:hAnsi="NSimSun" w:cs="Times New Roman" w:hint="eastAsia"/>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0 Hypervolume average</w:t>
      </w:r>
    </w:p>
    <w:p w14:paraId="181E2157" w14:textId="77777777" w:rsidR="00257218" w:rsidRPr="005001F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setParameters</w:t>
      </w:r>
      <w:proofErr w:type="spellEnd"/>
      <w:r>
        <w:rPr>
          <w:rFonts w:ascii="NSimSun" w:eastAsia="NSimSun" w:hAnsi="NSimSun" w:cs="Times New Roman"/>
          <w:color w:val="000000" w:themeColor="text1"/>
          <w:szCs w:val="24"/>
          <w:lang w:val="en-US"/>
        </w:rPr>
        <w:t>(A)</w:t>
      </w:r>
    </w:p>
    <w:p w14:paraId="56F1D355"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i</w:t>
      </w:r>
      <w:proofErr w:type="spellEnd"/>
      <w:r>
        <w:rPr>
          <w:rFonts w:ascii="NSimSun" w:eastAsia="NSimSun" w:hAnsi="NSimSun" w:cs="Times New Roman"/>
          <w:color w:val="000000" w:themeColor="text1"/>
          <w:szCs w:val="24"/>
          <w:lang w:val="en-US"/>
        </w:rPr>
        <w:t xml:space="preserve"> times do</w:t>
      </w:r>
      <w:r w:rsidRPr="005001FD">
        <w:rPr>
          <w:rFonts w:ascii="NSimSun" w:eastAsia="NSimSun" w:hAnsi="NSimSun" w:cs="Times New Roman"/>
          <w:color w:val="000000" w:themeColor="text1"/>
          <w:szCs w:val="24"/>
          <w:lang w:val="en-US"/>
        </w:rPr>
        <w:t xml:space="preserve"> -&gt;</w:t>
      </w:r>
    </w:p>
    <w:p w14:paraId="16453DB9"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 w:val="22"/>
          <w:lang w:val="en-US"/>
        </w:rPr>
        <w:t xml:space="preserve">Pm </w:t>
      </w:r>
      <w:r>
        <w:rPr>
          <w:rFonts w:ascii="NSimSun" w:eastAsia="NSimSun" w:hAnsi="NSimSun" w:cs="Times New Roman" w:hint="eastAsia"/>
          <w:color w:val="000000" w:themeColor="text1"/>
          <w:sz w:val="22"/>
          <w:lang w:val="en-US"/>
        </w:rPr>
        <w:t xml:space="preserve">← </w:t>
      </w:r>
      <w:proofErr w:type="spellStart"/>
      <w:r>
        <w:rPr>
          <w:rFonts w:ascii="NSimSun" w:eastAsia="NSimSun" w:hAnsi="NSimSun" w:cs="Times New Roman"/>
          <w:color w:val="000000" w:themeColor="text1"/>
          <w:szCs w:val="24"/>
          <w:lang w:val="en-US"/>
        </w:rPr>
        <w:t>Execute</w:t>
      </w:r>
      <w:r>
        <w:rPr>
          <w:rFonts w:ascii="NSimSun" w:eastAsia="NSimSun" w:hAnsi="NSimSun" w:cs="Times New Roman"/>
          <w:color w:val="000000" w:themeColor="text1"/>
          <w:sz w:val="22"/>
          <w:lang w:val="en-US"/>
        </w:rPr>
        <w:t>Metahuristic</w:t>
      </w:r>
      <w:proofErr w:type="spellEnd"/>
      <w:r>
        <w:rPr>
          <w:rFonts w:ascii="NSimSun" w:eastAsia="NSimSun" w:hAnsi="NSimSun" w:cs="Times New Roman"/>
          <w:color w:val="000000" w:themeColor="text1"/>
          <w:sz w:val="22"/>
          <w:lang w:val="en-US"/>
        </w:rPr>
        <w:t>(</w:t>
      </w:r>
      <w:r>
        <w:rPr>
          <w:rFonts w:ascii="NSimSun" w:eastAsia="NSimSun" w:hAnsi="NSimSun" w:cs="Times New Roman"/>
          <w:color w:val="000000" w:themeColor="text1"/>
          <w:szCs w:val="24"/>
          <w:lang w:val="en-US"/>
        </w:rPr>
        <w:t>M</w:t>
      </w:r>
      <w:r>
        <w:rPr>
          <w:rFonts w:ascii="NSimSun" w:eastAsia="NSimSun" w:hAnsi="NSimSun" w:cs="Times New Roman"/>
          <w:color w:val="000000" w:themeColor="text1"/>
          <w:sz w:val="22"/>
          <w:lang w:val="en-US"/>
        </w:rPr>
        <w:t>)</w:t>
      </w:r>
    </w:p>
    <w:p w14:paraId="795D8D83" w14:textId="77777777" w:rsidR="00257218" w:rsidRPr="00996A65"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w:t>
      </w:r>
      <w:r w:rsidRPr="00996A65">
        <w:rPr>
          <w:rFonts w:ascii="NSimSun" w:eastAsia="NSimSun" w:hAnsi="NSimSun" w:cs="Times New Roman" w:hint="eastAsia"/>
          <w:color w:val="000000" w:themeColor="text1"/>
          <w:sz w:val="22"/>
          <w:lang w:val="en-US"/>
        </w:rPr>
        <w:t xml:space="preserve">← </w:t>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 </w:t>
      </w:r>
      <w:proofErr w:type="spellStart"/>
      <w:proofErr w:type="gramStart"/>
      <w:r w:rsidRPr="00996A65">
        <w:rPr>
          <w:rFonts w:ascii="NSimSun" w:eastAsia="NSimSun" w:hAnsi="NSimSun" w:cs="Times New Roman"/>
          <w:color w:val="000000" w:themeColor="text1"/>
          <w:sz w:val="22"/>
          <w:lang w:val="en-US"/>
        </w:rPr>
        <w:t>CalculateHv</w:t>
      </w:r>
      <w:proofErr w:type="spellEnd"/>
      <w:r w:rsidRPr="00996A65">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Pm</w:t>
      </w:r>
      <w:r w:rsidRPr="00996A65">
        <w:rPr>
          <w:rFonts w:ascii="NSimSun" w:eastAsia="NSimSun" w:hAnsi="NSimSun" w:cs="Times New Roman"/>
          <w:color w:val="000000" w:themeColor="text1"/>
          <w:sz w:val="22"/>
          <w:lang w:val="en-US"/>
        </w:rPr>
        <w:t>)</w:t>
      </w:r>
    </w:p>
    <w:p w14:paraId="150ADA58" w14:textId="77777777" w:rsidR="00257218" w:rsidRPr="0032110B"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32110B">
        <w:rPr>
          <w:rFonts w:ascii="NSimSun" w:eastAsia="NSimSun" w:hAnsi="NSimSun" w:cs="Times New Roman"/>
          <w:color w:val="000000" w:themeColor="text1"/>
          <w:szCs w:val="24"/>
          <w:lang w:val="en-US"/>
        </w:rPr>
        <w:t>3</w:t>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 w:val="22"/>
          <w:lang w:val="en-US"/>
        </w:rPr>
        <w:t xml:space="preserve">F </w:t>
      </w:r>
      <w:r w:rsidRPr="0032110B">
        <w:rPr>
          <w:rFonts w:ascii="NSimSun" w:eastAsia="NSimSun" w:hAnsi="NSimSun" w:cs="Times New Roman" w:hint="eastAsia"/>
          <w:color w:val="000000" w:themeColor="text1"/>
          <w:sz w:val="22"/>
          <w:lang w:val="en-US"/>
        </w:rPr>
        <w:t xml:space="preserve">← </w:t>
      </w:r>
      <w:r w:rsidRPr="0032110B">
        <w:rPr>
          <w:rFonts w:ascii="NSimSun" w:eastAsia="NSimSun" w:hAnsi="NSimSun" w:cs="Times New Roman"/>
          <w:color w:val="000000" w:themeColor="text1"/>
          <w:sz w:val="22"/>
          <w:lang w:val="en-US"/>
        </w:rPr>
        <w:t>F</w:t>
      </w:r>
      <w:r w:rsidRPr="0032110B">
        <w:rPr>
          <w:rFonts w:ascii="NSimSun" w:eastAsia="NSimSun" w:hAnsi="NSimSun" w:cs="Times New Roman" w:hint="eastAsia"/>
          <w:color w:val="000000" w:themeColor="text1"/>
          <w:sz w:val="22"/>
          <w:lang w:val="en-US"/>
        </w:rPr>
        <w:t xml:space="preserve"> ∪ </w:t>
      </w:r>
      <w:r w:rsidRPr="0032110B">
        <w:rPr>
          <w:rFonts w:ascii="NSimSun" w:eastAsia="NSimSun" w:hAnsi="NSimSun" w:cs="Times New Roman"/>
          <w:color w:val="000000" w:themeColor="text1"/>
          <w:sz w:val="22"/>
          <w:lang w:val="en-US"/>
        </w:rPr>
        <w:t>(</w:t>
      </w:r>
      <w:proofErr w:type="spellStart"/>
      <w:r w:rsidRPr="0032110B">
        <w:rPr>
          <w:rFonts w:ascii="NSimSun" w:eastAsia="NSimSun" w:hAnsi="NSimSun" w:cs="Times New Roman"/>
          <w:color w:val="000000" w:themeColor="text1"/>
          <w:szCs w:val="24"/>
          <w:lang w:val="en-US"/>
        </w:rPr>
        <w:t>HVa</w:t>
      </w:r>
      <w:proofErr w:type="spellEnd"/>
      <w:r w:rsidRPr="0032110B">
        <w:rPr>
          <w:rFonts w:ascii="NSimSun" w:eastAsia="NSimSun" w:hAnsi="NSimSun" w:cs="Times New Roman"/>
          <w:color w:val="000000" w:themeColor="text1"/>
          <w:szCs w:val="24"/>
          <w:lang w:val="en-US"/>
        </w:rPr>
        <w:t>/</w:t>
      </w:r>
      <w:proofErr w:type="spellStart"/>
      <w:r w:rsidRPr="0032110B">
        <w:rPr>
          <w:rFonts w:ascii="NSimSun" w:eastAsia="NSimSun" w:hAnsi="NSimSun" w:cs="Times New Roman"/>
          <w:color w:val="000000" w:themeColor="text1"/>
          <w:szCs w:val="24"/>
          <w:lang w:val="en-US"/>
        </w:rPr>
        <w:t>i</w:t>
      </w:r>
      <w:proofErr w:type="spellEnd"/>
      <w:r w:rsidRPr="0032110B">
        <w:rPr>
          <w:rFonts w:ascii="NSimSun" w:eastAsia="NSimSun" w:hAnsi="NSimSun" w:cs="Times New Roman"/>
          <w:color w:val="000000" w:themeColor="text1"/>
          <w:szCs w:val="24"/>
          <w:lang w:val="en-US"/>
        </w:rPr>
        <w:t>)</w:t>
      </w:r>
    </w:p>
    <w:p w14:paraId="5C673044"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7436B8">
        <w:rPr>
          <w:rFonts w:ascii="NSimSun" w:eastAsia="NSimSun" w:hAnsi="NSimSun" w:cs="Times New Roman"/>
          <w:color w:val="000000" w:themeColor="text1"/>
          <w:szCs w:val="24"/>
          <w:lang w:val="en-US"/>
        </w:rPr>
        <w:t>4    </w:t>
      </w:r>
      <w:r w:rsidRPr="007436B8">
        <w:rPr>
          <w:rFonts w:ascii="NSimSun" w:eastAsia="NSimSun" w:hAnsi="NSimSun" w:cs="Times New Roman"/>
          <w:b/>
          <w:bCs/>
          <w:color w:val="000000" w:themeColor="text1"/>
          <w:szCs w:val="24"/>
          <w:lang w:val="en-US"/>
        </w:rPr>
        <w:t>return F</w:t>
      </w:r>
    </w:p>
    <w:p w14:paraId="7DB399C9"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7436B8">
        <w:rPr>
          <w:rFonts w:ascii="NSimSun" w:eastAsia="NSimSun" w:hAnsi="NSimSun" w:cs="Times New Roman"/>
          <w:b/>
          <w:bCs/>
          <w:color w:val="000000" w:themeColor="text1"/>
          <w:szCs w:val="24"/>
          <w:lang w:val="en-US"/>
        </w:rPr>
        <w:t>end</w:t>
      </w:r>
      <w:r w:rsidRPr="007436B8">
        <w:rPr>
          <w:rFonts w:ascii="NSimSun" w:eastAsia="NSimSun" w:hAnsi="NSimSun" w:cs="Times New Roman"/>
          <w:color w:val="000000" w:themeColor="text1"/>
          <w:szCs w:val="24"/>
          <w:lang w:val="en-US"/>
        </w:rPr>
        <w:t xml:space="preserve"> </w:t>
      </w:r>
      <w:proofErr w:type="spellStart"/>
      <w:r w:rsidRPr="007436B8">
        <w:rPr>
          <w:rFonts w:ascii="NSimSun" w:eastAsia="NSimSun" w:hAnsi="NSimSun" w:cs="Times New Roman"/>
          <w:color w:val="000000" w:themeColor="text1"/>
          <w:szCs w:val="24"/>
          <w:lang w:val="en-US"/>
        </w:rPr>
        <w:t>CalculateFitness</w:t>
      </w:r>
      <w:proofErr w:type="spellEnd"/>
    </w:p>
    <w:p w14:paraId="6E1FA23D"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p>
    <w:p w14:paraId="4E9FDF7E" w14:textId="69B3C818" w:rsidR="00257218" w:rsidRPr="00C35CD1" w:rsidRDefault="0053448A" w:rsidP="0053448A">
      <w:pPr>
        <w:pStyle w:val="Descripcin"/>
        <w:jc w:val="center"/>
        <w:rPr>
          <w:u w:val="single"/>
          <w:lang w:val="en-US"/>
        </w:rPr>
      </w:pPr>
      <w:proofErr w:type="spellStart"/>
      <w:r w:rsidRPr="00C35CD1">
        <w:rPr>
          <w:lang w:val="en-US"/>
        </w:rPr>
        <w:t>Figura</w:t>
      </w:r>
      <w:proofErr w:type="spellEnd"/>
      <w:r w:rsidRPr="00C35CD1">
        <w:rPr>
          <w:lang w:val="en-US"/>
        </w:rPr>
        <w:t xml:space="preserve"> </w:t>
      </w:r>
      <w:r w:rsidR="00000000">
        <w:fldChar w:fldCharType="begin"/>
      </w:r>
      <w:r w:rsidR="00000000" w:rsidRPr="00C35CD1">
        <w:rPr>
          <w:lang w:val="en-US"/>
        </w:rPr>
        <w:instrText xml:space="preserve"> SEQ Figura \* ARABIC </w:instrText>
      </w:r>
      <w:r w:rsidR="00000000">
        <w:fldChar w:fldCharType="separate"/>
      </w:r>
      <w:r w:rsidR="00C9714A" w:rsidRPr="00C35CD1">
        <w:rPr>
          <w:noProof/>
          <w:lang w:val="en-US"/>
        </w:rPr>
        <w:t>24</w:t>
      </w:r>
      <w:r w:rsidR="00000000">
        <w:rPr>
          <w:noProof/>
        </w:rPr>
        <w:fldChar w:fldCharType="end"/>
      </w:r>
      <w:r w:rsidRPr="00C35CD1">
        <w:rPr>
          <w:lang w:val="en-US"/>
        </w:rPr>
        <w:t xml:space="preserve">: </w:t>
      </w:r>
      <w:proofErr w:type="spellStart"/>
      <w:r w:rsidRPr="00C35CD1">
        <w:rPr>
          <w:lang w:val="en-US"/>
        </w:rPr>
        <w:t>Caculo</w:t>
      </w:r>
      <w:proofErr w:type="spellEnd"/>
      <w:r w:rsidRPr="00C35CD1">
        <w:rPr>
          <w:lang w:val="en-US"/>
        </w:rPr>
        <w:t xml:space="preserve"> del fitness GA</w:t>
      </w:r>
    </w:p>
    <w:p w14:paraId="47E969B3" w14:textId="549B9A2A" w:rsidR="007D109D" w:rsidRDefault="003F58B6" w:rsidP="00F9103E">
      <w:r>
        <w:t>Para</w:t>
      </w:r>
      <w:r w:rsidR="00257218">
        <w:t xml:space="preserve"> empezar con</w:t>
      </w:r>
      <w:r w:rsidR="00C60619">
        <w:t xml:space="preserve"> el </w:t>
      </w:r>
      <w:r w:rsidR="00257218">
        <w:t>proceso</w:t>
      </w:r>
      <w:r w:rsidR="00A23C23">
        <w:t xml:space="preserve"> de </w:t>
      </w:r>
      <w:r w:rsidR="002D106B">
        <w:t>crucé</w:t>
      </w:r>
      <w:r w:rsidR="00A23C23">
        <w:t xml:space="preserve"> </w:t>
      </w:r>
      <w:r w:rsidR="00257218">
        <w:t xml:space="preserve">y mutación primero se seleccionan las dos mejores soluciones obtenidas en la población, que serán los padres para generar la próxima decendencia.  </w:t>
      </w:r>
      <w:r w:rsidR="007D109D">
        <w:t xml:space="preserve">Para el proceso de cruce se escoge </w:t>
      </w:r>
      <w:r w:rsidR="00A23C23">
        <w:t xml:space="preserve">el </w:t>
      </w:r>
      <w:r w:rsidR="009C00AF">
        <w:t xml:space="preserve">punto medio </w:t>
      </w:r>
      <w:r w:rsidR="00CC59E0">
        <w:t>sobre</w:t>
      </w:r>
      <w:r w:rsidR="009C00AF">
        <w:t xml:space="preserve"> la cantidad de parámetros a optimizar</w:t>
      </w:r>
      <w:r w:rsidR="007436B8">
        <w:t xml:space="preserve"> y se intercambian los genes finales</w:t>
      </w:r>
      <w:r w:rsidR="00485C0C">
        <w:t xml:space="preserve"> dando como resultado los nuevos hijos de la próxima decendencia</w:t>
      </w:r>
      <w:r w:rsidR="007436B8">
        <w:t>.</w:t>
      </w:r>
    </w:p>
    <w:p w14:paraId="3C3BC3FF" w14:textId="3D1F1066" w:rsidR="00B01406" w:rsidRDefault="007D109D" w:rsidP="007D109D">
      <w:pPr>
        <w:jc w:val="center"/>
      </w:pPr>
      <w:r>
        <w:rPr>
          <w:noProof/>
        </w:rPr>
        <w:drawing>
          <wp:inline distT="0" distB="0" distL="0" distR="0" wp14:anchorId="1D86AC98" wp14:editId="360419E8">
            <wp:extent cx="4667250" cy="2345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7250" cy="2345690"/>
                    </a:xfrm>
                    <a:prstGeom prst="rect">
                      <a:avLst/>
                    </a:prstGeom>
                    <a:noFill/>
                    <a:ln>
                      <a:noFill/>
                    </a:ln>
                  </pic:spPr>
                </pic:pic>
              </a:graphicData>
            </a:graphic>
          </wp:inline>
        </w:drawing>
      </w:r>
    </w:p>
    <w:p w14:paraId="6BC4F61D" w14:textId="6E7F4E5D" w:rsidR="0053448A" w:rsidRDefault="0053448A" w:rsidP="0053448A">
      <w:pPr>
        <w:pStyle w:val="Descripcin"/>
        <w:jc w:val="center"/>
      </w:pPr>
      <w:r>
        <w:t xml:space="preserve">Figura </w:t>
      </w:r>
      <w:fldSimple w:instr=" SEQ Figura \* ARABIC ">
        <w:r w:rsidR="00C9714A">
          <w:rPr>
            <w:noProof/>
          </w:rPr>
          <w:t>25</w:t>
        </w:r>
      </w:fldSimple>
      <w:r>
        <w:t xml:space="preserve">: </w:t>
      </w:r>
      <w:r w:rsidRPr="000F0757">
        <w:t>Cruce GA</w:t>
      </w:r>
    </w:p>
    <w:p w14:paraId="09088FCB" w14:textId="71CBD382" w:rsidR="00CC59E0" w:rsidRDefault="00C9104B" w:rsidP="00F9103E">
      <w:r>
        <w:lastRenderedPageBreak/>
        <w:t xml:space="preserve">Una vez se ha realizado el cruce, </w:t>
      </w:r>
      <w:r w:rsidR="00485C0C">
        <w:t xml:space="preserve">a cada uno de los hijos </w:t>
      </w:r>
      <w:r>
        <w:t xml:space="preserve">se </w:t>
      </w:r>
      <w:r w:rsidR="003F58B6">
        <w:t xml:space="preserve">les </w:t>
      </w:r>
      <w:r>
        <w:t xml:space="preserve">aplica </w:t>
      </w:r>
      <w:r w:rsidR="00CC59E0">
        <w:t xml:space="preserve">el factor de </w:t>
      </w:r>
      <w:r w:rsidR="002D106B">
        <w:t>mutación</w:t>
      </w:r>
      <w:r>
        <w:t>, para este caso</w:t>
      </w:r>
      <w:r w:rsidR="009C00AF">
        <w:t xml:space="preserve"> se </w:t>
      </w:r>
      <w:r w:rsidR="00CC59E0">
        <w:t xml:space="preserve">escogió </w:t>
      </w:r>
      <w:r w:rsidR="009C00AF">
        <w:t>realiza</w:t>
      </w:r>
      <w:r w:rsidR="00CC59E0">
        <w:t xml:space="preserve">r </w:t>
      </w:r>
      <w:r w:rsidR="00992898">
        <w:t>2</w:t>
      </w:r>
      <w:r w:rsidR="00CC59E0">
        <w:t xml:space="preserve"> cambio</w:t>
      </w:r>
      <w:r w:rsidR="00992898">
        <w:t>s</w:t>
      </w:r>
      <w:r w:rsidR="002D106B">
        <w:t xml:space="preserve"> </w:t>
      </w:r>
      <w:r w:rsidR="007436B8">
        <w:t xml:space="preserve">sobre los parámetros de forma </w:t>
      </w:r>
      <w:r w:rsidR="00992898">
        <w:t>aleatoria</w:t>
      </w:r>
      <w:r w:rsidR="007436B8">
        <w:t>.</w:t>
      </w:r>
    </w:p>
    <w:p w14:paraId="5F517AD7" w14:textId="115B5B0B" w:rsidR="008F77C7" w:rsidRDefault="008F77C7" w:rsidP="008F77C7">
      <w:pPr>
        <w:jc w:val="center"/>
      </w:pPr>
      <w:r>
        <w:rPr>
          <w:noProof/>
        </w:rPr>
        <w:drawing>
          <wp:inline distT="0" distB="0" distL="0" distR="0" wp14:anchorId="11C82FFC" wp14:editId="44785F65">
            <wp:extent cx="5257800" cy="9829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982980"/>
                    </a:xfrm>
                    <a:prstGeom prst="rect">
                      <a:avLst/>
                    </a:prstGeom>
                    <a:noFill/>
                    <a:ln>
                      <a:noFill/>
                    </a:ln>
                  </pic:spPr>
                </pic:pic>
              </a:graphicData>
            </a:graphic>
          </wp:inline>
        </w:drawing>
      </w:r>
    </w:p>
    <w:p w14:paraId="78C06998" w14:textId="47314D6C" w:rsidR="00CD3C2D" w:rsidRPr="00137B84" w:rsidRDefault="0053448A" w:rsidP="0053448A">
      <w:pPr>
        <w:pStyle w:val="Descripcin"/>
        <w:jc w:val="center"/>
        <w:rPr>
          <w:u w:val="single"/>
          <w:lang w:val="es-419"/>
        </w:rPr>
      </w:pPr>
      <w:r>
        <w:t xml:space="preserve">Figura </w:t>
      </w:r>
      <w:fldSimple w:instr=" SEQ Figura \* ARABIC ">
        <w:r w:rsidR="00C9714A">
          <w:rPr>
            <w:noProof/>
          </w:rPr>
          <w:t>26</w:t>
        </w:r>
      </w:fldSimple>
      <w:r>
        <w:t xml:space="preserve">: </w:t>
      </w:r>
      <w:r w:rsidRPr="00303F6C">
        <w:t>Mutación GA</w:t>
      </w:r>
    </w:p>
    <w:p w14:paraId="727BE008" w14:textId="78B430ED" w:rsidR="007436B8" w:rsidRDefault="00485C0C" w:rsidP="00F9103E">
      <w:r>
        <w:t>Finalmente</w:t>
      </w:r>
      <w:r w:rsidR="003F58B6">
        <w:t>,</w:t>
      </w:r>
      <w:r>
        <w:t xml:space="preserve"> se unen los padres con los hijos </w:t>
      </w:r>
      <w:r w:rsidR="003F58B6">
        <w:t>dando como resultado</w:t>
      </w:r>
      <w:r>
        <w:t xml:space="preserve"> la </w:t>
      </w:r>
      <w:r w:rsidR="00547A21">
        <w:t>población para la próxima generación.</w:t>
      </w:r>
    </w:p>
    <w:p w14:paraId="5C664647" w14:textId="7ED5EC2E" w:rsidR="00547A21" w:rsidRDefault="00C306C5" w:rsidP="00C306C5">
      <w:pPr>
        <w:jc w:val="center"/>
      </w:pPr>
      <w:r>
        <w:rPr>
          <w:noProof/>
        </w:rPr>
        <w:drawing>
          <wp:inline distT="0" distB="0" distL="0" distR="0" wp14:anchorId="26BA5C6F" wp14:editId="69DAB773">
            <wp:extent cx="5605780" cy="23056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5780" cy="2305685"/>
                    </a:xfrm>
                    <a:prstGeom prst="rect">
                      <a:avLst/>
                    </a:prstGeom>
                    <a:noFill/>
                    <a:ln>
                      <a:noFill/>
                    </a:ln>
                  </pic:spPr>
                </pic:pic>
              </a:graphicData>
            </a:graphic>
          </wp:inline>
        </w:drawing>
      </w:r>
    </w:p>
    <w:p w14:paraId="6FD2A003" w14:textId="0299C5B3" w:rsidR="00CD3C2D" w:rsidRPr="00137B84" w:rsidRDefault="0053448A" w:rsidP="00C9714A">
      <w:pPr>
        <w:pStyle w:val="Descripcin"/>
        <w:jc w:val="center"/>
        <w:rPr>
          <w:u w:val="single"/>
          <w:lang w:val="es-419"/>
        </w:rPr>
      </w:pPr>
      <w:r>
        <w:t xml:space="preserve">Figura </w:t>
      </w:r>
      <w:fldSimple w:instr=" SEQ Figura \* ARABIC ">
        <w:r w:rsidR="00C9714A">
          <w:rPr>
            <w:noProof/>
          </w:rPr>
          <w:t>27</w:t>
        </w:r>
      </w:fldSimple>
      <w:r>
        <w:t xml:space="preserve">: </w:t>
      </w:r>
      <w:proofErr w:type="spellStart"/>
      <w:r w:rsidRPr="00C24E1C">
        <w:t>Generacion</w:t>
      </w:r>
      <w:proofErr w:type="spellEnd"/>
      <w:r w:rsidRPr="00C24E1C">
        <w:t xml:space="preserve"> final GA</w:t>
      </w:r>
    </w:p>
    <w:p w14:paraId="6752FF44" w14:textId="6CB534C6" w:rsidR="001D3179" w:rsidRDefault="00344274" w:rsidP="00F9103E">
      <w:r>
        <w:t>La ejecución de GA para la optimización de los parámetros</w:t>
      </w:r>
      <w:r w:rsidR="00B261C9">
        <w:t xml:space="preserve"> fue </w:t>
      </w:r>
      <w:r>
        <w:t>realizada</w:t>
      </w:r>
      <w:r w:rsidR="00B261C9">
        <w:t xml:space="preserve"> con diferentes data</w:t>
      </w:r>
      <w:r w:rsidR="003F58B6">
        <w:t xml:space="preserve"> </w:t>
      </w:r>
      <w:r w:rsidR="00B261C9">
        <w:t>sets</w:t>
      </w:r>
      <w:r>
        <w:t>,</w:t>
      </w:r>
      <w:r w:rsidR="00B261C9">
        <w:t xml:space="preserve"> cada uno con diferente dificultad</w:t>
      </w:r>
      <w:r>
        <w:t>,</w:t>
      </w:r>
      <w:r w:rsidR="00B261C9">
        <w:t xml:space="preserve"> baja, media</w:t>
      </w:r>
      <w:r>
        <w:t xml:space="preserve"> </w:t>
      </w:r>
      <w:r w:rsidR="00B261C9">
        <w:t>y</w:t>
      </w:r>
      <w:r>
        <w:t xml:space="preserve"> </w:t>
      </w:r>
      <w:r w:rsidR="00B261C9">
        <w:t>alta</w:t>
      </w:r>
      <w:r>
        <w:t>,</w:t>
      </w:r>
      <w:r w:rsidR="00022AF7">
        <w:t xml:space="preserve"> </w:t>
      </w:r>
      <w:r w:rsidR="00177A70">
        <w:t>generando</w:t>
      </w:r>
      <w:r w:rsidR="00022AF7">
        <w:t xml:space="preserve"> </w:t>
      </w:r>
      <w:r>
        <w:t>diferentes conjuntos de parámetros que se ajustan</w:t>
      </w:r>
      <w:r w:rsidR="00022AF7">
        <w:t xml:space="preserve"> </w:t>
      </w:r>
      <w:r w:rsidR="00C545E3">
        <w:t>a</w:t>
      </w:r>
      <w:r w:rsidR="00022AF7">
        <w:t xml:space="preserve"> diferentes casos del problema</w:t>
      </w:r>
      <w:r w:rsidR="00173EC9">
        <w:t xml:space="preserve"> de asignación de personal de vigilancia</w:t>
      </w:r>
      <w:r w:rsidR="00C545E3">
        <w:t xml:space="preserve"> en múltiples sitios</w:t>
      </w:r>
      <w:r w:rsidR="00022AF7">
        <w:t>.</w:t>
      </w:r>
    </w:p>
    <w:p w14:paraId="3B81070C" w14:textId="24799B85" w:rsidR="006F242A" w:rsidRDefault="006F242A">
      <w:pPr>
        <w:jc w:val="left"/>
      </w:pPr>
      <w:r>
        <w:br w:type="page"/>
      </w:r>
    </w:p>
    <w:p w14:paraId="316F63C4" w14:textId="77777777" w:rsidR="000F401A" w:rsidRPr="00EA22B9" w:rsidRDefault="000F401A" w:rsidP="00F9103E"/>
    <w:p w14:paraId="28B6FDAD" w14:textId="1174D250" w:rsidR="00AC50C8" w:rsidRPr="0087466E" w:rsidRDefault="00AC50C8" w:rsidP="00AC50C8">
      <w:pPr>
        <w:pStyle w:val="Titulo"/>
        <w:rPr>
          <w:rFonts w:ascii="Arial,DejaVu Sans" w:eastAsia="Arial,DejaVu Sans" w:hAnsi="Arial,DejaVu Sans" w:cs="Arial,DejaVu Sans"/>
        </w:rPr>
      </w:pPr>
      <w:bookmarkStart w:id="86" w:name="_Toc114909873"/>
      <w:r w:rsidRPr="0087466E">
        <w:rPr>
          <w:rFonts w:eastAsia="Arial"/>
        </w:rPr>
        <w:t xml:space="preserve">Capítulo </w:t>
      </w:r>
      <w:r w:rsidR="00E9054C">
        <w:rPr>
          <w:rFonts w:eastAsia="Arial"/>
        </w:rPr>
        <w:t>7</w:t>
      </w:r>
      <w:bookmarkEnd w:id="86"/>
    </w:p>
    <w:p w14:paraId="0F2EAABF" w14:textId="237417DD" w:rsidR="00AC50C8" w:rsidRDefault="00277C89" w:rsidP="00AC50C8">
      <w:pPr>
        <w:pStyle w:val="Ttulo1"/>
      </w:pPr>
      <w:bookmarkStart w:id="87" w:name="_Toc114909874"/>
      <w:r>
        <w:t>aplicativo web</w:t>
      </w:r>
      <w:bookmarkEnd w:id="87"/>
    </w:p>
    <w:p w14:paraId="1174340C" w14:textId="31FD5D64" w:rsidR="004E5CDA" w:rsidRDefault="004E5CDA" w:rsidP="004E5CDA">
      <w:r>
        <w:t>En esta sección se muestra el proceso y el software desarrollado desde la carga de los datos hasta los resultados entregados.</w:t>
      </w:r>
    </w:p>
    <w:p w14:paraId="571ED76E" w14:textId="5640DD3C" w:rsidR="004E5CDA" w:rsidRPr="004E5CDA" w:rsidRDefault="004E5CDA" w:rsidP="004E5CDA">
      <w:pPr>
        <w:rPr>
          <w:b/>
          <w:bCs/>
        </w:rPr>
      </w:pPr>
      <w:r w:rsidRPr="004E5CDA">
        <w:rPr>
          <w:b/>
          <w:bCs/>
        </w:rPr>
        <w:t>Interfaz Gráfica</w:t>
      </w:r>
    </w:p>
    <w:p w14:paraId="4418E568" w14:textId="4476FC6D" w:rsidR="004E5CDA" w:rsidRDefault="00B05698" w:rsidP="004E5CDA">
      <w:r>
        <w:t>Un requerimiento esencial para que las</w:t>
      </w:r>
      <w:r w:rsidR="004E5CDA">
        <w:t xml:space="preserve"> </w:t>
      </w:r>
      <w:r w:rsidR="00EB1654">
        <w:t>metaheurísticas</w:t>
      </w:r>
      <w:r w:rsidR="004E5CDA">
        <w:t xml:space="preserve"> funcionen correctamente </w:t>
      </w:r>
      <w:r>
        <w:t xml:space="preserve">y manejen buenos resultados </w:t>
      </w:r>
      <w:r w:rsidR="004E5CDA">
        <w:t>era sin duda tener un data</w:t>
      </w:r>
      <w:r w:rsidR="00E97C48">
        <w:t xml:space="preserve"> s</w:t>
      </w:r>
      <w:r w:rsidR="004E5CDA">
        <w:t>et correctamente estructurado</w:t>
      </w:r>
      <w:r>
        <w:t xml:space="preserve"> y</w:t>
      </w:r>
      <w:r w:rsidR="00BA7A52">
        <w:t xml:space="preserve"> datos</w:t>
      </w:r>
      <w:r>
        <w:t xml:space="preserve"> </w:t>
      </w:r>
      <w:r w:rsidR="00BA7A52">
        <w:t>que hagan sentido al problema que se quiere probar.</w:t>
      </w:r>
      <w:r w:rsidR="004E5CDA">
        <w:t xml:space="preserve"> </w:t>
      </w:r>
      <w:r w:rsidR="00BA7A52">
        <w:t>D</w:t>
      </w:r>
      <w:r w:rsidR="00E97C48">
        <w:t>ata sets incorrectamente</w:t>
      </w:r>
      <w:r w:rsidR="004E5CDA">
        <w:t xml:space="preserve"> crea</w:t>
      </w:r>
      <w:r w:rsidR="00E97C48">
        <w:t xml:space="preserve">dos </w:t>
      </w:r>
      <w:r>
        <w:t>generan</w:t>
      </w:r>
      <w:r w:rsidR="004E5CDA">
        <w:t xml:space="preserve"> resultados ineficientes o no cercanos a los esperados</w:t>
      </w:r>
      <w:r w:rsidR="00E97C48">
        <w:t>. L</w:t>
      </w:r>
      <w:r w:rsidR="004E5CDA">
        <w:t xml:space="preserve">a información que maneja una empresa de seguridad puede llegar a ser </w:t>
      </w:r>
      <w:r w:rsidR="00BA7A52">
        <w:t xml:space="preserve">tan </w:t>
      </w:r>
      <w:r w:rsidR="004E5CDA">
        <w:t xml:space="preserve">sencilla </w:t>
      </w:r>
      <w:r w:rsidR="00BA7A52">
        <w:t>como tan</w:t>
      </w:r>
      <w:r w:rsidR="004E5CDA">
        <w:t xml:space="preserve"> complej</w:t>
      </w:r>
      <w:r w:rsidR="00EB1654">
        <w:t>a,</w:t>
      </w:r>
      <w:r w:rsidR="004E5CDA">
        <w:t xml:space="preserve"> esto </w:t>
      </w:r>
      <w:r w:rsidR="00BA7A52">
        <w:t>dependerá del</w:t>
      </w:r>
      <w:r w:rsidR="004E5CDA">
        <w:t xml:space="preserve"> tamaño de la empresa, mayor volumen de datos vuelve el proceso</w:t>
      </w:r>
      <w:r w:rsidR="00BA7A52">
        <w:t xml:space="preserve"> de la creación de los datos más</w:t>
      </w:r>
      <w:r w:rsidR="004E5CDA">
        <w:t xml:space="preserve"> tedioso y repetitivo</w:t>
      </w:r>
      <w:r w:rsidR="00E0071A">
        <w:t>,</w:t>
      </w:r>
      <w:r w:rsidR="004E5CDA">
        <w:t xml:space="preserve"> </w:t>
      </w:r>
      <w:r w:rsidR="00BA7A52">
        <w:t>dando como resultado</w:t>
      </w:r>
      <w:r w:rsidR="004E5CDA">
        <w:t xml:space="preserve"> posibles errores en su construcción</w:t>
      </w:r>
      <w:r w:rsidR="00EB1654">
        <w:t>. P</w:t>
      </w:r>
      <w:r w:rsidR="004E5CDA">
        <w:t>or tal razón</w:t>
      </w:r>
      <w:r w:rsidR="00EB1654">
        <w:t>,</w:t>
      </w:r>
      <w:r w:rsidR="004E5CDA">
        <w:t xml:space="preserve"> la creación de una interfaz sencilla que ayudará al usuario con el proceso de construcción de los datos </w:t>
      </w:r>
      <w:r w:rsidR="00BA7A52">
        <w:t xml:space="preserve">para el uso del programa </w:t>
      </w:r>
      <w:r w:rsidR="004E5CDA">
        <w:t>era esencial.</w:t>
      </w:r>
      <w:r w:rsidR="00EB1654">
        <w:t xml:space="preserve"> </w:t>
      </w:r>
      <w:r w:rsidR="004E5CDA">
        <w:t>Un primer paso que se tuvo que establecer e</w:t>
      </w:r>
      <w:r w:rsidR="00EB1654">
        <w:t>ra</w:t>
      </w:r>
      <w:r w:rsidR="004E5CDA">
        <w:t xml:space="preserve"> manejar una interfaz que cualquier usuario puedo usar y adaptarse, esto porque cada empresa de seguridad maneja su información de diferente</w:t>
      </w:r>
      <w:r w:rsidR="00EB1654">
        <w:t xml:space="preserve"> forma</w:t>
      </w:r>
      <w:r w:rsidR="004E5CDA">
        <w:t>, crear una interfaz personalizada por</w:t>
      </w:r>
      <w:r w:rsidR="00BA7A52">
        <w:t xml:space="preserve"> cada</w:t>
      </w:r>
      <w:r w:rsidR="004E5CDA">
        <w:t xml:space="preserve"> empresa simplemente no es viable, no para nuestro problema en concreto.</w:t>
      </w:r>
    </w:p>
    <w:p w14:paraId="76764A80" w14:textId="54D7C82D" w:rsidR="004E5CDA" w:rsidRDefault="004E5CDA" w:rsidP="004E5CDA">
      <w:r>
        <w:t xml:space="preserve">La interfaz </w:t>
      </w:r>
      <w:r w:rsidR="00EB1654">
        <w:t xml:space="preserve">diseñada </w:t>
      </w:r>
      <w:r>
        <w:t xml:space="preserve">fue dividida en dos secciones, una </w:t>
      </w:r>
      <w:r w:rsidR="00EB1654">
        <w:t>mostrando toda la</w:t>
      </w:r>
      <w:r>
        <w:t xml:space="preserve"> información </w:t>
      </w:r>
      <w:r w:rsidR="00EB1654">
        <w:t>relacionada</w:t>
      </w:r>
      <w:r w:rsidR="006D1801">
        <w:t xml:space="preserve"> a los sitios que se deben vigilar </w:t>
      </w:r>
      <w:r>
        <w:t>y la otra</w:t>
      </w:r>
      <w:r w:rsidR="006D1801">
        <w:t xml:space="preserve"> a la información de los vigilantes</w:t>
      </w:r>
      <w:r>
        <w:t>.</w:t>
      </w:r>
      <w:r w:rsidR="006D1801">
        <w:t xml:space="preserve"> </w:t>
      </w:r>
      <w:r>
        <w:t xml:space="preserve">La primera sección permite </w:t>
      </w:r>
      <w:r w:rsidR="00157256">
        <w:t>crear</w:t>
      </w:r>
      <w:r w:rsidR="001915FC">
        <w:t xml:space="preserve"> y observar</w:t>
      </w:r>
      <w:r w:rsidR="00157256">
        <w:t xml:space="preserve"> la información de los diferentes sitios y horarios que una empresa de seguridad debe manejar.</w:t>
      </w:r>
    </w:p>
    <w:p w14:paraId="61CC3A50" w14:textId="77777777" w:rsidR="00C9714A" w:rsidRDefault="001915FC" w:rsidP="00C9714A">
      <w:pPr>
        <w:keepNext/>
        <w:jc w:val="center"/>
      </w:pPr>
      <w:r>
        <w:rPr>
          <w:noProof/>
        </w:rPr>
        <w:drawing>
          <wp:inline distT="0" distB="0" distL="0" distR="0" wp14:anchorId="58E7AC32" wp14:editId="0024A2F0">
            <wp:extent cx="5612130" cy="16052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1605280"/>
                    </a:xfrm>
                    <a:prstGeom prst="rect">
                      <a:avLst/>
                    </a:prstGeom>
                    <a:noFill/>
                    <a:ln>
                      <a:noFill/>
                    </a:ln>
                  </pic:spPr>
                </pic:pic>
              </a:graphicData>
            </a:graphic>
          </wp:inline>
        </w:drawing>
      </w:r>
    </w:p>
    <w:p w14:paraId="60EA7F08" w14:textId="16810678" w:rsidR="00157256" w:rsidRDefault="00C9714A" w:rsidP="00C9714A">
      <w:pPr>
        <w:pStyle w:val="Descripcin"/>
        <w:jc w:val="center"/>
      </w:pPr>
      <w:r>
        <w:t xml:space="preserve">Figura </w:t>
      </w:r>
      <w:fldSimple w:instr=" SEQ Figura \* ARABIC ">
        <w:r>
          <w:rPr>
            <w:noProof/>
          </w:rPr>
          <w:t>28</w:t>
        </w:r>
      </w:fldSimple>
    </w:p>
    <w:p w14:paraId="7B67C115" w14:textId="77777777" w:rsidR="0087537E" w:rsidRDefault="000A4A4B" w:rsidP="004E5CDA">
      <w:pPr>
        <w:rPr>
          <w:lang w:val="es-419"/>
        </w:rPr>
      </w:pPr>
      <w:r>
        <w:t>La información</w:t>
      </w:r>
      <w:r>
        <w:rPr>
          <w:lang w:val="es-419"/>
        </w:rPr>
        <w:t xml:space="preserve"> </w:t>
      </w:r>
      <w:r w:rsidR="0087537E">
        <w:rPr>
          <w:lang w:val="es-419"/>
        </w:rPr>
        <w:t>necesaria para</w:t>
      </w:r>
      <w:r>
        <w:rPr>
          <w:lang w:val="es-419"/>
        </w:rPr>
        <w:t xml:space="preserve"> crear el horario de vigilancia de un sitio es</w:t>
      </w:r>
      <w:r w:rsidR="0087537E">
        <w:rPr>
          <w:lang w:val="es-419"/>
        </w:rPr>
        <w:t>:</w:t>
      </w:r>
    </w:p>
    <w:p w14:paraId="1422F446" w14:textId="5410EF72" w:rsidR="0087537E" w:rsidRPr="0087537E" w:rsidRDefault="00DF11D2" w:rsidP="0087537E">
      <w:pPr>
        <w:pStyle w:val="Prrafodelista"/>
        <w:numPr>
          <w:ilvl w:val="0"/>
          <w:numId w:val="30"/>
        </w:numPr>
      </w:pPr>
      <w:r>
        <w:lastRenderedPageBreak/>
        <w:t>ID</w:t>
      </w:r>
      <w:r w:rsidR="0087537E">
        <w:t>: I</w:t>
      </w:r>
      <w:proofErr w:type="spellStart"/>
      <w:r w:rsidRPr="0087537E">
        <w:rPr>
          <w:lang w:val="es-419"/>
        </w:rPr>
        <w:t>dentificador</w:t>
      </w:r>
      <w:proofErr w:type="spellEnd"/>
      <w:r w:rsidRPr="0087537E">
        <w:rPr>
          <w:lang w:val="es-419"/>
        </w:rPr>
        <w:t xml:space="preserve"> del sitio </w:t>
      </w:r>
    </w:p>
    <w:p w14:paraId="19D96ACD" w14:textId="2B2042DB" w:rsidR="0087537E" w:rsidRPr="0087537E" w:rsidRDefault="0087537E" w:rsidP="0087537E">
      <w:pPr>
        <w:pStyle w:val="Prrafodelista"/>
        <w:numPr>
          <w:ilvl w:val="0"/>
          <w:numId w:val="30"/>
        </w:numPr>
      </w:pPr>
      <w:r>
        <w:rPr>
          <w:lang w:val="es-419"/>
        </w:rPr>
        <w:t>Numero de semanas: Numero de semanas que se desean cubrir para el sitio</w:t>
      </w:r>
    </w:p>
    <w:p w14:paraId="6C9C73D4" w14:textId="5832C9BE" w:rsidR="00647790" w:rsidRPr="00647790" w:rsidRDefault="00647790" w:rsidP="0087537E">
      <w:pPr>
        <w:pStyle w:val="Prrafodelista"/>
        <w:numPr>
          <w:ilvl w:val="0"/>
          <w:numId w:val="30"/>
        </w:numPr>
      </w:pPr>
      <w:r>
        <w:t>H</w:t>
      </w:r>
      <w:proofErr w:type="spellStart"/>
      <w:r w:rsidRPr="0087537E">
        <w:rPr>
          <w:lang w:val="es-419"/>
        </w:rPr>
        <w:t>ora</w:t>
      </w:r>
      <w:proofErr w:type="spellEnd"/>
      <w:r w:rsidR="00DF11D2" w:rsidRPr="0087537E">
        <w:rPr>
          <w:lang w:val="es-419"/>
        </w:rPr>
        <w:t xml:space="preserve"> de inicio de</w:t>
      </w:r>
      <w:r w:rsidR="00502772" w:rsidRPr="0087537E">
        <w:rPr>
          <w:lang w:val="es-419"/>
        </w:rPr>
        <w:t>l</w:t>
      </w:r>
      <w:r w:rsidR="00DF11D2" w:rsidRPr="0087537E">
        <w:rPr>
          <w:lang w:val="es-419"/>
        </w:rPr>
        <w:t xml:space="preserve"> turno</w:t>
      </w:r>
      <w:r>
        <w:rPr>
          <w:lang w:val="es-419"/>
        </w:rPr>
        <w:t>:</w:t>
      </w:r>
      <w:r w:rsidRPr="00647790">
        <w:rPr>
          <w:lang w:val="es-419"/>
        </w:rPr>
        <w:t xml:space="preserve"> </w:t>
      </w:r>
      <w:r w:rsidRPr="0087537E">
        <w:rPr>
          <w:lang w:val="es-419"/>
        </w:rPr>
        <w:t>para el primer día</w:t>
      </w:r>
    </w:p>
    <w:p w14:paraId="13474185" w14:textId="0B6BBAC9" w:rsidR="00647790" w:rsidRPr="00647790" w:rsidRDefault="00647790" w:rsidP="0087537E">
      <w:pPr>
        <w:pStyle w:val="Prrafodelista"/>
        <w:numPr>
          <w:ilvl w:val="0"/>
          <w:numId w:val="30"/>
        </w:numPr>
      </w:pPr>
      <w:r>
        <w:rPr>
          <w:lang w:val="es-419"/>
        </w:rPr>
        <w:t>Horario: Se refiere a</w:t>
      </w:r>
      <w:r w:rsidR="00DF11D2" w:rsidRPr="0087537E">
        <w:rPr>
          <w:lang w:val="es-419"/>
        </w:rPr>
        <w:t xml:space="preserve"> el horario que se debe cubrir</w:t>
      </w:r>
      <w:r>
        <w:rPr>
          <w:lang w:val="es-419"/>
        </w:rPr>
        <w:t>,</w:t>
      </w:r>
      <w:r w:rsidR="00502772" w:rsidRPr="0087537E">
        <w:rPr>
          <w:lang w:val="es-419"/>
        </w:rPr>
        <w:t xml:space="preserve"> está representado según un cronograma básico, de lunes a domingo con bloques de 1 hora correspondientes a cada hora del día, en cada bloque se especifica el </w:t>
      </w:r>
      <w:r w:rsidR="00CE760E" w:rsidRPr="0087537E">
        <w:rPr>
          <w:lang w:val="es-419"/>
        </w:rPr>
        <w:t>número</w:t>
      </w:r>
      <w:r w:rsidR="00502772" w:rsidRPr="0087537E">
        <w:rPr>
          <w:lang w:val="es-419"/>
        </w:rPr>
        <w:t xml:space="preserve"> de guardias que se necesitan para esa hora y en caso contrario de no requerir ninguno, un 0 representa que en esa hora no se necesita vigilancia. </w:t>
      </w:r>
    </w:p>
    <w:p w14:paraId="12F325FA" w14:textId="705BF808" w:rsidR="004E5CDA" w:rsidRPr="00502772" w:rsidRDefault="00502772" w:rsidP="00647790">
      <w:r>
        <w:t xml:space="preserve">Además, se incluye </w:t>
      </w:r>
      <w:r w:rsidR="00D952FE">
        <w:t>la opción de</w:t>
      </w:r>
      <w:r>
        <w:t xml:space="preserve"> hacer</w:t>
      </w:r>
      <w:r w:rsidR="00D952FE">
        <w:t xml:space="preserve"> una</w:t>
      </w:r>
      <w:r>
        <w:t xml:space="preserve"> copia </w:t>
      </w:r>
      <w:r w:rsidR="00D952FE">
        <w:t>del horario</w:t>
      </w:r>
      <w:r>
        <w:t xml:space="preserve"> del sitio, caso tal que se maneje la misma información en diferentes sitios</w:t>
      </w:r>
      <w:r w:rsidR="00D952FE">
        <w:t>, ayudando en las repeticiones y en los tiempos de los usuarios</w:t>
      </w:r>
      <w:r>
        <w:t>.</w:t>
      </w:r>
    </w:p>
    <w:p w14:paraId="23DC816E" w14:textId="7A92A6E4" w:rsidR="000A4A4B" w:rsidRDefault="00DF11D2" w:rsidP="004E5CDA">
      <w:r>
        <w:rPr>
          <w:noProof/>
        </w:rPr>
        <w:drawing>
          <wp:inline distT="0" distB="0" distL="0" distR="0" wp14:anchorId="4BF5DBFA" wp14:editId="34B76461">
            <wp:extent cx="4659465" cy="4362647"/>
            <wp:effectExtent l="0" t="0" r="825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1826" cy="4364858"/>
                    </a:xfrm>
                    <a:prstGeom prst="rect">
                      <a:avLst/>
                    </a:prstGeom>
                    <a:noFill/>
                    <a:ln>
                      <a:noFill/>
                    </a:ln>
                  </pic:spPr>
                </pic:pic>
              </a:graphicData>
            </a:graphic>
          </wp:inline>
        </w:drawing>
      </w:r>
    </w:p>
    <w:p w14:paraId="671967DF" w14:textId="2AAD7A84" w:rsidR="00C9714A" w:rsidRDefault="00C9714A" w:rsidP="00C9714A">
      <w:pPr>
        <w:pStyle w:val="Descripcin"/>
        <w:jc w:val="center"/>
      </w:pPr>
      <w:r>
        <w:t xml:space="preserve">Figura </w:t>
      </w:r>
      <w:fldSimple w:instr=" SEQ Figura \* ARABIC ">
        <w:r>
          <w:rPr>
            <w:noProof/>
          </w:rPr>
          <w:t>29</w:t>
        </w:r>
      </w:fldSimple>
    </w:p>
    <w:p w14:paraId="3C65E20B" w14:textId="0DC24389" w:rsidR="004E5CDA" w:rsidRDefault="004E5CDA" w:rsidP="004E5CDA">
      <w:pPr>
        <w:rPr>
          <w:lang w:val="es-419"/>
        </w:rPr>
      </w:pPr>
      <w:r>
        <w:t xml:space="preserve">En la segunda sección se </w:t>
      </w:r>
      <w:r w:rsidR="00EB1654">
        <w:t>encuentra la información</w:t>
      </w:r>
      <w:r>
        <w:t xml:space="preserve"> de los vigilantes</w:t>
      </w:r>
      <w:r w:rsidR="0087537E">
        <w:t>, tales como</w:t>
      </w:r>
      <w:r w:rsidR="0087537E" w:rsidRPr="0087537E">
        <w:rPr>
          <w:lang w:val="es-419"/>
        </w:rPr>
        <w:t>:</w:t>
      </w:r>
    </w:p>
    <w:p w14:paraId="70A5A892" w14:textId="0E624D1F" w:rsidR="0087537E" w:rsidRDefault="0087537E" w:rsidP="0087537E">
      <w:pPr>
        <w:pStyle w:val="Prrafodelista"/>
        <w:numPr>
          <w:ilvl w:val="0"/>
          <w:numId w:val="30"/>
        </w:numPr>
        <w:rPr>
          <w:lang w:val="es-419"/>
        </w:rPr>
      </w:pPr>
      <w:r>
        <w:rPr>
          <w:lang w:val="es-419"/>
        </w:rPr>
        <w:t>ID: Identificador del vigilante</w:t>
      </w:r>
    </w:p>
    <w:p w14:paraId="6C3544B3" w14:textId="65E15BAB" w:rsidR="00647790" w:rsidRDefault="00647790" w:rsidP="0087537E">
      <w:pPr>
        <w:pStyle w:val="Prrafodelista"/>
        <w:numPr>
          <w:ilvl w:val="0"/>
          <w:numId w:val="30"/>
        </w:numPr>
        <w:rPr>
          <w:lang w:val="es-419"/>
        </w:rPr>
      </w:pPr>
      <w:r>
        <w:rPr>
          <w:lang w:val="es-419"/>
        </w:rPr>
        <w:lastRenderedPageBreak/>
        <w:t>Sitio por defecto a vigilar: Hace referencia al sitio que por una u otra razón el vigilante en particular debe ser asignado obligatoriamente.</w:t>
      </w:r>
    </w:p>
    <w:p w14:paraId="1186952D" w14:textId="7AFEE3CD" w:rsidR="00647790" w:rsidRPr="0087537E" w:rsidRDefault="00647790" w:rsidP="0087537E">
      <w:pPr>
        <w:pStyle w:val="Prrafodelista"/>
        <w:numPr>
          <w:ilvl w:val="0"/>
          <w:numId w:val="30"/>
        </w:numPr>
        <w:rPr>
          <w:lang w:val="es-419"/>
        </w:rPr>
      </w:pPr>
      <w:r>
        <w:rPr>
          <w:lang w:val="es-419"/>
        </w:rPr>
        <w:t xml:space="preserve">Distancias: Hace referencia a la distancia en km que hay desde el hogar </w:t>
      </w:r>
      <w:r w:rsidR="00B1037C">
        <w:rPr>
          <w:lang w:val="es-419"/>
        </w:rPr>
        <w:t>del</w:t>
      </w:r>
      <w:r>
        <w:rPr>
          <w:lang w:val="es-419"/>
        </w:rPr>
        <w:t xml:space="preserve"> vigilante a los diferentes puestos de vigilancia de la empresa. </w:t>
      </w:r>
    </w:p>
    <w:p w14:paraId="62964859" w14:textId="77777777" w:rsidR="00C9714A" w:rsidRDefault="0087537E" w:rsidP="00C9714A">
      <w:pPr>
        <w:keepNext/>
      </w:pPr>
      <w:r>
        <w:rPr>
          <w:noProof/>
        </w:rPr>
        <w:drawing>
          <wp:inline distT="0" distB="0" distL="0" distR="0" wp14:anchorId="441604CF" wp14:editId="04439C4B">
            <wp:extent cx="5612130" cy="23685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368550"/>
                    </a:xfrm>
                    <a:prstGeom prst="rect">
                      <a:avLst/>
                    </a:prstGeom>
                    <a:noFill/>
                    <a:ln>
                      <a:noFill/>
                    </a:ln>
                  </pic:spPr>
                </pic:pic>
              </a:graphicData>
            </a:graphic>
          </wp:inline>
        </w:drawing>
      </w:r>
    </w:p>
    <w:p w14:paraId="2B9D90B2" w14:textId="1705BE41" w:rsidR="004E5CDA" w:rsidRDefault="00C9714A" w:rsidP="00C9714A">
      <w:pPr>
        <w:pStyle w:val="Descripcin"/>
        <w:jc w:val="center"/>
      </w:pPr>
      <w:r>
        <w:t xml:space="preserve">Figura </w:t>
      </w:r>
      <w:fldSimple w:instr=" SEQ Figura \* ARABIC ">
        <w:r>
          <w:rPr>
            <w:noProof/>
          </w:rPr>
          <w:t>30</w:t>
        </w:r>
      </w:fldSimple>
    </w:p>
    <w:p w14:paraId="37C43468" w14:textId="59DDF68B" w:rsidR="0032110B" w:rsidRPr="00166B17" w:rsidRDefault="00957B35" w:rsidP="004E5CDA">
      <w:pPr>
        <w:rPr>
          <w:lang w:val="es-419"/>
        </w:rPr>
      </w:pPr>
      <w:r>
        <w:t>Teniendo esta información el usuario ya puede generar los cronogramas</w:t>
      </w:r>
      <w:r w:rsidR="00155E1D">
        <w:t>,</w:t>
      </w:r>
      <w:r w:rsidR="004E5CDA">
        <w:t xml:space="preserve"> </w:t>
      </w:r>
      <w:r>
        <w:t xml:space="preserve">los cuales serán entregados una </w:t>
      </w:r>
      <w:r w:rsidR="00166B17">
        <w:t>vez</w:t>
      </w:r>
      <w:r>
        <w:t xml:space="preserve"> </w:t>
      </w:r>
      <w:r w:rsidR="00166B17">
        <w:t xml:space="preserve">el programa finalice de encontrar las soluciones. Se debe agregar </w:t>
      </w:r>
      <w:r w:rsidR="00166B17">
        <w:rPr>
          <w:lang w:val="es-419"/>
        </w:rPr>
        <w:t>que la interfaz permite guardar la información en un Excel con el fin de realizar más pruebas o agilidad en los procesos, este Excel es una plantilla que contiene la información de los vigilantes</w:t>
      </w:r>
      <w:r w:rsidR="00DD4149">
        <w:rPr>
          <w:lang w:val="es-419"/>
        </w:rPr>
        <w:t xml:space="preserve"> y los sitios, y permite ser cargada a través de la interfaz, evitando crear los datos nuevamente.</w:t>
      </w:r>
    </w:p>
    <w:p w14:paraId="6109C0C1" w14:textId="36D22E5A" w:rsidR="005638C2" w:rsidRDefault="005638C2" w:rsidP="004E5CDA">
      <w:pPr>
        <w:rPr>
          <w:b/>
          <w:bCs/>
        </w:rPr>
      </w:pPr>
      <w:r w:rsidRPr="005638C2">
        <w:rPr>
          <w:b/>
          <w:bCs/>
        </w:rPr>
        <w:t>Resultados</w:t>
      </w:r>
    </w:p>
    <w:p w14:paraId="7C9AEB7F" w14:textId="10767F9D" w:rsidR="005638C2" w:rsidRDefault="005638C2" w:rsidP="004E5CDA">
      <w:r>
        <w:t xml:space="preserve">Cuando el programa finalmente </w:t>
      </w:r>
      <w:r w:rsidR="00B1037C">
        <w:t>ha</w:t>
      </w:r>
      <w:r>
        <w:t xml:space="preserve"> terminado de procesar la información administrada y ha finalizado con la generación de los cronogramas se procede a guardar toda la información del procesamiento desde las soluciones hasta </w:t>
      </w:r>
      <w:r w:rsidR="00DD4149">
        <w:t xml:space="preserve">los </w:t>
      </w:r>
      <w:r>
        <w:t>datos relevantes para el usuario y empresas.</w:t>
      </w:r>
    </w:p>
    <w:p w14:paraId="1C1A4FB8" w14:textId="77777777" w:rsidR="00C9714A" w:rsidRDefault="002738DB" w:rsidP="00C9714A">
      <w:pPr>
        <w:keepNext/>
      </w:pPr>
      <w:r>
        <w:rPr>
          <w:noProof/>
        </w:rPr>
        <w:lastRenderedPageBreak/>
        <w:drawing>
          <wp:inline distT="0" distB="0" distL="0" distR="0" wp14:anchorId="101EAC6D" wp14:editId="38D88F63">
            <wp:extent cx="5612130" cy="2233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2233930"/>
                    </a:xfrm>
                    <a:prstGeom prst="rect">
                      <a:avLst/>
                    </a:prstGeom>
                    <a:noFill/>
                    <a:ln>
                      <a:noFill/>
                    </a:ln>
                  </pic:spPr>
                </pic:pic>
              </a:graphicData>
            </a:graphic>
          </wp:inline>
        </w:drawing>
      </w:r>
    </w:p>
    <w:p w14:paraId="50050A9D" w14:textId="28922036" w:rsidR="002738DB" w:rsidRDefault="00C9714A" w:rsidP="00C9714A">
      <w:pPr>
        <w:pStyle w:val="Descripcin"/>
        <w:jc w:val="center"/>
      </w:pPr>
      <w:r>
        <w:t xml:space="preserve">Figura </w:t>
      </w:r>
      <w:fldSimple w:instr=" SEQ Figura \* ARABIC ">
        <w:r>
          <w:rPr>
            <w:noProof/>
          </w:rPr>
          <w:t>31</w:t>
        </w:r>
      </w:fldSimple>
    </w:p>
    <w:p w14:paraId="14586599" w14:textId="34DF41B3" w:rsidR="00D470CF" w:rsidRDefault="002738DB" w:rsidP="004E5CDA">
      <w:r>
        <w:t xml:space="preserve">Tanto para Grasp como para NSGA II se genera una carpeta con </w:t>
      </w:r>
      <w:r w:rsidR="00D470CF">
        <w:t>la cantidad</w:t>
      </w:r>
      <w:r w:rsidR="00DD4149">
        <w:t xml:space="preserve"> de las</w:t>
      </w:r>
      <w:r w:rsidR="00D470CF">
        <w:t xml:space="preserve"> N soluciones que se haya</w:t>
      </w:r>
      <w:r w:rsidR="00DD4149">
        <w:t>n</w:t>
      </w:r>
      <w:r w:rsidR="00D470CF">
        <w:t xml:space="preserve"> </w:t>
      </w:r>
      <w:r w:rsidR="00AB0785">
        <w:t>parametrizado</w:t>
      </w:r>
      <w:r>
        <w:t>.</w:t>
      </w:r>
    </w:p>
    <w:p w14:paraId="6CC31A99" w14:textId="77777777" w:rsidR="00C9714A" w:rsidRDefault="00D470CF" w:rsidP="00C9714A">
      <w:pPr>
        <w:keepNext/>
      </w:pPr>
      <w:r>
        <w:rPr>
          <w:noProof/>
        </w:rPr>
        <w:drawing>
          <wp:inline distT="0" distB="0" distL="0" distR="0" wp14:anchorId="11C80C31" wp14:editId="129F353B">
            <wp:extent cx="5605780" cy="3164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4D1DE182" w14:textId="23D47AE3" w:rsidR="00D470CF" w:rsidRDefault="00C9714A" w:rsidP="00C9714A">
      <w:pPr>
        <w:pStyle w:val="Descripcin"/>
        <w:jc w:val="center"/>
      </w:pPr>
      <w:r>
        <w:t xml:space="preserve">Figura </w:t>
      </w:r>
      <w:fldSimple w:instr=" SEQ Figura \* ARABIC ">
        <w:r>
          <w:rPr>
            <w:noProof/>
          </w:rPr>
          <w:t>32</w:t>
        </w:r>
      </w:fldSimple>
    </w:p>
    <w:p w14:paraId="3848F562" w14:textId="24664B67" w:rsidR="005638C2" w:rsidRDefault="002738DB" w:rsidP="004E5CDA">
      <w:r>
        <w:t xml:space="preserve">El cronograma </w:t>
      </w:r>
      <w:r w:rsidR="00D470CF">
        <w:t xml:space="preserve">es plasmado en dos archivos Excel, uno conteniendo la </w:t>
      </w:r>
      <w:r w:rsidR="00AB0785">
        <w:t>información</w:t>
      </w:r>
      <w:r w:rsidR="00D470CF">
        <w:t xml:space="preserve"> de los sitios y otra la de los vigilantes. Para los sitios </w:t>
      </w:r>
      <w:r w:rsidR="00AB0785">
        <w:t>se tiene la información ilustrada en la Figura N</w:t>
      </w:r>
    </w:p>
    <w:p w14:paraId="21DBD3FC" w14:textId="77777777" w:rsidR="00C9714A" w:rsidRDefault="00CA6E37" w:rsidP="00C9714A">
      <w:pPr>
        <w:keepNext/>
      </w:pPr>
      <w:r>
        <w:rPr>
          <w:noProof/>
        </w:rPr>
        <w:lastRenderedPageBreak/>
        <w:drawing>
          <wp:inline distT="0" distB="0" distL="0" distR="0" wp14:anchorId="16669927" wp14:editId="56DEBC3A">
            <wp:extent cx="5612130" cy="22021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12130" cy="2202180"/>
                    </a:xfrm>
                    <a:prstGeom prst="rect">
                      <a:avLst/>
                    </a:prstGeom>
                    <a:noFill/>
                    <a:ln>
                      <a:noFill/>
                    </a:ln>
                  </pic:spPr>
                </pic:pic>
              </a:graphicData>
            </a:graphic>
          </wp:inline>
        </w:drawing>
      </w:r>
    </w:p>
    <w:p w14:paraId="2B7829DA" w14:textId="6F913713" w:rsidR="00CA6E37" w:rsidRDefault="00C9714A" w:rsidP="00C9714A">
      <w:pPr>
        <w:pStyle w:val="Descripcin"/>
        <w:jc w:val="center"/>
      </w:pPr>
      <w:r>
        <w:t xml:space="preserve">Figura </w:t>
      </w:r>
      <w:fldSimple w:instr=" SEQ Figura \* ARABIC ">
        <w:r>
          <w:rPr>
            <w:noProof/>
          </w:rPr>
          <w:t>33</w:t>
        </w:r>
      </w:fldSimple>
    </w:p>
    <w:p w14:paraId="4B6B9DBA" w14:textId="763E1F27" w:rsidR="00FA0059" w:rsidRDefault="00CA6E37" w:rsidP="004E5CDA">
      <w:r>
        <w:t xml:space="preserve">Cada hoja del archivo </w:t>
      </w:r>
      <w:r w:rsidR="00AB0785">
        <w:t>contiene</w:t>
      </w:r>
      <w:r>
        <w:t xml:space="preserve"> el cronograma de</w:t>
      </w:r>
      <w:r w:rsidR="0005378B">
        <w:t xml:space="preserve"> un</w:t>
      </w:r>
      <w:r>
        <w:t xml:space="preserve"> sitio, </w:t>
      </w:r>
      <w:r w:rsidR="0005378B">
        <w:t xml:space="preserve">y la información de cada campo </w:t>
      </w:r>
      <w:r w:rsidR="00AB0785">
        <w:t>representa</w:t>
      </w:r>
      <w:r w:rsidR="0005378B">
        <w:t xml:space="preserve"> el id de los vigilantes que fueron asignados en ese sitio el </w:t>
      </w:r>
      <w:r w:rsidR="00AB0785">
        <w:t>día</w:t>
      </w:r>
      <w:r w:rsidR="0005378B">
        <w:t xml:space="preserve"> d y en la hora h, por </w:t>
      </w:r>
      <w:r w:rsidR="00456BDE">
        <w:t>ejemplo,</w:t>
      </w:r>
      <w:r w:rsidR="0005378B">
        <w:t xml:space="preserve"> los campo </w:t>
      </w:r>
      <w:r w:rsidR="0005378B" w:rsidRPr="00AB0785">
        <w:rPr>
          <w:i/>
          <w:iCs/>
        </w:rPr>
        <w:t>I10</w:t>
      </w:r>
      <w:r w:rsidR="00456BDE" w:rsidRPr="00AB0785">
        <w:rPr>
          <w:i/>
          <w:iCs/>
          <w:lang w:val="es-419"/>
        </w:rPr>
        <w:t>:I17</w:t>
      </w:r>
      <w:r w:rsidR="0005378B">
        <w:t xml:space="preserve"> muestra que el vigilante </w:t>
      </w:r>
      <w:r w:rsidR="0005378B" w:rsidRPr="00AB0785">
        <w:rPr>
          <w:i/>
          <w:iCs/>
        </w:rPr>
        <w:t>11</w:t>
      </w:r>
      <w:r w:rsidR="0005378B">
        <w:t xml:space="preserve"> y </w:t>
      </w:r>
      <w:r w:rsidR="0005378B" w:rsidRPr="00AB0785">
        <w:rPr>
          <w:i/>
          <w:iCs/>
        </w:rPr>
        <w:t>10</w:t>
      </w:r>
      <w:r w:rsidR="00456BDE">
        <w:t xml:space="preserve"> </w:t>
      </w:r>
      <w:r w:rsidR="0005378B">
        <w:t xml:space="preserve">fueron asignados el </w:t>
      </w:r>
      <w:r w:rsidR="00AB0785">
        <w:t>día</w:t>
      </w:r>
      <w:r w:rsidR="0005378B">
        <w:t xml:space="preserve"> 8(</w:t>
      </w:r>
      <w:r w:rsidR="00456BDE">
        <w:t>lunes</w:t>
      </w:r>
      <w:r w:rsidR="0005378B">
        <w:t xml:space="preserve">) </w:t>
      </w:r>
      <w:r w:rsidR="00456BDE">
        <w:t xml:space="preserve">desde </w:t>
      </w:r>
      <w:r w:rsidR="0005378B">
        <w:t xml:space="preserve">las </w:t>
      </w:r>
      <w:r w:rsidR="00456BDE">
        <w:t>8:00 a.m</w:t>
      </w:r>
      <w:r w:rsidR="00FF5A52">
        <w:t>.</w:t>
      </w:r>
      <w:r w:rsidR="00456BDE">
        <w:t xml:space="preserve"> hasta 4:00 p.m</w:t>
      </w:r>
      <w:r w:rsidR="00FA0059">
        <w:t>.</w:t>
      </w:r>
    </w:p>
    <w:p w14:paraId="6FAFB483" w14:textId="2FC0CC45" w:rsidR="00AB0785" w:rsidRDefault="00AB0785" w:rsidP="004E5CDA">
      <w:r>
        <w:t xml:space="preserve">Para los vigilantes se tiene la información de los turnos que deben cubrir y del número de horas que trabajo en cada semana. </w:t>
      </w:r>
    </w:p>
    <w:p w14:paraId="0293D1EB" w14:textId="77777777" w:rsidR="00C9714A" w:rsidRDefault="00894E3C" w:rsidP="00C9714A">
      <w:pPr>
        <w:keepNext/>
      </w:pPr>
      <w:r>
        <w:rPr>
          <w:noProof/>
        </w:rPr>
        <w:drawing>
          <wp:inline distT="0" distB="0" distL="0" distR="0" wp14:anchorId="659D01B5" wp14:editId="1E0AA529">
            <wp:extent cx="5577840" cy="137160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1371600"/>
                    </a:xfrm>
                    <a:prstGeom prst="rect">
                      <a:avLst/>
                    </a:prstGeom>
                    <a:noFill/>
                    <a:ln>
                      <a:noFill/>
                    </a:ln>
                  </pic:spPr>
                </pic:pic>
              </a:graphicData>
            </a:graphic>
          </wp:inline>
        </w:drawing>
      </w:r>
    </w:p>
    <w:p w14:paraId="6814D0C1" w14:textId="42A3C9B9" w:rsidR="00894E3C" w:rsidRDefault="00C9714A" w:rsidP="00C9714A">
      <w:pPr>
        <w:pStyle w:val="Descripcin"/>
        <w:jc w:val="center"/>
      </w:pPr>
      <w:r>
        <w:t xml:space="preserve">Figura </w:t>
      </w:r>
      <w:fldSimple w:instr=" SEQ Figura \* ARABIC ">
        <w:r>
          <w:rPr>
            <w:noProof/>
          </w:rPr>
          <w:t>34</w:t>
        </w:r>
      </w:fldSimple>
    </w:p>
    <w:p w14:paraId="68BBBFDD" w14:textId="05BC5FD9" w:rsidR="00AB0785" w:rsidRDefault="00AB0785" w:rsidP="00FA0059">
      <w:r>
        <w:t>Una celda representa el identificador del sitio que debe vigilar y el horario del turno para un día d, por ejemplo, la celda G2 muestra que el vigilante 1 debe cubrir un turno de 4:00 p.m. a 12:00 a.m. en el sitio 1.</w:t>
      </w:r>
    </w:p>
    <w:p w14:paraId="062F543B" w14:textId="03F12267" w:rsidR="00FA0059" w:rsidRDefault="00FF5A52" w:rsidP="00FA0059">
      <w:r>
        <w:t>En cada</w:t>
      </w:r>
      <w:r w:rsidR="00AB0785">
        <w:t xml:space="preserve"> procesamiento </w:t>
      </w:r>
      <w:r w:rsidR="00FA0059">
        <w:t xml:space="preserve">se nos ofrece diferentes soluciones </w:t>
      </w:r>
      <w:r>
        <w:t xml:space="preserve">tener información de todo el proceso es vital para entender la evolución y o estancamiento en el problema, por tal razón </w:t>
      </w:r>
      <w:r w:rsidR="00FA0059">
        <w:t xml:space="preserve">también se proporciona </w:t>
      </w:r>
      <w:r>
        <w:t xml:space="preserve">la información </w:t>
      </w:r>
      <w:r w:rsidR="00B1037C">
        <w:t>gráfica</w:t>
      </w:r>
      <w:r>
        <w:t xml:space="preserve"> de las evoluciones y </w:t>
      </w:r>
      <w:r w:rsidR="00FA0059">
        <w:t xml:space="preserve">los resultados de cada </w:t>
      </w:r>
      <w:r>
        <w:t>una de las soluciones,</w:t>
      </w:r>
      <w:r w:rsidR="00FA0059">
        <w:t xml:space="preserve"> </w:t>
      </w:r>
      <w:r>
        <w:t>permitiendo visualizar</w:t>
      </w:r>
      <w:r w:rsidR="00FA0059">
        <w:t xml:space="preserve"> las ventajas y desventajas de cada una </w:t>
      </w:r>
      <w:r>
        <w:t xml:space="preserve">de las soluciones de forma </w:t>
      </w:r>
      <w:r w:rsidR="00311424">
        <w:t>más</w:t>
      </w:r>
      <w:r>
        <w:t xml:space="preserve"> clara.</w:t>
      </w:r>
    </w:p>
    <w:p w14:paraId="3EC9265F" w14:textId="45D1E866" w:rsidR="00FA0059" w:rsidRDefault="00FA0059" w:rsidP="004E5CDA"/>
    <w:p w14:paraId="07B8429E" w14:textId="77777777" w:rsidR="00C9714A" w:rsidRDefault="00FA0059" w:rsidP="00C9714A">
      <w:pPr>
        <w:keepNext/>
      </w:pPr>
      <w:r>
        <w:rPr>
          <w:noProof/>
        </w:rPr>
        <w:lastRenderedPageBreak/>
        <w:drawing>
          <wp:inline distT="0" distB="0" distL="0" distR="0" wp14:anchorId="06EAA1D0" wp14:editId="238ED3AD">
            <wp:extent cx="5605780" cy="28225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5780" cy="2822575"/>
                    </a:xfrm>
                    <a:prstGeom prst="rect">
                      <a:avLst/>
                    </a:prstGeom>
                    <a:noFill/>
                    <a:ln>
                      <a:noFill/>
                    </a:ln>
                  </pic:spPr>
                </pic:pic>
              </a:graphicData>
            </a:graphic>
          </wp:inline>
        </w:drawing>
      </w:r>
    </w:p>
    <w:p w14:paraId="20CD66DA" w14:textId="45E053DA" w:rsidR="00FA0059" w:rsidRDefault="00C9714A" w:rsidP="00C9714A">
      <w:pPr>
        <w:pStyle w:val="Descripcin"/>
        <w:jc w:val="center"/>
      </w:pPr>
      <w:r>
        <w:t xml:space="preserve">Figura </w:t>
      </w:r>
      <w:fldSimple w:instr=" SEQ Figura \* ARABIC ">
        <w:r>
          <w:rPr>
            <w:noProof/>
          </w:rPr>
          <w:t>35</w:t>
        </w:r>
      </w:fldSimple>
    </w:p>
    <w:p w14:paraId="710DDE5F" w14:textId="782614EE" w:rsidR="005442AC" w:rsidRDefault="00311424" w:rsidP="004E5CDA">
      <w:r>
        <w:t>Finalmente,</w:t>
      </w:r>
      <w:r w:rsidR="00FF5A52">
        <w:t xml:space="preserve"> también se guarda la información de todo</w:t>
      </w:r>
      <w:r w:rsidR="001267AF">
        <w:t xml:space="preserve"> el proceso</w:t>
      </w:r>
      <w:r>
        <w:t>,</w:t>
      </w:r>
      <w:r w:rsidR="001267AF">
        <w:t xml:space="preserve"> evolución</w:t>
      </w:r>
      <w:r>
        <w:t>, tiempos y resultados</w:t>
      </w:r>
      <w:r w:rsidR="001267AF">
        <w:t xml:space="preserve"> de las </w:t>
      </w:r>
      <w:r w:rsidR="00FF5A52">
        <w:t>Metaheurísticas</w:t>
      </w:r>
      <w:r w:rsidR="001267AF">
        <w:t>.</w:t>
      </w:r>
    </w:p>
    <w:p w14:paraId="443ABC77" w14:textId="77777777" w:rsidR="00C9714A" w:rsidRDefault="001267AF" w:rsidP="00C9714A">
      <w:pPr>
        <w:keepNext/>
      </w:pPr>
      <w:r>
        <w:rPr>
          <w:noProof/>
        </w:rPr>
        <w:drawing>
          <wp:inline distT="0" distB="0" distL="0" distR="0" wp14:anchorId="5B2DB0E3" wp14:editId="21A4A2E6">
            <wp:extent cx="5612130" cy="8985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898525"/>
                    </a:xfrm>
                    <a:prstGeom prst="rect">
                      <a:avLst/>
                    </a:prstGeom>
                    <a:noFill/>
                    <a:ln>
                      <a:noFill/>
                    </a:ln>
                  </pic:spPr>
                </pic:pic>
              </a:graphicData>
            </a:graphic>
          </wp:inline>
        </w:drawing>
      </w:r>
    </w:p>
    <w:p w14:paraId="41A050CB" w14:textId="3114B751" w:rsidR="006F242A" w:rsidRDefault="00C9714A" w:rsidP="00C9714A">
      <w:pPr>
        <w:pStyle w:val="Descripcin"/>
        <w:jc w:val="center"/>
      </w:pPr>
      <w:r>
        <w:t xml:space="preserve">Figura </w:t>
      </w:r>
      <w:fldSimple w:instr=" SEQ Figura \* ARABIC ">
        <w:r>
          <w:rPr>
            <w:noProof/>
          </w:rPr>
          <w:t>36</w:t>
        </w:r>
      </w:fldSimple>
    </w:p>
    <w:p w14:paraId="33D480A1" w14:textId="77777777" w:rsidR="006F242A" w:rsidRDefault="006F242A">
      <w:pPr>
        <w:jc w:val="left"/>
      </w:pPr>
      <w:r>
        <w:br w:type="page"/>
      </w:r>
    </w:p>
    <w:p w14:paraId="46C50C98" w14:textId="77777777" w:rsidR="00894E3C" w:rsidRPr="005638C2" w:rsidRDefault="00894E3C" w:rsidP="004E5CDA"/>
    <w:p w14:paraId="0C590D26" w14:textId="3F60ED47" w:rsidR="00AC50C8" w:rsidRPr="0087466E" w:rsidRDefault="00E7735E" w:rsidP="00E7735E">
      <w:pPr>
        <w:pStyle w:val="Titulo"/>
        <w:tabs>
          <w:tab w:val="left" w:pos="2379"/>
          <w:tab w:val="right" w:pos="8838"/>
        </w:tabs>
        <w:jc w:val="left"/>
        <w:rPr>
          <w:rFonts w:ascii="Arial,DejaVu Sans" w:eastAsia="Arial,DejaVu Sans" w:hAnsi="Arial,DejaVu Sans" w:cs="Arial,DejaVu Sans"/>
        </w:rPr>
      </w:pPr>
      <w:r>
        <w:rPr>
          <w:rFonts w:eastAsia="Arial"/>
        </w:rPr>
        <w:tab/>
      </w:r>
      <w:r>
        <w:rPr>
          <w:rFonts w:eastAsia="Arial"/>
        </w:rPr>
        <w:tab/>
      </w:r>
      <w:bookmarkStart w:id="88" w:name="_Toc114909875"/>
      <w:r w:rsidR="00AC50C8" w:rsidRPr="0087466E">
        <w:rPr>
          <w:rFonts w:eastAsia="Arial"/>
        </w:rPr>
        <w:t xml:space="preserve">Capítulo </w:t>
      </w:r>
      <w:r w:rsidR="00E9054C">
        <w:rPr>
          <w:rFonts w:eastAsia="Arial"/>
        </w:rPr>
        <w:t>8</w:t>
      </w:r>
      <w:bookmarkEnd w:id="88"/>
    </w:p>
    <w:p w14:paraId="4F5A2147" w14:textId="554E7D90" w:rsidR="006F242A" w:rsidRDefault="00277C89" w:rsidP="00AC50C8">
      <w:pPr>
        <w:pStyle w:val="Ttulo1"/>
      </w:pPr>
      <w:bookmarkStart w:id="89" w:name="_Toc114909876"/>
      <w:r>
        <w:t>experimentación y resultados</w:t>
      </w:r>
      <w:bookmarkEnd w:id="89"/>
    </w:p>
    <w:p w14:paraId="3F33CED6" w14:textId="77777777" w:rsidR="006F242A" w:rsidRDefault="006F242A">
      <w:pPr>
        <w:jc w:val="left"/>
        <w:rPr>
          <w:rFonts w:eastAsiaTheme="majorEastAsia" w:cstheme="majorBidi"/>
          <w:b/>
          <w:bCs/>
          <w:smallCaps/>
          <w:szCs w:val="36"/>
        </w:rPr>
      </w:pPr>
      <w:r>
        <w:br w:type="page"/>
      </w:r>
    </w:p>
    <w:p w14:paraId="056D8330" w14:textId="77777777" w:rsidR="00AC50C8" w:rsidRDefault="00AC50C8" w:rsidP="006F242A">
      <w:pPr>
        <w:pStyle w:val="Ttulo1"/>
        <w:numPr>
          <w:ilvl w:val="0"/>
          <w:numId w:val="0"/>
        </w:numPr>
        <w:ind w:left="432" w:hanging="432"/>
      </w:pPr>
    </w:p>
    <w:p w14:paraId="404FE924" w14:textId="159EE765" w:rsidR="00C86780" w:rsidRPr="0087466E" w:rsidRDefault="00C86780" w:rsidP="00C86780">
      <w:pPr>
        <w:pStyle w:val="Titulo"/>
        <w:rPr>
          <w:rFonts w:ascii="Arial,DejaVu Sans" w:eastAsia="Arial,DejaVu Sans" w:hAnsi="Arial,DejaVu Sans" w:cs="Arial,DejaVu Sans"/>
        </w:rPr>
      </w:pPr>
      <w:bookmarkStart w:id="90" w:name="_Toc114909877"/>
      <w:r w:rsidRPr="0087466E">
        <w:rPr>
          <w:rFonts w:eastAsia="Arial"/>
        </w:rPr>
        <w:t xml:space="preserve">Capítulo </w:t>
      </w:r>
      <w:r w:rsidR="00E9054C">
        <w:rPr>
          <w:rFonts w:eastAsia="Arial"/>
        </w:rPr>
        <w:t>9</w:t>
      </w:r>
      <w:bookmarkEnd w:id="90"/>
    </w:p>
    <w:p w14:paraId="39789B85" w14:textId="1D78B40B" w:rsidR="00EC555D" w:rsidRDefault="00C86780" w:rsidP="00EC555D">
      <w:pPr>
        <w:pStyle w:val="Ttulo1"/>
      </w:pPr>
      <w:bookmarkStart w:id="91" w:name="_Toc114909878"/>
      <w:r>
        <w:t>Conclusiones y trabajo futuro</w:t>
      </w:r>
      <w:bookmarkStart w:id="92" w:name="_Toc524902095"/>
      <w:bookmarkStart w:id="93" w:name="_Toc3830987"/>
      <w:bookmarkStart w:id="94" w:name="_Toc12212113"/>
      <w:bookmarkEnd w:id="91"/>
    </w:p>
    <w:p w14:paraId="329FC8D3" w14:textId="6696A91A" w:rsidR="006F2C32" w:rsidRDefault="00870075" w:rsidP="007F44EA">
      <w:r>
        <w:t>En el presente trabajo de grado s</w:t>
      </w:r>
      <w:r w:rsidR="00F9176A">
        <w:t xml:space="preserve">e propuso un método de clasificación de documentos basado en indexación con poca información y con clases que incrementan en el tiempo, </w:t>
      </w:r>
      <w:r w:rsidR="007D10CC">
        <w:t xml:space="preserve">que puede ser aplicado </w:t>
      </w:r>
      <w:r>
        <w:t xml:space="preserve">en las empresas para disminuir </w:t>
      </w:r>
      <w:r w:rsidR="007D10CC">
        <w:t>el reproces</w:t>
      </w:r>
      <w:r>
        <w:t xml:space="preserve">o de distintos </w:t>
      </w:r>
      <w:r w:rsidR="007D10CC">
        <w:t>trámites</w:t>
      </w:r>
      <w:r>
        <w:t xml:space="preserve"> que no entregan la documentación apropiada</w:t>
      </w:r>
      <w:r w:rsidR="007D10CC">
        <w:t xml:space="preserve">. </w:t>
      </w:r>
      <w:r w:rsidR="00C15FD9">
        <w:t>E</w:t>
      </w:r>
      <w:r w:rsidR="002B418A">
        <w:t xml:space="preserve">l método </w:t>
      </w:r>
      <w:r w:rsidR="003F224A">
        <w:t xml:space="preserve">permite </w:t>
      </w:r>
      <w:r w:rsidR="002B418A">
        <w:t>que la estructura de los documentos puede cambiar en el tiempo</w:t>
      </w:r>
      <w:r w:rsidR="004D2FF9">
        <w:t xml:space="preserve">, </w:t>
      </w:r>
      <w:r w:rsidR="003F224A">
        <w:t xml:space="preserve">por medio de </w:t>
      </w:r>
      <w:r w:rsidR="00C15FD9">
        <w:t xml:space="preserve">la </w:t>
      </w:r>
      <w:r w:rsidR="0004163E">
        <w:t>modifica</w:t>
      </w:r>
      <w:r w:rsidR="00C15FD9">
        <w:t>ción</w:t>
      </w:r>
      <w:r w:rsidR="0004163E">
        <w:t xml:space="preserve"> o elimina</w:t>
      </w:r>
      <w:r w:rsidR="00C15FD9">
        <w:t>ción de</w:t>
      </w:r>
      <w:r w:rsidR="0004163E">
        <w:t xml:space="preserve"> </w:t>
      </w:r>
      <w:r w:rsidR="003F224A">
        <w:t xml:space="preserve">estos </w:t>
      </w:r>
      <w:r w:rsidR="0004163E">
        <w:t>e</w:t>
      </w:r>
      <w:r w:rsidR="00C15FD9">
        <w:t>n</w:t>
      </w:r>
      <w:r w:rsidR="0004163E">
        <w:t xml:space="preserve"> los índices sin afectar otros documentos.</w:t>
      </w:r>
      <w:r w:rsidR="00640D84">
        <w:t xml:space="preserve"> </w:t>
      </w:r>
      <w:r w:rsidR="00C15FD9">
        <w:t>También</w:t>
      </w:r>
      <w:r>
        <w:t xml:space="preserve"> s</w:t>
      </w:r>
      <w:r w:rsidR="006543DC">
        <w:t xml:space="preserve">e </w:t>
      </w:r>
      <w:r w:rsidR="003F224A">
        <w:t xml:space="preserve">contempla </w:t>
      </w:r>
      <w:r>
        <w:t xml:space="preserve">que </w:t>
      </w:r>
      <w:r w:rsidR="00640D84">
        <w:t>un documento pued</w:t>
      </w:r>
      <w:r>
        <w:t xml:space="preserve">a </w:t>
      </w:r>
      <w:r w:rsidR="00640D84">
        <w:t>ser obligatorio u opcional</w:t>
      </w:r>
      <w:r w:rsidR="003F224A">
        <w:t xml:space="preserve"> lo cual puede influir en la clasificación de </w:t>
      </w:r>
      <w:r w:rsidR="006127AC">
        <w:t>estos</w:t>
      </w:r>
      <w:r w:rsidR="003F224A">
        <w:t xml:space="preserve">. </w:t>
      </w:r>
      <w:r w:rsidR="00640D84">
        <w:t xml:space="preserve"> </w:t>
      </w:r>
      <w:r w:rsidR="003F224A">
        <w:t>A</w:t>
      </w:r>
      <w:r>
        <w:t>demás</w:t>
      </w:r>
      <w:r w:rsidR="006127AC">
        <w:t>,</w:t>
      </w:r>
      <w:r>
        <w:t xml:space="preserve"> </w:t>
      </w:r>
      <w:r w:rsidR="00640D84">
        <w:t>se generaliz</w:t>
      </w:r>
      <w:r w:rsidR="003F224A">
        <w:t xml:space="preserve">ó </w:t>
      </w:r>
      <w:r w:rsidR="00640D84">
        <w:t>la estructura de las secciones internas de un documento</w:t>
      </w:r>
      <w:r w:rsidR="006127AC">
        <w:t xml:space="preserve"> en dos categorías:</w:t>
      </w:r>
      <w:r w:rsidR="00640D84">
        <w:t xml:space="preserve"> una página que no cambia de estructura o una sección que no </w:t>
      </w:r>
      <w:r w:rsidR="006127AC">
        <w:t xml:space="preserve">debe tener </w:t>
      </w:r>
      <w:r w:rsidR="00640D84">
        <w:t>un número fijo de páginas.</w:t>
      </w:r>
    </w:p>
    <w:p w14:paraId="14024AD8" w14:textId="36E80C56" w:rsidR="00D65E6D" w:rsidRDefault="00D65E6D" w:rsidP="00EC555D"/>
    <w:p w14:paraId="6E1FE019" w14:textId="57E522E1" w:rsidR="00454D28" w:rsidRDefault="00454D28" w:rsidP="00EC555D"/>
    <w:p w14:paraId="0C77FF10" w14:textId="77777777" w:rsidR="00454D28" w:rsidRDefault="00454D28" w:rsidP="00EC555D"/>
    <w:p w14:paraId="0BDC57E2" w14:textId="2D4859B2" w:rsidR="00B05BE1" w:rsidRDefault="00B05BE1">
      <w:pPr>
        <w:jc w:val="left"/>
        <w:rPr>
          <w:rFonts w:ascii="Cambria" w:eastAsia="Arial" w:hAnsi="Cambria" w:cs="Times New Roman"/>
          <w:b/>
          <w:smallCaps/>
          <w:sz w:val="52"/>
          <w:szCs w:val="28"/>
        </w:rPr>
      </w:pPr>
      <w:r>
        <w:rPr>
          <w:rFonts w:eastAsia="Arial"/>
        </w:rPr>
        <w:br w:type="page"/>
      </w:r>
    </w:p>
    <w:p w14:paraId="409D5ED8" w14:textId="5F97E520" w:rsidR="0025403D" w:rsidRPr="0087466E" w:rsidRDefault="7BC90445" w:rsidP="00780A6A">
      <w:pPr>
        <w:pStyle w:val="Titulo"/>
        <w:rPr>
          <w:rFonts w:ascii="Arial,DejaVu Sans" w:eastAsia="Arial,DejaVu Sans" w:hAnsi="Arial,DejaVu Sans" w:cs="Arial,DejaVu Sans"/>
        </w:rPr>
      </w:pPr>
      <w:bookmarkStart w:id="95" w:name="_Toc114909879"/>
      <w:r w:rsidRPr="0087466E">
        <w:rPr>
          <w:rFonts w:eastAsia="Arial"/>
        </w:rPr>
        <w:lastRenderedPageBreak/>
        <w:t xml:space="preserve">Capítulo </w:t>
      </w:r>
      <w:bookmarkEnd w:id="81"/>
      <w:bookmarkEnd w:id="82"/>
      <w:bookmarkEnd w:id="83"/>
      <w:bookmarkEnd w:id="84"/>
      <w:bookmarkEnd w:id="92"/>
      <w:bookmarkEnd w:id="93"/>
      <w:bookmarkEnd w:id="94"/>
      <w:r w:rsidR="00E9054C">
        <w:rPr>
          <w:rFonts w:eastAsia="Arial"/>
        </w:rPr>
        <w:t>10</w:t>
      </w:r>
      <w:bookmarkEnd w:id="95"/>
    </w:p>
    <w:p w14:paraId="5F4CEC5E" w14:textId="59F77297" w:rsidR="00A04547" w:rsidRPr="00323832" w:rsidRDefault="3E61EEDD" w:rsidP="00780A6A">
      <w:pPr>
        <w:pStyle w:val="Ttulo1"/>
      </w:pPr>
      <w:bookmarkStart w:id="96" w:name="_Toc524902096"/>
      <w:bookmarkStart w:id="97" w:name="_Toc3830988"/>
      <w:bookmarkStart w:id="98" w:name="_Toc12212114"/>
      <w:bookmarkStart w:id="99" w:name="_Toc114909880"/>
      <w:r w:rsidRPr="00323832">
        <w:t>B</w:t>
      </w:r>
      <w:bookmarkEnd w:id="96"/>
      <w:bookmarkEnd w:id="97"/>
      <w:r w:rsidR="00E400C3" w:rsidRPr="00323832">
        <w:t>ibliografía</w:t>
      </w:r>
      <w:bookmarkEnd w:id="98"/>
      <w:bookmarkEnd w:id="99"/>
    </w:p>
    <w:sdt>
      <w:sdtPr>
        <w:rPr>
          <w:rFonts w:eastAsia="Times New Roman"/>
          <w:color w:val="000000"/>
        </w:rPr>
        <w:tag w:val="MENDELEY_BIBLIOGRAPHY"/>
        <w:id w:val="1785615798"/>
        <w:placeholder>
          <w:docPart w:val="02D0AB19599E41319597C970512837D0"/>
        </w:placeholder>
      </w:sdtPr>
      <w:sdtContent>
        <w:p w14:paraId="72500623" w14:textId="77777777" w:rsidR="001E59B4" w:rsidRPr="001E59B4" w:rsidRDefault="001E59B4" w:rsidP="001E59B4">
          <w:pPr>
            <w:autoSpaceDE w:val="0"/>
            <w:autoSpaceDN w:val="0"/>
            <w:ind w:hanging="640"/>
            <w:rPr>
              <w:rFonts w:eastAsia="Times New Roman"/>
              <w:szCs w:val="24"/>
              <w:lang w:val="en-US"/>
            </w:rPr>
          </w:pPr>
          <w:r w:rsidRPr="001E59B4">
            <w:rPr>
              <w:rFonts w:eastAsia="Times New Roman"/>
              <w:lang w:val="en-US"/>
            </w:rPr>
            <w:t>[1]</w:t>
          </w:r>
          <w:r w:rsidRPr="001E59B4">
            <w:rPr>
              <w:rFonts w:eastAsia="Times New Roman"/>
              <w:lang w:val="en-US"/>
            </w:rPr>
            <w:tab/>
            <w:t xml:space="preserve">S. Lan, W. Fan, T. Liu, and S. Yang, “A hybrid SCA–VNS meta-heuristic based on Iterated Hungarian algorithm for physicians and medical staff scheduling problem in outpatient department of large hospitals with multiple branches,” </w:t>
          </w:r>
          <w:r w:rsidRPr="001E59B4">
            <w:rPr>
              <w:rFonts w:eastAsia="Times New Roman"/>
              <w:i/>
              <w:iCs/>
              <w:lang w:val="en-US"/>
            </w:rPr>
            <w:t>Applied Soft Computing Journal</w:t>
          </w:r>
          <w:r w:rsidRPr="001E59B4">
            <w:rPr>
              <w:rFonts w:eastAsia="Times New Roman"/>
              <w:lang w:val="en-US"/>
            </w:rPr>
            <w:t xml:space="preserve">, vol. 85, p. 105813, 2019, </w:t>
          </w:r>
          <w:proofErr w:type="spellStart"/>
          <w:r w:rsidRPr="001E59B4">
            <w:rPr>
              <w:rFonts w:eastAsia="Times New Roman"/>
              <w:lang w:val="en-US"/>
            </w:rPr>
            <w:t>doi</w:t>
          </w:r>
          <w:proofErr w:type="spellEnd"/>
          <w:r w:rsidRPr="001E59B4">
            <w:rPr>
              <w:rFonts w:eastAsia="Times New Roman"/>
              <w:lang w:val="en-US"/>
            </w:rPr>
            <w:t>: 10.1016/j.asoc.2019.105813.</w:t>
          </w:r>
        </w:p>
        <w:p w14:paraId="03086AA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w:t>
          </w:r>
          <w:r w:rsidRPr="001E59B4">
            <w:rPr>
              <w:rFonts w:eastAsia="Times New Roman"/>
              <w:lang w:val="en-US"/>
            </w:rPr>
            <w:tab/>
            <w:t xml:space="preserve">E. H. </w:t>
          </w:r>
          <w:proofErr w:type="spellStart"/>
          <w:r w:rsidRPr="001E59B4">
            <w:rPr>
              <w:rFonts w:eastAsia="Times New Roman"/>
              <w:lang w:val="en-US"/>
            </w:rPr>
            <w:t>Özder</w:t>
          </w:r>
          <w:proofErr w:type="spellEnd"/>
          <w:r w:rsidRPr="001E59B4">
            <w:rPr>
              <w:rFonts w:eastAsia="Times New Roman"/>
              <w:lang w:val="en-US"/>
            </w:rPr>
            <w:t xml:space="preserve">, E. </w:t>
          </w:r>
          <w:proofErr w:type="spellStart"/>
          <w:r w:rsidRPr="001E59B4">
            <w:rPr>
              <w:rFonts w:eastAsia="Times New Roman"/>
              <w:lang w:val="en-US"/>
            </w:rPr>
            <w:t>Özcan</w:t>
          </w:r>
          <w:proofErr w:type="spellEnd"/>
          <w:r w:rsidRPr="001E59B4">
            <w:rPr>
              <w:rFonts w:eastAsia="Times New Roman"/>
              <w:lang w:val="en-US"/>
            </w:rPr>
            <w:t xml:space="preserve">, and T. </w:t>
          </w:r>
          <w:proofErr w:type="spellStart"/>
          <w:r w:rsidRPr="001E59B4">
            <w:rPr>
              <w:rFonts w:eastAsia="Times New Roman"/>
              <w:lang w:val="en-US"/>
            </w:rPr>
            <w:t>Eren</w:t>
          </w:r>
          <w:proofErr w:type="spellEnd"/>
          <w:r w:rsidRPr="001E59B4">
            <w:rPr>
              <w:rFonts w:eastAsia="Times New Roman"/>
              <w:lang w:val="en-US"/>
            </w:rPr>
            <w:t xml:space="preserve">, “A Systematic Literature Review for Personnel Scheduling Problems,” </w:t>
          </w:r>
          <w:r w:rsidRPr="001E59B4">
            <w:rPr>
              <w:rFonts w:eastAsia="Times New Roman"/>
              <w:i/>
              <w:iCs/>
              <w:lang w:val="en-US"/>
            </w:rPr>
            <w:t>International Journal of Information Technology and Decision Making</w:t>
          </w:r>
          <w:r w:rsidRPr="001E59B4">
            <w:rPr>
              <w:rFonts w:eastAsia="Times New Roman"/>
              <w:lang w:val="en-US"/>
            </w:rPr>
            <w:t xml:space="preserve">, vol. 19, no. 6. World Scientific Publishing Co., pp. 1695–1735, Aug. 10, 2020. </w:t>
          </w:r>
          <w:proofErr w:type="spellStart"/>
          <w:r w:rsidRPr="001E59B4">
            <w:rPr>
              <w:rFonts w:eastAsia="Times New Roman"/>
              <w:lang w:val="en-US"/>
            </w:rPr>
            <w:t>doi</w:t>
          </w:r>
          <w:proofErr w:type="spellEnd"/>
          <w:r w:rsidRPr="001E59B4">
            <w:rPr>
              <w:rFonts w:eastAsia="Times New Roman"/>
              <w:lang w:val="en-US"/>
            </w:rPr>
            <w:t>: 10.1142/S0219622020300050.</w:t>
          </w:r>
        </w:p>
        <w:p w14:paraId="74F108FF"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[3]</w:t>
          </w:r>
          <w:r w:rsidRPr="001E59B4">
            <w:rPr>
              <w:rFonts w:eastAsia="Times New Roman"/>
              <w:lang w:val="en-US"/>
            </w:rPr>
            <w:tab/>
            <w:t xml:space="preserve">Z. A. </w:t>
          </w:r>
          <w:proofErr w:type="spellStart"/>
          <w:r w:rsidRPr="001E59B4">
            <w:rPr>
              <w:rFonts w:eastAsia="Times New Roman"/>
              <w:lang w:val="en-US"/>
            </w:rPr>
            <w:t>Abdalkareem</w:t>
          </w:r>
          <w:proofErr w:type="spellEnd"/>
          <w:r w:rsidRPr="001E59B4">
            <w:rPr>
              <w:rFonts w:eastAsia="Times New Roman"/>
              <w:lang w:val="en-US"/>
            </w:rPr>
            <w:t>, A. Amir, M. A. Al-</w:t>
          </w:r>
          <w:proofErr w:type="spellStart"/>
          <w:r w:rsidRPr="001E59B4">
            <w:rPr>
              <w:rFonts w:eastAsia="Times New Roman"/>
              <w:lang w:val="en-US"/>
            </w:rPr>
            <w:t>Betar</w:t>
          </w:r>
          <w:proofErr w:type="spellEnd"/>
          <w:r w:rsidRPr="001E59B4">
            <w:rPr>
              <w:rFonts w:eastAsia="Times New Roman"/>
              <w:lang w:val="en-US"/>
            </w:rPr>
            <w:t xml:space="preserve">, P. </w:t>
          </w:r>
          <w:proofErr w:type="spellStart"/>
          <w:r w:rsidRPr="001E59B4">
            <w:rPr>
              <w:rFonts w:eastAsia="Times New Roman"/>
              <w:lang w:val="en-US"/>
            </w:rPr>
            <w:t>Ekhan</w:t>
          </w:r>
          <w:proofErr w:type="spellEnd"/>
          <w:r w:rsidRPr="001E59B4">
            <w:rPr>
              <w:rFonts w:eastAsia="Times New Roman"/>
              <w:lang w:val="en-US"/>
            </w:rPr>
            <w:t xml:space="preserve">, and A. I. </w:t>
          </w:r>
          <w:proofErr w:type="spellStart"/>
          <w:r w:rsidRPr="001E59B4">
            <w:rPr>
              <w:rFonts w:eastAsia="Times New Roman"/>
              <w:lang w:val="en-US"/>
            </w:rPr>
            <w:t>Hammouri</w:t>
          </w:r>
          <w:proofErr w:type="spellEnd"/>
          <w:r w:rsidRPr="001E59B4">
            <w:rPr>
              <w:rFonts w:eastAsia="Times New Roman"/>
              <w:lang w:val="en-US"/>
            </w:rPr>
            <w:t xml:space="preserve">, “Healthcare scheduling in optimization context: a review,” </w:t>
          </w:r>
          <w:r w:rsidRPr="001E59B4">
            <w:rPr>
              <w:rFonts w:eastAsia="Times New Roman"/>
              <w:i/>
              <w:iCs/>
              <w:lang w:val="en-US"/>
            </w:rPr>
            <w:t>Health and Technology</w:t>
          </w:r>
          <w:r w:rsidRPr="001E59B4">
            <w:rPr>
              <w:rFonts w:eastAsia="Times New Roman"/>
              <w:lang w:val="en-US"/>
            </w:rPr>
            <w:t xml:space="preserve">, vol. 11, no. 3, pp. 445–469, 2021, </w:t>
          </w:r>
          <w:proofErr w:type="spellStart"/>
          <w:r w:rsidRPr="001E59B4">
            <w:rPr>
              <w:rFonts w:eastAsia="Times New Roman"/>
              <w:lang w:val="en-US"/>
            </w:rPr>
            <w:t>doi</w:t>
          </w:r>
          <w:proofErr w:type="spellEnd"/>
          <w:r w:rsidRPr="001E59B4">
            <w:rPr>
              <w:rFonts w:eastAsia="Times New Roman"/>
              <w:lang w:val="en-US"/>
            </w:rPr>
            <w:t>: 10.1007/s12553-021-00547-5.</w:t>
          </w:r>
        </w:p>
        <w:p w14:paraId="5DF3078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[4]</w:t>
          </w:r>
          <w:r w:rsidRPr="001E59B4">
            <w:rPr>
              <w:rFonts w:eastAsia="Times New Roman"/>
              <w:lang w:val="en-US"/>
            </w:rPr>
            <w:tab/>
            <w:t xml:space="preserve">H. K. </w:t>
          </w:r>
          <w:proofErr w:type="spellStart"/>
          <w:r w:rsidRPr="001E59B4">
            <w:rPr>
              <w:rFonts w:eastAsia="Times New Roman"/>
              <w:lang w:val="en-US"/>
            </w:rPr>
            <w:t>Alfares</w:t>
          </w:r>
          <w:proofErr w:type="spellEnd"/>
          <w:r w:rsidRPr="001E59B4">
            <w:rPr>
              <w:rFonts w:eastAsia="Times New Roman"/>
              <w:lang w:val="en-US"/>
            </w:rPr>
            <w:t xml:space="preserve"> and A. S. </w:t>
          </w:r>
          <w:proofErr w:type="spellStart"/>
          <w:r w:rsidRPr="001E59B4">
            <w:rPr>
              <w:rFonts w:eastAsia="Times New Roman"/>
              <w:lang w:val="en-US"/>
            </w:rPr>
            <w:t>Alzahrani</w:t>
          </w:r>
          <w:proofErr w:type="spellEnd"/>
          <w:r w:rsidRPr="001E59B4">
            <w:rPr>
              <w:rFonts w:eastAsia="Times New Roman"/>
              <w:lang w:val="en-US"/>
            </w:rPr>
            <w:t xml:space="preserve">, “Optimum workforce scheduling for multiple security gates,” </w:t>
          </w:r>
          <w:r w:rsidRPr="001E59B4">
            <w:rPr>
              <w:rFonts w:eastAsia="Times New Roman"/>
              <w:i/>
              <w:iCs/>
              <w:lang w:val="en-US"/>
            </w:rPr>
            <w:t>Infor</w:t>
          </w:r>
          <w:r w:rsidRPr="001E59B4">
            <w:rPr>
              <w:rFonts w:eastAsia="Times New Roman"/>
              <w:lang w:val="en-US"/>
            </w:rPr>
            <w:t xml:space="preserve">, vol. 58, no. 3, pp. 438–455, Jul. 2020, </w:t>
          </w:r>
          <w:proofErr w:type="spellStart"/>
          <w:r w:rsidRPr="001E59B4">
            <w:rPr>
              <w:rFonts w:eastAsia="Times New Roman"/>
              <w:lang w:val="en-US"/>
            </w:rPr>
            <w:t>doi</w:t>
          </w:r>
          <w:proofErr w:type="spellEnd"/>
          <w:r w:rsidRPr="001E59B4">
            <w:rPr>
              <w:rFonts w:eastAsia="Times New Roman"/>
              <w:lang w:val="en-US"/>
            </w:rPr>
            <w:t>: 10.1080/03155986.2019.1629770.</w:t>
          </w:r>
        </w:p>
        <w:p w14:paraId="4F750F13"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[5]</w:t>
          </w:r>
          <w:r w:rsidRPr="001E59B4">
            <w:rPr>
              <w:rFonts w:eastAsia="Times New Roman"/>
              <w:lang w:val="en-US"/>
            </w:rPr>
            <w:tab/>
            <w:t xml:space="preserve">M. </w:t>
          </w:r>
          <w:proofErr w:type="spellStart"/>
          <w:r w:rsidRPr="001E59B4">
            <w:rPr>
              <w:rFonts w:eastAsia="Times New Roman"/>
              <w:lang w:val="en-US"/>
            </w:rPr>
            <w:t>Cildoz</w:t>
          </w:r>
          <w:proofErr w:type="spellEnd"/>
          <w:r w:rsidRPr="001E59B4">
            <w:rPr>
              <w:rFonts w:eastAsia="Times New Roman"/>
              <w:lang w:val="en-US"/>
            </w:rPr>
            <w:t xml:space="preserve">, F. </w:t>
          </w:r>
          <w:proofErr w:type="spellStart"/>
          <w:r w:rsidRPr="001E59B4">
            <w:rPr>
              <w:rFonts w:eastAsia="Times New Roman"/>
              <w:lang w:val="en-US"/>
            </w:rPr>
            <w:t>Mallor</w:t>
          </w:r>
          <w:proofErr w:type="spellEnd"/>
          <w:r w:rsidRPr="001E59B4">
            <w:rPr>
              <w:rFonts w:eastAsia="Times New Roman"/>
              <w:lang w:val="en-US"/>
            </w:rPr>
            <w:t xml:space="preserve">, and P. M. Mateo, “A GRASP-based algorithm for solving the emergency room physician scheduling problem,” </w:t>
          </w:r>
          <w:r w:rsidRPr="001E59B4">
            <w:rPr>
              <w:rFonts w:eastAsia="Times New Roman"/>
              <w:i/>
              <w:iCs/>
              <w:lang w:val="en-US"/>
            </w:rPr>
            <w:t>Applied Soft Computing</w:t>
          </w:r>
          <w:r w:rsidRPr="001E59B4">
            <w:rPr>
              <w:rFonts w:eastAsia="Times New Roman"/>
              <w:lang w:val="en-US"/>
            </w:rPr>
            <w:t xml:space="preserve">, vol. 103, p. 107151, 2021, </w:t>
          </w:r>
          <w:proofErr w:type="spellStart"/>
          <w:r w:rsidRPr="001E59B4">
            <w:rPr>
              <w:rFonts w:eastAsia="Times New Roman"/>
              <w:lang w:val="en-US"/>
            </w:rPr>
            <w:t>doi</w:t>
          </w:r>
          <w:proofErr w:type="spellEnd"/>
          <w:r w:rsidRPr="001E59B4">
            <w:rPr>
              <w:rFonts w:eastAsia="Times New Roman"/>
              <w:lang w:val="en-US"/>
            </w:rPr>
            <w:t>: 10.1016/j.asoc.2021.107151.</w:t>
          </w:r>
        </w:p>
        <w:p w14:paraId="58D032D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[6]</w:t>
          </w:r>
          <w:r w:rsidRPr="001E59B4">
            <w:rPr>
              <w:rFonts w:eastAsia="Times New Roman"/>
              <w:lang w:val="en-US"/>
            </w:rPr>
            <w:tab/>
            <w:t xml:space="preserve">M. Erhard, “Flexible staffing of physicians with column generation,” </w:t>
          </w:r>
          <w:r w:rsidRPr="001E59B4">
            <w:rPr>
              <w:rFonts w:eastAsia="Times New Roman"/>
              <w:i/>
              <w:iCs/>
              <w:lang w:val="en-US"/>
            </w:rPr>
            <w:t>Flexible Services and Manufacturing Journal</w:t>
          </w:r>
          <w:r w:rsidRPr="001E59B4">
            <w:rPr>
              <w:rFonts w:eastAsia="Times New Roman"/>
              <w:lang w:val="en-US"/>
            </w:rPr>
            <w:t xml:space="preserve">, vol. 33, no. 1, pp. 212–252, 2021, </w:t>
          </w:r>
          <w:proofErr w:type="spellStart"/>
          <w:r w:rsidRPr="001E59B4">
            <w:rPr>
              <w:rFonts w:eastAsia="Times New Roman"/>
              <w:lang w:val="en-US"/>
            </w:rPr>
            <w:t>doi</w:t>
          </w:r>
          <w:proofErr w:type="spellEnd"/>
          <w:r w:rsidRPr="001E59B4">
            <w:rPr>
              <w:rFonts w:eastAsia="Times New Roman"/>
              <w:lang w:val="en-US"/>
            </w:rPr>
            <w:t>: 10.1007/s10696-019-09353-8.</w:t>
          </w:r>
        </w:p>
        <w:p w14:paraId="463BC51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[7]</w:t>
          </w:r>
          <w:r w:rsidRPr="001E59B4">
            <w:rPr>
              <w:rFonts w:eastAsia="Times New Roman"/>
              <w:lang w:val="en-US"/>
            </w:rPr>
            <w:tab/>
            <w:t xml:space="preserve">C. </w:t>
          </w:r>
          <w:proofErr w:type="spellStart"/>
          <w:r w:rsidRPr="001E59B4">
            <w:rPr>
              <w:rFonts w:eastAsia="Times New Roman"/>
              <w:lang w:val="en-US"/>
            </w:rPr>
            <w:t>Faycal</w:t>
          </w:r>
          <w:proofErr w:type="spellEnd"/>
          <w:r w:rsidRPr="001E59B4">
            <w:rPr>
              <w:rFonts w:eastAsia="Times New Roman"/>
              <w:lang w:val="en-US"/>
            </w:rPr>
            <w:t xml:space="preserve">, M. E. </w:t>
          </w:r>
          <w:proofErr w:type="spellStart"/>
          <w:r w:rsidRPr="001E59B4">
            <w:rPr>
              <w:rFonts w:eastAsia="Times New Roman"/>
              <w:lang w:val="en-US"/>
            </w:rPr>
            <w:t>Riffi</w:t>
          </w:r>
          <w:proofErr w:type="spellEnd"/>
          <w:r w:rsidRPr="001E59B4">
            <w:rPr>
              <w:rFonts w:eastAsia="Times New Roman"/>
              <w:lang w:val="en-US"/>
            </w:rPr>
            <w:t xml:space="preserve">, and B. </w:t>
          </w:r>
          <w:proofErr w:type="spellStart"/>
          <w:r w:rsidRPr="001E59B4">
            <w:rPr>
              <w:rFonts w:eastAsia="Times New Roman"/>
              <w:lang w:val="en-US"/>
            </w:rPr>
            <w:t>Ahiod</w:t>
          </w:r>
          <w:proofErr w:type="spellEnd"/>
          <w:r w:rsidRPr="001E59B4">
            <w:rPr>
              <w:rFonts w:eastAsia="Times New Roman"/>
              <w:lang w:val="en-US"/>
            </w:rPr>
            <w:t xml:space="preserve">, “Hybrid genetic algorithm and greedy randomized adaptive search procedure for solving a nurse scheduling problem,” </w:t>
          </w:r>
          <w:r w:rsidRPr="001E59B4">
            <w:rPr>
              <w:rFonts w:eastAsia="Times New Roman"/>
              <w:i/>
              <w:iCs/>
              <w:lang w:val="en-US"/>
            </w:rPr>
            <w:t>Journal of Theoretical and Applied Information Technology</w:t>
          </w:r>
          <w:r w:rsidRPr="001E59B4">
            <w:rPr>
              <w:rFonts w:eastAsia="Times New Roman"/>
              <w:lang w:val="en-US"/>
            </w:rPr>
            <w:t>, vol. 73, no. 2, pp. 313–320, Jan. 2015.</w:t>
          </w:r>
        </w:p>
        <w:p w14:paraId="7E03D7E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[8]</w:t>
          </w:r>
          <w:r w:rsidRPr="001E59B4">
            <w:rPr>
              <w:rFonts w:eastAsia="Times New Roman"/>
              <w:lang w:val="en-US"/>
            </w:rPr>
            <w:tab/>
            <w:t xml:space="preserve">S. Tan and Y. Luo, “Flexible security guard scheduling to satisfy defensive power by tabu-search algorithm,” </w:t>
          </w:r>
          <w:r w:rsidRPr="001E59B4">
            <w:rPr>
              <w:rFonts w:eastAsia="Times New Roman"/>
              <w:i/>
              <w:iCs/>
              <w:lang w:val="en-US"/>
            </w:rPr>
            <w:t>ACM International Conference Proceeding Series</w:t>
          </w:r>
          <w:r w:rsidRPr="001E59B4">
            <w:rPr>
              <w:rFonts w:eastAsia="Times New Roman"/>
              <w:lang w:val="en-US"/>
            </w:rPr>
            <w:t xml:space="preserve">. Association for Computing Machinery, 2018. </w:t>
          </w:r>
          <w:proofErr w:type="spellStart"/>
          <w:r w:rsidRPr="001E59B4">
            <w:rPr>
              <w:rFonts w:eastAsia="Times New Roman"/>
              <w:lang w:val="en-US"/>
            </w:rPr>
            <w:t>doi</w:t>
          </w:r>
          <w:proofErr w:type="spellEnd"/>
          <w:r w:rsidRPr="001E59B4">
            <w:rPr>
              <w:rFonts w:eastAsia="Times New Roman"/>
              <w:lang w:val="en-US"/>
            </w:rPr>
            <w:t>: 10.1145/3271553.3271586.</w:t>
          </w:r>
        </w:p>
        <w:p w14:paraId="747F3BC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[9]</w:t>
          </w:r>
          <w:r w:rsidRPr="001E59B4">
            <w:rPr>
              <w:rFonts w:eastAsia="Times New Roman"/>
              <w:lang w:val="en-US"/>
            </w:rPr>
            <w:tab/>
            <w:t xml:space="preserve">Z. </w:t>
          </w:r>
          <w:proofErr w:type="spellStart"/>
          <w:r w:rsidRPr="001E59B4">
            <w:rPr>
              <w:rFonts w:eastAsia="Times New Roman"/>
              <w:lang w:val="en-US"/>
            </w:rPr>
            <w:t>Sinuany</w:t>
          </w:r>
          <w:proofErr w:type="spellEnd"/>
          <w:r w:rsidRPr="001E59B4">
            <w:rPr>
              <w:rFonts w:eastAsia="Times New Roman"/>
              <w:lang w:val="en-US"/>
            </w:rPr>
            <w:t xml:space="preserve">-Stern and Y. </w:t>
          </w:r>
          <w:proofErr w:type="spellStart"/>
          <w:r w:rsidRPr="001E59B4">
            <w:rPr>
              <w:rFonts w:eastAsia="Times New Roman"/>
              <w:lang w:val="en-US"/>
            </w:rPr>
            <w:t>Teomi</w:t>
          </w:r>
          <w:proofErr w:type="spellEnd"/>
          <w:r w:rsidRPr="001E59B4">
            <w:rPr>
              <w:rFonts w:eastAsia="Times New Roman"/>
              <w:lang w:val="en-US"/>
            </w:rPr>
            <w:t xml:space="preserve">, “Multi-objective scheduling plans for security guards,” </w:t>
          </w:r>
          <w:r w:rsidRPr="001E59B4">
            <w:rPr>
              <w:rFonts w:eastAsia="Times New Roman"/>
              <w:i/>
              <w:iCs/>
              <w:lang w:val="en-US"/>
            </w:rPr>
            <w:t>Journal of the Operational Research Society</w:t>
          </w:r>
          <w:r w:rsidRPr="001E59B4">
            <w:rPr>
              <w:rFonts w:eastAsia="Times New Roman"/>
              <w:lang w:val="en-US"/>
            </w:rPr>
            <w:t xml:space="preserve">, vol. 37, no. 1, pp. 67–77, 1986, </w:t>
          </w:r>
          <w:proofErr w:type="spellStart"/>
          <w:r w:rsidRPr="001E59B4">
            <w:rPr>
              <w:rFonts w:eastAsia="Times New Roman"/>
              <w:lang w:val="en-US"/>
            </w:rPr>
            <w:t>doi</w:t>
          </w:r>
          <w:proofErr w:type="spellEnd"/>
          <w:r w:rsidRPr="001E59B4">
            <w:rPr>
              <w:rFonts w:eastAsia="Times New Roman"/>
              <w:lang w:val="en-US"/>
            </w:rPr>
            <w:t>: 10.1057/jors.1986.9.</w:t>
          </w:r>
        </w:p>
        <w:p w14:paraId="5025CA7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[10]</w:t>
          </w:r>
          <w:r w:rsidRPr="001E59B4">
            <w:rPr>
              <w:rFonts w:eastAsia="Times New Roman"/>
              <w:lang w:val="en-US"/>
            </w:rPr>
            <w:tab/>
            <w:t xml:space="preserve">M. Ohki, “Many-objective nurse scheduling using NSGA-II based on pareto partial dominance with linear subset-size scheduling,” </w:t>
          </w:r>
          <w:r w:rsidRPr="001E59B4">
            <w:rPr>
              <w:rFonts w:eastAsia="Times New Roman"/>
              <w:i/>
              <w:iCs/>
              <w:lang w:val="en-US"/>
            </w:rPr>
            <w:t xml:space="preserve">IJCCI 2018 - Proceedings of the 10th </w:t>
          </w:r>
          <w:r w:rsidRPr="001E59B4">
            <w:rPr>
              <w:rFonts w:eastAsia="Times New Roman"/>
              <w:i/>
              <w:iCs/>
              <w:lang w:val="en-US"/>
            </w:rPr>
            <w:lastRenderedPageBreak/>
            <w:t>International Joint Conference on Computational Intelligence</w:t>
          </w:r>
          <w:r w:rsidRPr="001E59B4">
            <w:rPr>
              <w:rFonts w:eastAsia="Times New Roman"/>
              <w:lang w:val="en-US"/>
            </w:rPr>
            <w:t xml:space="preserve">. </w:t>
          </w:r>
          <w:proofErr w:type="spellStart"/>
          <w:r w:rsidRPr="001E59B4">
            <w:rPr>
              <w:rFonts w:eastAsia="Times New Roman"/>
              <w:lang w:val="en-US"/>
            </w:rPr>
            <w:t>SciTePress</w:t>
          </w:r>
          <w:proofErr w:type="spellEnd"/>
          <w:r w:rsidRPr="001E59B4">
            <w:rPr>
              <w:rFonts w:eastAsia="Times New Roman"/>
              <w:lang w:val="en-US"/>
            </w:rPr>
            <w:t xml:space="preserve">, pp. 118–125, 2018. </w:t>
          </w:r>
          <w:proofErr w:type="spellStart"/>
          <w:r w:rsidRPr="001E59B4">
            <w:rPr>
              <w:rFonts w:eastAsia="Times New Roman"/>
              <w:lang w:val="en-US"/>
            </w:rPr>
            <w:t>doi</w:t>
          </w:r>
          <w:proofErr w:type="spellEnd"/>
          <w:r w:rsidRPr="001E59B4">
            <w:rPr>
              <w:rFonts w:eastAsia="Times New Roman"/>
              <w:lang w:val="en-US"/>
            </w:rPr>
            <w:t>: 10.5220/0006894501180125.</w:t>
          </w:r>
        </w:p>
        <w:p w14:paraId="54D50A7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[11]</w:t>
          </w:r>
          <w:r w:rsidRPr="001E59B4">
            <w:rPr>
              <w:rFonts w:eastAsia="Times New Roman"/>
              <w:lang w:val="en-US"/>
            </w:rPr>
            <w:tab/>
            <w:t xml:space="preserve">A. Wibowo and Y. </w:t>
          </w:r>
          <w:proofErr w:type="spellStart"/>
          <w:r w:rsidRPr="001E59B4">
            <w:rPr>
              <w:rFonts w:eastAsia="Times New Roman"/>
              <w:lang w:val="en-US"/>
            </w:rPr>
            <w:t>Lianawati</w:t>
          </w:r>
          <w:proofErr w:type="spellEnd"/>
          <w:r w:rsidRPr="001E59B4">
            <w:rPr>
              <w:rFonts w:eastAsia="Times New Roman"/>
              <w:lang w:val="en-US"/>
            </w:rPr>
            <w:t xml:space="preserve">, “A multi-objective genetic algorithm for optimizing the nurse scheduling problem,” </w:t>
          </w:r>
          <w:r w:rsidRPr="001E59B4">
            <w:rPr>
              <w:rFonts w:eastAsia="Times New Roman"/>
              <w:i/>
              <w:iCs/>
              <w:lang w:val="en-US"/>
            </w:rPr>
            <w:t>International Journal of Recent Technology and Engineering</w:t>
          </w:r>
          <w:r w:rsidRPr="001E59B4">
            <w:rPr>
              <w:rFonts w:eastAsia="Times New Roman"/>
              <w:lang w:val="en-US"/>
            </w:rPr>
            <w:t xml:space="preserve">, vol. 8, no. 3, pp. 5409–5414, 2019, </w:t>
          </w:r>
          <w:proofErr w:type="spellStart"/>
          <w:r w:rsidRPr="001E59B4">
            <w:rPr>
              <w:rFonts w:eastAsia="Times New Roman"/>
              <w:lang w:val="en-US"/>
            </w:rPr>
            <w:t>doi</w:t>
          </w:r>
          <w:proofErr w:type="spellEnd"/>
          <w:r w:rsidRPr="001E59B4">
            <w:rPr>
              <w:rFonts w:eastAsia="Times New Roman"/>
              <w:lang w:val="en-US"/>
            </w:rPr>
            <w:t>: 10.35940/ijrte.C6204.098319.</w:t>
          </w:r>
        </w:p>
        <w:p w14:paraId="0BFFBC9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[12]</w:t>
          </w:r>
          <w:r w:rsidRPr="001E59B4">
            <w:rPr>
              <w:rFonts w:eastAsia="Times New Roman"/>
              <w:lang w:val="en-US"/>
            </w:rPr>
            <w:tab/>
            <w:t xml:space="preserve">M. Hamid, R. </w:t>
          </w:r>
          <w:proofErr w:type="spellStart"/>
          <w:r w:rsidRPr="001E59B4">
            <w:rPr>
              <w:rFonts w:eastAsia="Times New Roman"/>
              <w:lang w:val="en-US"/>
            </w:rPr>
            <w:t>Tavakkoli</w:t>
          </w:r>
          <w:proofErr w:type="spellEnd"/>
          <w:r w:rsidRPr="001E59B4">
            <w:rPr>
              <w:rFonts w:eastAsia="Times New Roman"/>
              <w:lang w:val="en-US"/>
            </w:rPr>
            <w:t xml:space="preserve">-Moghaddam, F. </w:t>
          </w:r>
          <w:proofErr w:type="spellStart"/>
          <w:r w:rsidRPr="001E59B4">
            <w:rPr>
              <w:rFonts w:eastAsia="Times New Roman"/>
              <w:lang w:val="en-US"/>
            </w:rPr>
            <w:t>Golpaygani</w:t>
          </w:r>
          <w:proofErr w:type="spellEnd"/>
          <w:r w:rsidRPr="001E59B4">
            <w:rPr>
              <w:rFonts w:eastAsia="Times New Roman"/>
              <w:lang w:val="en-US"/>
            </w:rPr>
            <w:t xml:space="preserve">, and B. Vahedi-Nouri, “A multi-objective model for a nurse scheduling problem by emphasizing human factors,” </w:t>
          </w:r>
          <w:r w:rsidRPr="001E59B4">
            <w:rPr>
              <w:rFonts w:eastAsia="Times New Roman"/>
              <w:i/>
              <w:iCs/>
              <w:lang w:val="en-US"/>
            </w:rPr>
            <w:t>Proceedings of the Institution of Mechanical Engineers, Part H: Journal of Engineering in Medicine</w:t>
          </w:r>
          <w:r w:rsidRPr="001E59B4">
            <w:rPr>
              <w:rFonts w:eastAsia="Times New Roman"/>
              <w:lang w:val="en-US"/>
            </w:rPr>
            <w:t xml:space="preserve">, vol. 234, no. 2, pp. 179–199, Nov. 2020, </w:t>
          </w:r>
          <w:proofErr w:type="spellStart"/>
          <w:r w:rsidRPr="001E59B4">
            <w:rPr>
              <w:rFonts w:eastAsia="Times New Roman"/>
              <w:lang w:val="en-US"/>
            </w:rPr>
            <w:t>doi</w:t>
          </w:r>
          <w:proofErr w:type="spellEnd"/>
          <w:r w:rsidRPr="001E59B4">
            <w:rPr>
              <w:rFonts w:eastAsia="Times New Roman"/>
              <w:lang w:val="en-US"/>
            </w:rPr>
            <w:t>: 10.1177/0954411919889560.</w:t>
          </w:r>
        </w:p>
        <w:p w14:paraId="6CF2D7A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[13]</w:t>
          </w:r>
          <w:r w:rsidRPr="001E59B4">
            <w:rPr>
              <w:rFonts w:eastAsia="Times New Roman"/>
              <w:lang w:val="en-US"/>
            </w:rPr>
            <w:tab/>
            <w:t xml:space="preserve">J. O. Brunner, J. F. Bard, and R. </w:t>
          </w:r>
          <w:proofErr w:type="spellStart"/>
          <w:r w:rsidRPr="001E59B4">
            <w:rPr>
              <w:rFonts w:eastAsia="Times New Roman"/>
              <w:lang w:val="en-US"/>
            </w:rPr>
            <w:t>Kolisch</w:t>
          </w:r>
          <w:proofErr w:type="spellEnd"/>
          <w:r w:rsidRPr="001E59B4">
            <w:rPr>
              <w:rFonts w:eastAsia="Times New Roman"/>
              <w:lang w:val="en-US"/>
            </w:rPr>
            <w:t xml:space="preserve">, “Flexible shift scheduling of physicians,” </w:t>
          </w:r>
          <w:r w:rsidRPr="001E59B4">
            <w:rPr>
              <w:rFonts w:eastAsia="Times New Roman"/>
              <w:i/>
              <w:iCs/>
              <w:lang w:val="en-US"/>
            </w:rPr>
            <w:t>Health Care Management Science</w:t>
          </w:r>
          <w:r w:rsidRPr="001E59B4">
            <w:rPr>
              <w:rFonts w:eastAsia="Times New Roman"/>
              <w:lang w:val="en-US"/>
            </w:rPr>
            <w:t xml:space="preserve">, vol. 12, no. 3, pp. 285–305, 2009, </w:t>
          </w:r>
          <w:proofErr w:type="spellStart"/>
          <w:r w:rsidRPr="001E59B4">
            <w:rPr>
              <w:rFonts w:eastAsia="Times New Roman"/>
              <w:lang w:val="en-US"/>
            </w:rPr>
            <w:t>doi</w:t>
          </w:r>
          <w:proofErr w:type="spellEnd"/>
          <w:r w:rsidRPr="001E59B4">
            <w:rPr>
              <w:rFonts w:eastAsia="Times New Roman"/>
              <w:lang w:val="en-US"/>
            </w:rPr>
            <w:t>: 10.1007/s10729-008-9095-2.</w:t>
          </w:r>
        </w:p>
        <w:p w14:paraId="3B470F1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[14]</w:t>
          </w:r>
          <w:r w:rsidRPr="001E59B4">
            <w:rPr>
              <w:rFonts w:eastAsia="Times New Roman"/>
              <w:lang w:val="en-US"/>
            </w:rPr>
            <w:tab/>
            <w:t xml:space="preserve">R. C. Carrasco, “Long-term staff scheduling with regular temporal distribution,” </w:t>
          </w:r>
          <w:r w:rsidRPr="001E59B4">
            <w:rPr>
              <w:rFonts w:eastAsia="Times New Roman"/>
              <w:i/>
              <w:iCs/>
              <w:lang w:val="en-US"/>
            </w:rPr>
            <w:t>Computer Methods and Programs in Biomedicine</w:t>
          </w:r>
          <w:r w:rsidRPr="001E59B4">
            <w:rPr>
              <w:rFonts w:eastAsia="Times New Roman"/>
              <w:lang w:val="en-US"/>
            </w:rPr>
            <w:t xml:space="preserve">, vol. 100, no. 2, pp. 191–199, 2010, </w:t>
          </w:r>
          <w:proofErr w:type="spellStart"/>
          <w:r w:rsidRPr="001E59B4">
            <w:rPr>
              <w:rFonts w:eastAsia="Times New Roman"/>
              <w:lang w:val="en-US"/>
            </w:rPr>
            <w:t>doi</w:t>
          </w:r>
          <w:proofErr w:type="spellEnd"/>
          <w:r w:rsidRPr="001E59B4">
            <w:rPr>
              <w:rFonts w:eastAsia="Times New Roman"/>
              <w:lang w:val="en-US"/>
            </w:rPr>
            <w:t>: 10.1016/j.cmpb.2010.03.015.</w:t>
          </w:r>
        </w:p>
        <w:p w14:paraId="301B73E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[15]</w:t>
          </w:r>
          <w:r w:rsidRPr="001E59B4">
            <w:rPr>
              <w:rFonts w:eastAsia="Times New Roman"/>
              <w:lang w:val="en-US"/>
            </w:rPr>
            <w:tab/>
            <w:t xml:space="preserve">A. </w:t>
          </w:r>
          <w:proofErr w:type="spellStart"/>
          <w:r w:rsidRPr="001E59B4">
            <w:rPr>
              <w:rFonts w:eastAsia="Times New Roman"/>
              <w:lang w:val="en-US"/>
            </w:rPr>
            <w:t>Fügener</w:t>
          </w:r>
          <w:proofErr w:type="spellEnd"/>
          <w:r w:rsidRPr="001E59B4">
            <w:rPr>
              <w:rFonts w:eastAsia="Times New Roman"/>
              <w:lang w:val="en-US"/>
            </w:rPr>
            <w:t xml:space="preserve"> and J. O. Brunner, “Planning for Overtime: The Value of Shift Extensions in Physician Scheduling,” </w:t>
          </w:r>
          <w:r w:rsidRPr="001E59B4">
            <w:rPr>
              <w:rFonts w:eastAsia="Times New Roman"/>
              <w:i/>
              <w:iCs/>
              <w:lang w:val="en-US"/>
            </w:rPr>
            <w:t>INFORMS Journal on Computing</w:t>
          </w:r>
          <w:r w:rsidRPr="001E59B4">
            <w:rPr>
              <w:rFonts w:eastAsia="Times New Roman"/>
              <w:lang w:val="en-US"/>
            </w:rPr>
            <w:t xml:space="preserve">, vol. 31, no. 4, pp. 732–744, Jun. 2019, </w:t>
          </w:r>
          <w:proofErr w:type="spellStart"/>
          <w:r w:rsidRPr="001E59B4">
            <w:rPr>
              <w:rFonts w:eastAsia="Times New Roman"/>
              <w:lang w:val="en-US"/>
            </w:rPr>
            <w:t>doi</w:t>
          </w:r>
          <w:proofErr w:type="spellEnd"/>
          <w:r w:rsidRPr="001E59B4">
            <w:rPr>
              <w:rFonts w:eastAsia="Times New Roman"/>
              <w:lang w:val="en-US"/>
            </w:rPr>
            <w:t>: 10.1287/ijoc.2018.0865.</w:t>
          </w:r>
        </w:p>
        <w:p w14:paraId="283AFAE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[16]</w:t>
          </w:r>
          <w:r w:rsidRPr="001E59B4">
            <w:rPr>
              <w:rFonts w:eastAsia="Times New Roman"/>
              <w:lang w:val="en-US"/>
            </w:rPr>
            <w:tab/>
            <w:t xml:space="preserve">A. A. </w:t>
          </w:r>
          <w:proofErr w:type="spellStart"/>
          <w:r w:rsidRPr="001E59B4">
            <w:rPr>
              <w:rFonts w:eastAsia="Times New Roman"/>
              <w:lang w:val="en-US"/>
            </w:rPr>
            <w:t>Soukour</w:t>
          </w:r>
          <w:proofErr w:type="spellEnd"/>
          <w:r w:rsidRPr="001E59B4">
            <w:rPr>
              <w:rFonts w:eastAsia="Times New Roman"/>
              <w:lang w:val="en-US"/>
            </w:rPr>
            <w:t xml:space="preserve">, L. </w:t>
          </w:r>
          <w:proofErr w:type="spellStart"/>
          <w:r w:rsidRPr="001E59B4">
            <w:rPr>
              <w:rFonts w:eastAsia="Times New Roman"/>
              <w:lang w:val="en-US"/>
            </w:rPr>
            <w:t>Devendeville</w:t>
          </w:r>
          <w:proofErr w:type="spellEnd"/>
          <w:r w:rsidRPr="001E59B4">
            <w:rPr>
              <w:rFonts w:eastAsia="Times New Roman"/>
              <w:lang w:val="en-US"/>
            </w:rPr>
            <w:t xml:space="preserve">, C. </w:t>
          </w:r>
          <w:proofErr w:type="spellStart"/>
          <w:r w:rsidRPr="001E59B4">
            <w:rPr>
              <w:rFonts w:eastAsia="Times New Roman"/>
              <w:lang w:val="en-US"/>
            </w:rPr>
            <w:t>Lucet</w:t>
          </w:r>
          <w:proofErr w:type="spellEnd"/>
          <w:r w:rsidRPr="001E59B4">
            <w:rPr>
              <w:rFonts w:eastAsia="Times New Roman"/>
              <w:lang w:val="en-US"/>
            </w:rPr>
            <w:t xml:space="preserve">, and A. </w:t>
          </w:r>
          <w:proofErr w:type="spellStart"/>
          <w:r w:rsidRPr="001E59B4">
            <w:rPr>
              <w:rFonts w:eastAsia="Times New Roman"/>
              <w:lang w:val="en-US"/>
            </w:rPr>
            <w:t>Moukrim</w:t>
          </w:r>
          <w:proofErr w:type="spellEnd"/>
          <w:r w:rsidRPr="001E59B4">
            <w:rPr>
              <w:rFonts w:eastAsia="Times New Roman"/>
              <w:lang w:val="en-US"/>
            </w:rPr>
            <w:t xml:space="preserve">, “Staff scheduling in airport security service,” </w:t>
          </w:r>
          <w:r w:rsidRPr="001E59B4">
            <w:rPr>
              <w:rFonts w:eastAsia="Times New Roman"/>
              <w:i/>
              <w:iCs/>
              <w:lang w:val="en-US"/>
            </w:rPr>
            <w:t>IFAC Proceedings Volumes (IFAC-</w:t>
          </w:r>
          <w:proofErr w:type="spellStart"/>
          <w:r w:rsidRPr="001E59B4">
            <w:rPr>
              <w:rFonts w:eastAsia="Times New Roman"/>
              <w:i/>
              <w:iCs/>
              <w:lang w:val="en-US"/>
            </w:rPr>
            <w:t>PapersOnline</w:t>
          </w:r>
          <w:proofErr w:type="spellEnd"/>
          <w:r w:rsidRPr="001E59B4">
            <w:rPr>
              <w:rFonts w:eastAsia="Times New Roman"/>
              <w:i/>
              <w:iCs/>
              <w:lang w:val="en-US"/>
            </w:rPr>
            <w:t>)</w:t>
          </w:r>
          <w:r w:rsidRPr="001E59B4">
            <w:rPr>
              <w:rFonts w:eastAsia="Times New Roman"/>
              <w:lang w:val="en-US"/>
            </w:rPr>
            <w:t xml:space="preserve">, vol. 14, no. PART 1, pp. 1413–1418, 2012, </w:t>
          </w:r>
          <w:proofErr w:type="spellStart"/>
          <w:r w:rsidRPr="001E59B4">
            <w:rPr>
              <w:rFonts w:eastAsia="Times New Roman"/>
              <w:lang w:val="en-US"/>
            </w:rPr>
            <w:t>doi</w:t>
          </w:r>
          <w:proofErr w:type="spellEnd"/>
          <w:r w:rsidRPr="001E59B4">
            <w:rPr>
              <w:rFonts w:eastAsia="Times New Roman"/>
              <w:lang w:val="en-US"/>
            </w:rPr>
            <w:t>: 10.3182/20120523-3-RO-2023.00169.</w:t>
          </w:r>
        </w:p>
        <w:p w14:paraId="79B8456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[17]</w:t>
          </w:r>
          <w:r w:rsidRPr="001E59B4">
            <w:rPr>
              <w:rFonts w:eastAsia="Times New Roman"/>
              <w:lang w:val="en-US"/>
            </w:rPr>
            <w:tab/>
            <w:t>S. M. Al-</w:t>
          </w:r>
          <w:proofErr w:type="spellStart"/>
          <w:r w:rsidRPr="001E59B4">
            <w:rPr>
              <w:rFonts w:eastAsia="Times New Roman"/>
              <w:lang w:val="en-US"/>
            </w:rPr>
            <w:t>Yakoob</w:t>
          </w:r>
          <w:proofErr w:type="spellEnd"/>
          <w:r w:rsidRPr="001E59B4">
            <w:rPr>
              <w:rFonts w:eastAsia="Times New Roman"/>
              <w:lang w:val="en-US"/>
            </w:rPr>
            <w:t xml:space="preserve"> and H. D. </w:t>
          </w:r>
          <w:proofErr w:type="spellStart"/>
          <w:r w:rsidRPr="001E59B4">
            <w:rPr>
              <w:rFonts w:eastAsia="Times New Roman"/>
              <w:lang w:val="en-US"/>
            </w:rPr>
            <w:t>Sherali</w:t>
          </w:r>
          <w:proofErr w:type="spellEnd"/>
          <w:r w:rsidRPr="001E59B4">
            <w:rPr>
              <w:rFonts w:eastAsia="Times New Roman"/>
              <w:lang w:val="en-US"/>
            </w:rPr>
            <w:t xml:space="preserve">, “Mixed-integer programming models for an employee scheduling problem with multiple shifts and work locations,” </w:t>
          </w:r>
          <w:r w:rsidRPr="001E59B4">
            <w:rPr>
              <w:rFonts w:eastAsia="Times New Roman"/>
              <w:i/>
              <w:iCs/>
              <w:lang w:val="en-US"/>
            </w:rPr>
            <w:t>Annals of Operations Research</w:t>
          </w:r>
          <w:r w:rsidRPr="001E59B4">
            <w:rPr>
              <w:rFonts w:eastAsia="Times New Roman"/>
              <w:lang w:val="en-US"/>
            </w:rPr>
            <w:t xml:space="preserve">, vol. 155, no. 1, pp. 119–142, 2007, </w:t>
          </w:r>
          <w:proofErr w:type="spellStart"/>
          <w:r w:rsidRPr="001E59B4">
            <w:rPr>
              <w:rFonts w:eastAsia="Times New Roman"/>
              <w:lang w:val="en-US"/>
            </w:rPr>
            <w:t>doi</w:t>
          </w:r>
          <w:proofErr w:type="spellEnd"/>
          <w:r w:rsidRPr="001E59B4">
            <w:rPr>
              <w:rFonts w:eastAsia="Times New Roman"/>
              <w:lang w:val="en-US"/>
            </w:rPr>
            <w:t>: 10.1007/s10479-007-0210-4.</w:t>
          </w:r>
        </w:p>
        <w:p w14:paraId="2D4BB0A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[18]</w:t>
          </w:r>
          <w:r w:rsidRPr="001E59B4">
            <w:rPr>
              <w:rFonts w:eastAsia="Times New Roman"/>
              <w:lang w:val="en-US"/>
            </w:rPr>
            <w:tab/>
            <w:t xml:space="preserve">S. Liu, T. Zhang, P. Feng, Y. Zheng, and W. Chen, “Hierarchical Staffing Problem by Shift Design in Nursing Homes: A Two-stage Method,” in </w:t>
          </w:r>
          <w:r w:rsidRPr="001E59B4">
            <w:rPr>
              <w:rFonts w:eastAsia="Times New Roman"/>
              <w:i/>
              <w:iCs/>
              <w:lang w:val="en-US"/>
            </w:rPr>
            <w:t>IEEE International Conference on Automation Science and Engineering</w:t>
          </w:r>
          <w:r w:rsidRPr="001E59B4">
            <w:rPr>
              <w:rFonts w:eastAsia="Times New Roman"/>
              <w:lang w:val="en-US"/>
            </w:rPr>
            <w:t xml:space="preserve">, 2020, vol. 2020-Augus, pp. 1013–1018. </w:t>
          </w:r>
          <w:proofErr w:type="spellStart"/>
          <w:r w:rsidRPr="001E59B4">
            <w:rPr>
              <w:rFonts w:eastAsia="Times New Roman"/>
              <w:lang w:val="en-US"/>
            </w:rPr>
            <w:t>doi</w:t>
          </w:r>
          <w:proofErr w:type="spellEnd"/>
          <w:r w:rsidRPr="001E59B4">
            <w:rPr>
              <w:rFonts w:eastAsia="Times New Roman"/>
              <w:lang w:val="en-US"/>
            </w:rPr>
            <w:t>: 10.1109/CASE48305.2020.9216768.</w:t>
          </w:r>
        </w:p>
        <w:p w14:paraId="4BC4B289"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[19]</w:t>
          </w:r>
          <w:r w:rsidRPr="001E59B4">
            <w:rPr>
              <w:rFonts w:eastAsia="Times New Roman"/>
              <w:lang w:val="en-US"/>
            </w:rPr>
            <w:tab/>
            <w:t xml:space="preserve">J. Y. </w:t>
          </w:r>
          <w:proofErr w:type="spellStart"/>
          <w:r w:rsidRPr="001E59B4">
            <w:rPr>
              <w:rFonts w:eastAsia="Times New Roman"/>
              <w:lang w:val="en-US"/>
            </w:rPr>
            <w:t>Shiau</w:t>
          </w:r>
          <w:proofErr w:type="spellEnd"/>
          <w:r w:rsidRPr="001E59B4">
            <w:rPr>
              <w:rFonts w:eastAsia="Times New Roman"/>
              <w:lang w:val="en-US"/>
            </w:rPr>
            <w:t xml:space="preserve">, M. K. Huang, and C. Y. Huang, “A hybrid personnel scheduling model for staff rostering problems,” </w:t>
          </w:r>
          <w:r w:rsidRPr="001E59B4">
            <w:rPr>
              <w:rFonts w:eastAsia="Times New Roman"/>
              <w:i/>
              <w:iCs/>
              <w:lang w:val="en-US"/>
            </w:rPr>
            <w:t>Mathematics</w:t>
          </w:r>
          <w:r w:rsidRPr="001E59B4">
            <w:rPr>
              <w:rFonts w:eastAsia="Times New Roman"/>
              <w:lang w:val="en-US"/>
            </w:rPr>
            <w:t xml:space="preserve">, vol. 8, no. 10. pp. 1–20, 2020. </w:t>
          </w:r>
          <w:proofErr w:type="spellStart"/>
          <w:r w:rsidRPr="001E59B4">
            <w:rPr>
              <w:rFonts w:eastAsia="Times New Roman"/>
              <w:lang w:val="en-US"/>
            </w:rPr>
            <w:t>doi</w:t>
          </w:r>
          <w:proofErr w:type="spellEnd"/>
          <w:r w:rsidRPr="001E59B4">
            <w:rPr>
              <w:rFonts w:eastAsia="Times New Roman"/>
              <w:lang w:val="en-US"/>
            </w:rPr>
            <w:t>: 10.3390/math8101702.</w:t>
          </w:r>
        </w:p>
        <w:p w14:paraId="540210A1"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[20]</w:t>
          </w:r>
          <w:r w:rsidRPr="001E59B4">
            <w:rPr>
              <w:rFonts w:eastAsia="Times New Roman"/>
              <w:lang w:val="en-US"/>
            </w:rPr>
            <w:tab/>
            <w:t xml:space="preserve">F. Guerriero and R. Guido, “Modeling a flexible staff scheduling problem in the Era of Covid-19,” </w:t>
          </w:r>
          <w:r w:rsidRPr="001E59B4">
            <w:rPr>
              <w:rFonts w:eastAsia="Times New Roman"/>
              <w:i/>
              <w:iCs/>
              <w:lang w:val="en-US"/>
            </w:rPr>
            <w:t>Optimization Letters</w:t>
          </w:r>
          <w:r w:rsidRPr="001E59B4">
            <w:rPr>
              <w:rFonts w:eastAsia="Times New Roman"/>
              <w:lang w:val="en-US"/>
            </w:rPr>
            <w:t xml:space="preserve">, 2021, </w:t>
          </w:r>
          <w:proofErr w:type="spellStart"/>
          <w:r w:rsidRPr="001E59B4">
            <w:rPr>
              <w:rFonts w:eastAsia="Times New Roman"/>
              <w:lang w:val="en-US"/>
            </w:rPr>
            <w:t>doi</w:t>
          </w:r>
          <w:proofErr w:type="spellEnd"/>
          <w:r w:rsidRPr="001E59B4">
            <w:rPr>
              <w:rFonts w:eastAsia="Times New Roman"/>
              <w:lang w:val="en-US"/>
            </w:rPr>
            <w:t>: 10.1007/s11590-021-01776-3.</w:t>
          </w:r>
        </w:p>
        <w:p w14:paraId="6E44C8AD" w14:textId="5A5F8207" w:rsidR="001E59B4" w:rsidRDefault="001E59B4" w:rsidP="001E59B4">
          <w:pPr>
            <w:autoSpaceDE w:val="0"/>
            <w:autoSpaceDN w:val="0"/>
            <w:ind w:hanging="640"/>
            <w:rPr>
              <w:rFonts w:eastAsia="Times New Roman"/>
              <w:lang w:val="en-US"/>
            </w:rPr>
          </w:pPr>
          <w:r w:rsidRPr="001E59B4">
            <w:rPr>
              <w:rFonts w:eastAsia="Times New Roman"/>
              <w:lang w:val="en-US"/>
            </w:rPr>
            <w:lastRenderedPageBreak/>
            <w:t>[21]</w:t>
          </w:r>
          <w:r w:rsidRPr="001E59B4">
            <w:rPr>
              <w:rFonts w:eastAsia="Times New Roman"/>
              <w:lang w:val="en-US"/>
            </w:rPr>
            <w:tab/>
            <w:t xml:space="preserve">K. S. Pratt, “Design Patterns for Research Methods: Iterative Field Research,” </w:t>
          </w:r>
          <w:r w:rsidRPr="001E59B4">
            <w:rPr>
              <w:rFonts w:eastAsia="Times New Roman"/>
              <w:i/>
              <w:iCs/>
              <w:lang w:val="en-US"/>
            </w:rPr>
            <w:t>AAAI Spring Symposium: Experimental Design for Real</w:t>
          </w:r>
          <w:r w:rsidRPr="001E59B4">
            <w:rPr>
              <w:rFonts w:eastAsia="Times New Roman"/>
              <w:lang w:val="en-US"/>
            </w:rPr>
            <w:t xml:space="preserve">, no. 1994. pp. 1–7, 2009. [Online]. Available: </w:t>
          </w:r>
          <w:hyperlink r:id="rId51" w:history="1">
            <w:r w:rsidR="00196206" w:rsidRPr="002F222D">
              <w:rPr>
                <w:rStyle w:val="Hipervnculo"/>
                <w:rFonts w:eastAsia="Times New Roman"/>
                <w:lang w:val="en-US"/>
              </w:rPr>
              <w:t>http://citeseerx.ist.psu.edu/viewdoc/summary?doi=10.1.1.535.345</w:t>
            </w:r>
          </w:hyperlink>
        </w:p>
        <w:p w14:paraId="4EF6304D" w14:textId="74834D9E" w:rsidR="00196206" w:rsidRDefault="00196206" w:rsidP="00196206">
          <w:pPr>
            <w:autoSpaceDE w:val="0"/>
            <w:autoSpaceDN w:val="0"/>
            <w:ind w:hanging="640"/>
            <w:rPr>
              <w:rFonts w:eastAsia="Times New Roman"/>
              <w:lang w:val="en-US"/>
            </w:rPr>
          </w:pPr>
          <w:r w:rsidRPr="001E59B4">
            <w:rPr>
              <w:rFonts w:eastAsia="Times New Roman"/>
              <w:lang w:val="en-US"/>
            </w:rPr>
            <w:t>[2</w:t>
          </w:r>
          <w:r w:rsidR="00D24CAA">
            <w:rPr>
              <w:rFonts w:eastAsia="Times New Roman"/>
              <w:lang w:val="en-US"/>
            </w:rPr>
            <w:t>2</w:t>
          </w:r>
          <w:r w:rsidRPr="001E59B4">
            <w:rPr>
              <w:rFonts w:eastAsia="Times New Roman"/>
              <w:lang w:val="en-US"/>
            </w:rPr>
            <w:t>]</w:t>
          </w:r>
          <w:r w:rsidRPr="001E59B4">
            <w:rPr>
              <w:rFonts w:eastAsia="Times New Roman"/>
              <w:lang w:val="en-US"/>
            </w:rPr>
            <w:tab/>
          </w:r>
          <w:r w:rsidRPr="00196206">
            <w:rPr>
              <w:rFonts w:eastAsia="Times New Roman"/>
              <w:lang w:val="en-US"/>
            </w:rPr>
            <w:t xml:space="preserve">Mauricio G.C. </w:t>
          </w:r>
          <w:proofErr w:type="spellStart"/>
          <w:r w:rsidRPr="00196206">
            <w:rPr>
              <w:rFonts w:eastAsia="Times New Roman"/>
              <w:lang w:val="en-US"/>
            </w:rPr>
            <w:t>Resende</w:t>
          </w:r>
          <w:proofErr w:type="spellEnd"/>
          <w:r w:rsidR="00D24CAA">
            <w:rPr>
              <w:rFonts w:eastAsia="Times New Roman"/>
              <w:lang w:val="en-US"/>
            </w:rPr>
            <w:t xml:space="preserve">, </w:t>
          </w:r>
          <w:r w:rsidRPr="00196206">
            <w:rPr>
              <w:rFonts w:eastAsia="Times New Roman"/>
              <w:lang w:val="en-US"/>
            </w:rPr>
            <w:t>Celso C. Ribeiro</w:t>
          </w:r>
          <w:r w:rsidRPr="001E59B4">
            <w:rPr>
              <w:rFonts w:eastAsia="Times New Roman"/>
              <w:lang w:val="en-US"/>
            </w:rPr>
            <w:t>, “</w:t>
          </w:r>
          <w:r>
            <w:rPr>
              <w:rFonts w:eastAsia="Times New Roman"/>
              <w:lang w:val="en-US"/>
            </w:rPr>
            <w:t>GRASP</w:t>
          </w:r>
          <w:r w:rsidRPr="001E59B4">
            <w:rPr>
              <w:rFonts w:eastAsia="Times New Roman"/>
              <w:lang w:val="en-US"/>
            </w:rPr>
            <w:t xml:space="preserve">” </w:t>
          </w:r>
          <w:r w:rsidR="00D24CAA" w:rsidRPr="00D24CAA">
            <w:rPr>
              <w:rFonts w:eastAsia="Times New Roman"/>
              <w:i/>
              <w:iCs/>
              <w:lang w:val="en-US"/>
            </w:rPr>
            <w:t>AT&amp;T Labs Research Technical Report, AT&amp;T Labs Research, Florham Park, NJ 07932 USA, July 2008</w:t>
          </w:r>
          <w:r w:rsidRPr="001E59B4">
            <w:rPr>
              <w:rFonts w:eastAsia="Times New Roman"/>
              <w:lang w:val="en-US"/>
            </w:rPr>
            <w:t>.</w:t>
          </w:r>
        </w:p>
        <w:p w14:paraId="6C45A1CE" w14:textId="0E6D3616" w:rsidR="00FC1A2B" w:rsidRPr="00FC1A2B" w:rsidRDefault="00FC1A2B" w:rsidP="00FC1A2B">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3</w:t>
          </w:r>
          <w:r w:rsidRPr="00EF5910">
            <w:rPr>
              <w:rFonts w:eastAsia="NSimSun" w:cs="Arial"/>
              <w:szCs w:val="24"/>
              <w:lang w:val="en-US"/>
            </w:rPr>
            <w:t>]</w:t>
          </w:r>
          <w:r w:rsidRPr="00EF5910">
            <w:rPr>
              <w:rFonts w:eastAsia="NSimSun" w:cs="Arial"/>
              <w:szCs w:val="24"/>
              <w:lang w:val="en-US"/>
            </w:rPr>
            <w:tab/>
          </w:r>
          <w:r w:rsidRPr="00FC1A2B">
            <w:rPr>
              <w:rFonts w:eastAsia="NSimSun" w:cs="Arial"/>
              <w:szCs w:val="24"/>
              <w:lang w:val="en-US"/>
            </w:rPr>
            <w:t xml:space="preserve">N. </w:t>
          </w:r>
          <w:proofErr w:type="spellStart"/>
          <w:r w:rsidRPr="00FC1A2B">
            <w:rPr>
              <w:rFonts w:eastAsia="NSimSun" w:cs="Arial"/>
              <w:szCs w:val="24"/>
              <w:lang w:val="en-US"/>
            </w:rPr>
            <w:t>Beume</w:t>
          </w:r>
          <w:proofErr w:type="spellEnd"/>
          <w:r w:rsidRPr="00FC1A2B">
            <w:rPr>
              <w:rFonts w:eastAsia="NSimSun" w:cs="Arial"/>
              <w:szCs w:val="24"/>
              <w:lang w:val="en-US"/>
            </w:rPr>
            <w:t xml:space="preserve">, C. M. Fonseca, M. Lopez-Ibanez, L. </w:t>
          </w:r>
          <w:proofErr w:type="spellStart"/>
          <w:r w:rsidRPr="00FC1A2B">
            <w:rPr>
              <w:rFonts w:eastAsia="NSimSun" w:cs="Arial"/>
              <w:szCs w:val="24"/>
              <w:lang w:val="en-US"/>
            </w:rPr>
            <w:t>Paquete</w:t>
          </w:r>
          <w:proofErr w:type="spellEnd"/>
          <w:r w:rsidRPr="00FC1A2B">
            <w:rPr>
              <w:rFonts w:eastAsia="NSimSun" w:cs="Arial"/>
              <w:szCs w:val="24"/>
              <w:lang w:val="en-US"/>
            </w:rPr>
            <w:t xml:space="preserve"> and J. </w:t>
          </w:r>
          <w:proofErr w:type="spellStart"/>
          <w:r w:rsidRPr="00FC1A2B">
            <w:rPr>
              <w:rFonts w:eastAsia="NSimSun" w:cs="Arial"/>
              <w:szCs w:val="24"/>
              <w:lang w:val="en-US"/>
            </w:rPr>
            <w:t>Vahrenhold</w:t>
          </w:r>
          <w:proofErr w:type="spellEnd"/>
          <w:r w:rsidRPr="00FC1A2B">
            <w:rPr>
              <w:rFonts w:eastAsia="NSimSun" w:cs="Arial"/>
              <w:szCs w:val="24"/>
              <w:lang w:val="en-US"/>
            </w:rPr>
            <w:t xml:space="preserve">, "On the Complexity of Computing the Hypervolume Indicator," in IEEE Transactions on Evolutionary Computation, vol. 13, no. 5, pp. 1075-1082, Oct. 2009, </w:t>
          </w:r>
          <w:proofErr w:type="spellStart"/>
          <w:r w:rsidRPr="00FC1A2B">
            <w:rPr>
              <w:rFonts w:eastAsia="NSimSun" w:cs="Arial"/>
              <w:szCs w:val="24"/>
              <w:lang w:val="en-US"/>
            </w:rPr>
            <w:t>doi</w:t>
          </w:r>
          <w:proofErr w:type="spellEnd"/>
          <w:r w:rsidRPr="00FC1A2B">
            <w:rPr>
              <w:rFonts w:eastAsia="NSimSun" w:cs="Arial"/>
              <w:szCs w:val="24"/>
              <w:lang w:val="en-US"/>
            </w:rPr>
            <w:t>: 10.1109/TEVC.2009.2015575.</w:t>
          </w:r>
        </w:p>
        <w:p w14:paraId="6F877F6C" w14:textId="740B91A1" w:rsidR="00196206" w:rsidRDefault="00EF5910" w:rsidP="001E59B4">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4</w:t>
          </w:r>
          <w:r w:rsidRPr="00EF5910">
            <w:rPr>
              <w:rFonts w:eastAsia="NSimSun" w:cs="Arial"/>
              <w:szCs w:val="24"/>
              <w:lang w:val="en-US"/>
            </w:rPr>
            <w:t>]</w:t>
          </w:r>
          <w:r w:rsidRPr="00EF5910">
            <w:rPr>
              <w:rFonts w:eastAsia="NSimSun" w:cs="Arial"/>
              <w:szCs w:val="24"/>
              <w:lang w:val="en-US"/>
            </w:rPr>
            <w:tab/>
          </w:r>
          <w:proofErr w:type="spellStart"/>
          <w:r w:rsidRPr="00EF5910">
            <w:rPr>
              <w:rFonts w:eastAsia="NSimSun" w:cs="Arial"/>
              <w:szCs w:val="24"/>
              <w:lang w:val="en-US"/>
            </w:rPr>
            <w:t>Ishibuchi</w:t>
          </w:r>
          <w:proofErr w:type="spellEnd"/>
          <w:r w:rsidRPr="00EF5910">
            <w:rPr>
              <w:rFonts w:eastAsia="NSimSun" w:cs="Arial"/>
              <w:szCs w:val="24"/>
              <w:lang w:val="en-US"/>
            </w:rPr>
            <w:t xml:space="preserve">, H., Masuda, H., </w:t>
          </w:r>
          <w:proofErr w:type="spellStart"/>
          <w:r w:rsidRPr="00EF5910">
            <w:rPr>
              <w:rFonts w:eastAsia="NSimSun" w:cs="Arial"/>
              <w:szCs w:val="24"/>
              <w:lang w:val="en-US"/>
            </w:rPr>
            <w:t>Tanigaki</w:t>
          </w:r>
          <w:proofErr w:type="spellEnd"/>
          <w:r w:rsidRPr="00EF5910">
            <w:rPr>
              <w:rFonts w:eastAsia="NSimSun" w:cs="Arial"/>
              <w:szCs w:val="24"/>
              <w:lang w:val="en-US"/>
            </w:rPr>
            <w:t xml:space="preserve">, Y., </w:t>
          </w:r>
          <w:proofErr w:type="spellStart"/>
          <w:r w:rsidRPr="00EF5910">
            <w:rPr>
              <w:rFonts w:eastAsia="NSimSun" w:cs="Arial"/>
              <w:szCs w:val="24"/>
              <w:lang w:val="en-US"/>
            </w:rPr>
            <w:t>Nojima</w:t>
          </w:r>
          <w:proofErr w:type="spellEnd"/>
          <w:r w:rsidRPr="00EF5910">
            <w:rPr>
              <w:rFonts w:eastAsia="NSimSun" w:cs="Arial"/>
              <w:szCs w:val="24"/>
              <w:lang w:val="en-US"/>
            </w:rPr>
            <w:t xml:space="preserve">, Y, “Modified Distance Calculation in Generational Distance and Inverted Generational Distance” In: Gaspar-Cunha, A., </w:t>
          </w:r>
          <w:proofErr w:type="spellStart"/>
          <w:r w:rsidRPr="00EF5910">
            <w:rPr>
              <w:rFonts w:eastAsia="NSimSun" w:cs="Arial"/>
              <w:szCs w:val="24"/>
              <w:lang w:val="en-US"/>
            </w:rPr>
            <w:t>Henggeler</w:t>
          </w:r>
          <w:proofErr w:type="spellEnd"/>
          <w:r w:rsidRPr="00EF5910">
            <w:rPr>
              <w:rFonts w:eastAsia="NSimSun" w:cs="Arial"/>
              <w:szCs w:val="24"/>
              <w:lang w:val="en-US"/>
            </w:rPr>
            <w:t xml:space="preserve"> Antunes, C., </w:t>
          </w:r>
          <w:proofErr w:type="spellStart"/>
          <w:r w:rsidRPr="00EF5910">
            <w:rPr>
              <w:rFonts w:eastAsia="NSimSun" w:cs="Arial"/>
              <w:szCs w:val="24"/>
              <w:lang w:val="en-US"/>
            </w:rPr>
            <w:t>Coello</w:t>
          </w:r>
          <w:proofErr w:type="spellEnd"/>
          <w:r w:rsidRPr="00EF5910">
            <w:rPr>
              <w:rFonts w:eastAsia="NSimSun" w:cs="Arial"/>
              <w:szCs w:val="24"/>
              <w:lang w:val="en-US"/>
            </w:rPr>
            <w:t xml:space="preserve">, C. (eds) Evolutionary Multi-Criterion Optimization. EMO 2015. Lecture Notes in Computer </w:t>
          </w:r>
          <w:proofErr w:type="gramStart"/>
          <w:r w:rsidRPr="00EF5910">
            <w:rPr>
              <w:rFonts w:eastAsia="NSimSun" w:cs="Arial"/>
              <w:szCs w:val="24"/>
              <w:lang w:val="en-US"/>
            </w:rPr>
            <w:t>Science(</w:t>
          </w:r>
          <w:proofErr w:type="gramEnd"/>
          <w:r w:rsidRPr="00EF5910">
            <w:rPr>
              <w:rFonts w:eastAsia="NSimSun" w:cs="Arial"/>
              <w:szCs w:val="24"/>
              <w:lang w:val="en-US"/>
            </w:rPr>
            <w:t xml:space="preserve">), vol 9019. Springer, Cham. </w:t>
          </w:r>
          <w:hyperlink r:id="rId52" w:history="1">
            <w:r w:rsidR="00A950CB" w:rsidRPr="002F222D">
              <w:rPr>
                <w:rStyle w:val="Hipervnculo"/>
                <w:rFonts w:eastAsia="NSimSun" w:cs="Arial"/>
                <w:szCs w:val="24"/>
                <w:lang w:val="en-US"/>
              </w:rPr>
              <w:t>https://doi.org/10.1007/978-3-319-15892-1_8</w:t>
            </w:r>
          </w:hyperlink>
        </w:p>
        <w:p w14:paraId="417184DA" w14:textId="3FFFB4A3" w:rsidR="00A950CB" w:rsidRDefault="00A950CB" w:rsidP="001E59B4">
          <w:pPr>
            <w:autoSpaceDE w:val="0"/>
            <w:autoSpaceDN w:val="0"/>
            <w:ind w:hanging="640"/>
            <w:rPr>
              <w:rFonts w:eastAsia="NSimSun" w:cs="Arial"/>
              <w:szCs w:val="24"/>
              <w:lang w:val="en-US"/>
            </w:rPr>
          </w:pPr>
          <w:r>
            <w:rPr>
              <w:rFonts w:eastAsia="NSimSun" w:cs="Arial"/>
              <w:szCs w:val="24"/>
              <w:lang w:val="en-US"/>
            </w:rPr>
            <w:t>[25]</w:t>
          </w:r>
          <w:r>
            <w:rPr>
              <w:rFonts w:eastAsia="NSimSun" w:cs="Arial"/>
              <w:szCs w:val="24"/>
              <w:lang w:val="en-US"/>
            </w:rPr>
            <w:tab/>
          </w:r>
          <w:proofErr w:type="spellStart"/>
          <w:r w:rsidRPr="00A950CB">
            <w:rPr>
              <w:rFonts w:eastAsia="NSimSun" w:cs="Arial"/>
              <w:szCs w:val="24"/>
              <w:lang w:val="en-US"/>
            </w:rPr>
            <w:t>Cicirello</w:t>
          </w:r>
          <w:proofErr w:type="spellEnd"/>
          <w:r w:rsidRPr="00A950CB">
            <w:rPr>
              <w:rFonts w:eastAsia="NSimSun" w:cs="Arial"/>
              <w:szCs w:val="24"/>
              <w:lang w:val="en-US"/>
            </w:rPr>
            <w:t>, Vincent A., and Stephen F. Smith. "Modeling GA performance for control parameter optimization." In GECCO-2000: Proceedings of the Genetic and Evolutionary Computation Conference, pp. 235-242. 2000.</w:t>
          </w:r>
        </w:p>
        <w:p w14:paraId="710468FD" w14:textId="6A81E704" w:rsidR="00C35CD1" w:rsidRPr="00C35CD1" w:rsidRDefault="00C35CD1" w:rsidP="00C35CD1">
          <w:pPr>
            <w:autoSpaceDE w:val="0"/>
            <w:autoSpaceDN w:val="0"/>
            <w:spacing w:after="0"/>
            <w:ind w:hanging="640"/>
            <w:rPr>
              <w:rFonts w:eastAsia="NSimSun" w:cs="Arial"/>
              <w:szCs w:val="24"/>
              <w:lang w:val="en-US"/>
            </w:rPr>
          </w:pPr>
          <w:r w:rsidRPr="00C35CD1">
            <w:rPr>
              <w:rFonts w:eastAsia="NSimSun" w:cs="Arial"/>
              <w:szCs w:val="24"/>
              <w:lang w:val="en-US"/>
            </w:rPr>
            <w:t>[</w:t>
          </w:r>
          <w:r>
            <w:rPr>
              <w:rFonts w:eastAsia="NSimSun" w:cs="Arial"/>
              <w:szCs w:val="24"/>
              <w:lang w:val="en-US"/>
            </w:rPr>
            <w:t>50</w:t>
          </w:r>
          <w:r w:rsidRPr="00C35CD1">
            <w:rPr>
              <w:rFonts w:eastAsia="NSimSun" w:cs="Arial"/>
              <w:szCs w:val="24"/>
              <w:lang w:val="en-US"/>
            </w:rPr>
            <w:t>]</w:t>
          </w:r>
          <w:r>
            <w:rPr>
              <w:rFonts w:eastAsia="NSimSun" w:cs="Arial"/>
              <w:szCs w:val="24"/>
              <w:lang w:val="en-US"/>
            </w:rPr>
            <w:tab/>
          </w:r>
          <w:r w:rsidRPr="00C35CD1">
            <w:rPr>
              <w:rFonts w:eastAsia="NSimSun" w:cs="Arial"/>
              <w:szCs w:val="24"/>
              <w:lang w:val="en-US"/>
            </w:rPr>
            <w:t>K. Deb and H. Jain, “An evolutionary many-objective optimization algorithm using</w:t>
          </w:r>
        </w:p>
        <w:p w14:paraId="513CB5A2" w14:textId="77777777" w:rsidR="00C35CD1" w:rsidRPr="00C35CD1" w:rsidRDefault="00C35CD1" w:rsidP="00C35CD1">
          <w:pPr>
            <w:autoSpaceDE w:val="0"/>
            <w:autoSpaceDN w:val="0"/>
            <w:spacing w:after="0"/>
            <w:rPr>
              <w:rFonts w:eastAsia="NSimSun" w:cs="Arial"/>
              <w:szCs w:val="24"/>
              <w:lang w:val="en-US"/>
            </w:rPr>
          </w:pPr>
          <w:r w:rsidRPr="00C35CD1">
            <w:rPr>
              <w:rFonts w:eastAsia="NSimSun" w:cs="Arial"/>
              <w:szCs w:val="24"/>
              <w:lang w:val="en-US"/>
            </w:rPr>
            <w:t>reference-point-based nondominated sorting approach, Part I: Solving problems</w:t>
          </w:r>
        </w:p>
        <w:p w14:paraId="2110EE48" w14:textId="372010E0" w:rsidR="00C35CD1" w:rsidRDefault="00C35CD1" w:rsidP="00C35CD1">
          <w:pPr>
            <w:autoSpaceDE w:val="0"/>
            <w:autoSpaceDN w:val="0"/>
            <w:spacing w:after="0"/>
            <w:rPr>
              <w:rFonts w:eastAsia="NSimSun" w:cs="Arial"/>
              <w:szCs w:val="24"/>
              <w:lang w:val="en-US"/>
            </w:rPr>
          </w:pPr>
          <w:r w:rsidRPr="00C35CD1">
            <w:rPr>
              <w:rFonts w:eastAsia="NSimSun" w:cs="Arial"/>
              <w:szCs w:val="24"/>
              <w:lang w:val="en-US"/>
            </w:rPr>
            <w:t xml:space="preserve">with box constraints,” IEEE Trans. </w:t>
          </w:r>
          <w:proofErr w:type="spellStart"/>
          <w:r w:rsidRPr="00C35CD1">
            <w:rPr>
              <w:rFonts w:eastAsia="NSimSun" w:cs="Arial"/>
              <w:szCs w:val="24"/>
              <w:lang w:val="en-US"/>
            </w:rPr>
            <w:t>Evol</w:t>
          </w:r>
          <w:proofErr w:type="spellEnd"/>
          <w:r w:rsidRPr="00C35CD1">
            <w:rPr>
              <w:rFonts w:eastAsia="NSimSun" w:cs="Arial"/>
              <w:szCs w:val="24"/>
              <w:lang w:val="en-US"/>
            </w:rPr>
            <w:t xml:space="preserve">. </w:t>
          </w:r>
          <w:proofErr w:type="spellStart"/>
          <w:r w:rsidRPr="00C35CD1">
            <w:rPr>
              <w:rFonts w:eastAsia="NSimSun" w:cs="Arial"/>
              <w:szCs w:val="24"/>
              <w:lang w:val="en-US"/>
            </w:rPr>
            <w:t>Comput</w:t>
          </w:r>
          <w:proofErr w:type="spellEnd"/>
          <w:r w:rsidRPr="00C35CD1">
            <w:rPr>
              <w:rFonts w:eastAsia="NSimSun" w:cs="Arial"/>
              <w:szCs w:val="24"/>
              <w:lang w:val="en-US"/>
            </w:rPr>
            <w:t>., vol. 18, no. 4, pp. 577–601, 2014.</w:t>
          </w:r>
        </w:p>
        <w:p w14:paraId="64342662" w14:textId="77777777" w:rsidR="00C35CD1" w:rsidRPr="00C35CD1" w:rsidRDefault="00C35CD1" w:rsidP="00C35CD1">
          <w:pPr>
            <w:autoSpaceDE w:val="0"/>
            <w:autoSpaceDN w:val="0"/>
            <w:spacing w:after="0"/>
            <w:rPr>
              <w:rFonts w:eastAsia="NSimSun" w:cs="Arial"/>
              <w:szCs w:val="24"/>
              <w:lang w:val="en-US"/>
            </w:rPr>
          </w:pPr>
        </w:p>
        <w:p w14:paraId="2191FF40" w14:textId="4F17DE38" w:rsidR="00C35CD1" w:rsidRPr="00C35CD1" w:rsidRDefault="00C35CD1" w:rsidP="00C35CD1">
          <w:pPr>
            <w:autoSpaceDE w:val="0"/>
            <w:autoSpaceDN w:val="0"/>
            <w:spacing w:after="0"/>
            <w:ind w:hanging="640"/>
            <w:rPr>
              <w:rFonts w:eastAsia="NSimSun" w:cs="Arial"/>
              <w:szCs w:val="24"/>
              <w:lang w:val="en-US"/>
            </w:rPr>
          </w:pPr>
          <w:r w:rsidRPr="00C35CD1">
            <w:rPr>
              <w:rFonts w:eastAsia="NSimSun" w:cs="Arial"/>
              <w:szCs w:val="24"/>
              <w:lang w:val="en-US"/>
            </w:rPr>
            <w:t>[</w:t>
          </w:r>
          <w:r>
            <w:rPr>
              <w:rFonts w:eastAsia="NSimSun" w:cs="Arial"/>
              <w:szCs w:val="24"/>
              <w:lang w:val="en-US"/>
            </w:rPr>
            <w:t>51</w:t>
          </w:r>
          <w:r w:rsidRPr="00C35CD1">
            <w:rPr>
              <w:rFonts w:eastAsia="NSimSun" w:cs="Arial"/>
              <w:szCs w:val="24"/>
              <w:lang w:val="en-US"/>
            </w:rPr>
            <w:t>]</w:t>
          </w:r>
          <w:r>
            <w:rPr>
              <w:rFonts w:eastAsia="NSimSun" w:cs="Arial"/>
              <w:szCs w:val="24"/>
              <w:lang w:val="en-US"/>
            </w:rPr>
            <w:tab/>
          </w:r>
          <w:r w:rsidRPr="00C35CD1">
            <w:rPr>
              <w:rFonts w:eastAsia="NSimSun" w:cs="Arial"/>
              <w:szCs w:val="24"/>
              <w:lang w:val="en-US"/>
            </w:rPr>
            <w:t>H. Jain and K. Deb, “An evolutionary many-objective optimization algorithm using</w:t>
          </w:r>
        </w:p>
        <w:p w14:paraId="78F9EB7A" w14:textId="77777777" w:rsidR="00C35CD1" w:rsidRPr="00C35CD1" w:rsidRDefault="00C35CD1" w:rsidP="00C35CD1">
          <w:pPr>
            <w:autoSpaceDE w:val="0"/>
            <w:autoSpaceDN w:val="0"/>
            <w:spacing w:after="0"/>
            <w:rPr>
              <w:rFonts w:eastAsia="NSimSun" w:cs="Arial"/>
              <w:szCs w:val="24"/>
              <w:lang w:val="en-US"/>
            </w:rPr>
          </w:pPr>
          <w:r w:rsidRPr="00C35CD1">
            <w:rPr>
              <w:rFonts w:eastAsia="NSimSun" w:cs="Arial"/>
              <w:szCs w:val="24"/>
              <w:lang w:val="en-US"/>
            </w:rPr>
            <w:t>reference-point based nondominated sorting approach, Part II: Handling</w:t>
          </w:r>
        </w:p>
        <w:p w14:paraId="4FC1A941" w14:textId="26CB8E20" w:rsidR="00C35CD1" w:rsidRPr="00EF5910" w:rsidRDefault="00C35CD1" w:rsidP="00C35CD1">
          <w:pPr>
            <w:autoSpaceDE w:val="0"/>
            <w:autoSpaceDN w:val="0"/>
            <w:spacing w:after="0"/>
            <w:rPr>
              <w:rFonts w:eastAsia="NSimSun" w:cs="Arial"/>
              <w:szCs w:val="24"/>
              <w:lang w:val="en-US"/>
            </w:rPr>
          </w:pPr>
          <w:r w:rsidRPr="00C35CD1">
            <w:rPr>
              <w:rFonts w:eastAsia="NSimSun" w:cs="Arial"/>
              <w:szCs w:val="24"/>
              <w:lang w:val="en-US"/>
            </w:rPr>
            <w:t xml:space="preserve">constraints and extending to an adaptive approach,” IEEE Trans. </w:t>
          </w:r>
          <w:proofErr w:type="spellStart"/>
          <w:r w:rsidRPr="00C35CD1">
            <w:rPr>
              <w:rFonts w:eastAsia="NSimSun" w:cs="Arial"/>
              <w:szCs w:val="24"/>
              <w:lang w:val="en-US"/>
            </w:rPr>
            <w:t>Evol</w:t>
          </w:r>
          <w:proofErr w:type="spellEnd"/>
          <w:r w:rsidRPr="00C35CD1">
            <w:rPr>
              <w:rFonts w:eastAsia="NSimSun" w:cs="Arial"/>
              <w:szCs w:val="24"/>
              <w:lang w:val="en-US"/>
            </w:rPr>
            <w:t xml:space="preserve">. </w:t>
          </w:r>
          <w:proofErr w:type="spellStart"/>
          <w:r w:rsidRPr="00C35CD1">
            <w:rPr>
              <w:rFonts w:eastAsia="NSimSun" w:cs="Arial"/>
              <w:szCs w:val="24"/>
              <w:lang w:val="en-US"/>
            </w:rPr>
            <w:t>Comput</w:t>
          </w:r>
          <w:proofErr w:type="spellEnd"/>
          <w:r w:rsidRPr="00C35CD1">
            <w:rPr>
              <w:rFonts w:eastAsia="NSimSun" w:cs="Arial"/>
              <w:szCs w:val="24"/>
              <w:lang w:val="en-US"/>
            </w:rPr>
            <w:t>., vol.</w:t>
          </w:r>
        </w:p>
        <w:p w14:paraId="5FD38D08" w14:textId="77777777" w:rsidR="001E59B4" w:rsidRPr="00FE1D85" w:rsidRDefault="00000000" w:rsidP="001E59B4">
          <w:pPr>
            <w:rPr>
              <w:rFonts w:eastAsia="Times New Roman"/>
              <w:color w:val="000000"/>
            </w:rPr>
          </w:pPr>
        </w:p>
      </w:sdtContent>
    </w:sdt>
    <w:p w14:paraId="2FD6804D" w14:textId="669F97B4" w:rsidR="00C86780" w:rsidRPr="00504D1B" w:rsidRDefault="00C86780" w:rsidP="00C86780">
      <w:pPr>
        <w:widowControl w:val="0"/>
        <w:autoSpaceDE w:val="0"/>
        <w:autoSpaceDN w:val="0"/>
        <w:adjustRightInd w:val="0"/>
        <w:spacing w:after="0" w:line="240" w:lineRule="auto"/>
        <w:ind w:left="640" w:hanging="640"/>
        <w:rPr>
          <w:rFonts w:cs="Arial"/>
          <w:szCs w:val="24"/>
          <w:lang w:val="en-US"/>
        </w:rPr>
      </w:pPr>
    </w:p>
    <w:sectPr w:rsidR="00C86780" w:rsidRPr="00504D1B" w:rsidSect="002B2558">
      <w:footerReference w:type="default" r:id="rId53"/>
      <w:pgSz w:w="12240" w:h="15840" w:code="1"/>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7371D" w14:textId="77777777" w:rsidR="00AA100A" w:rsidRDefault="00AA100A" w:rsidP="00262F9F">
      <w:pPr>
        <w:spacing w:after="0" w:line="240" w:lineRule="auto"/>
      </w:pPr>
      <w:r>
        <w:separator/>
      </w:r>
    </w:p>
  </w:endnote>
  <w:endnote w:type="continuationSeparator" w:id="0">
    <w:p w14:paraId="1449B2BD" w14:textId="77777777" w:rsidR="00AA100A" w:rsidRDefault="00AA100A" w:rsidP="00262F9F">
      <w:pPr>
        <w:spacing w:after="0" w:line="240" w:lineRule="auto"/>
      </w:pPr>
      <w:r>
        <w:continuationSeparator/>
      </w:r>
    </w:p>
  </w:endnote>
  <w:endnote w:type="continuationNotice" w:id="1">
    <w:p w14:paraId="36C781FF" w14:textId="77777777" w:rsidR="00AA100A" w:rsidRDefault="00AA10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DejaVu Sans">
    <w:altName w:val="Times New Roman"/>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484EF" w14:textId="77777777" w:rsidR="00071654" w:rsidRDefault="0007165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2DBB0" w14:textId="2B1C58BA" w:rsidR="002B2558" w:rsidRPr="00E93CB7" w:rsidRDefault="00E93CB7" w:rsidP="002B2558">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Gómez Ortiz (autor), Rene Jalvin Narvaez (autor), Carlos Cobos (director)</w:t>
    </w:r>
  </w:p>
  <w:p w14:paraId="5F0B98D4" w14:textId="52E583EC" w:rsidR="00872B12" w:rsidRDefault="00872B12"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5CE29" w14:textId="77777777" w:rsidR="00071654" w:rsidRDefault="0007165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36DF7" w14:textId="77777777" w:rsidR="00F85D6E" w:rsidRPr="00E93CB7" w:rsidRDefault="00F85D6E" w:rsidP="00F85D6E">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Gómez Ortiz (autor), Rene Jalvin Narvaez (autor), Carlos Cobos (director)</w:t>
    </w:r>
  </w:p>
  <w:p w14:paraId="468791E6" w14:textId="77777777" w:rsidR="002B2558" w:rsidRDefault="002B2558"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1CA8A" w14:textId="77777777" w:rsidR="00AA100A" w:rsidRDefault="00AA100A" w:rsidP="00262F9F">
      <w:pPr>
        <w:spacing w:after="0" w:line="240" w:lineRule="auto"/>
      </w:pPr>
      <w:r>
        <w:separator/>
      </w:r>
    </w:p>
  </w:footnote>
  <w:footnote w:type="continuationSeparator" w:id="0">
    <w:p w14:paraId="0C94C1CA" w14:textId="77777777" w:rsidR="00AA100A" w:rsidRDefault="00AA100A" w:rsidP="00262F9F">
      <w:pPr>
        <w:spacing w:after="0" w:line="240" w:lineRule="auto"/>
      </w:pPr>
      <w:r>
        <w:continuationSeparator/>
      </w:r>
    </w:p>
  </w:footnote>
  <w:footnote w:type="continuationNotice" w:id="1">
    <w:p w14:paraId="0E8EB754" w14:textId="77777777" w:rsidR="00AA100A" w:rsidRDefault="00AA100A">
      <w:pPr>
        <w:spacing w:after="0" w:line="240" w:lineRule="auto"/>
      </w:pPr>
    </w:p>
  </w:footnote>
  <w:footnote w:id="2">
    <w:p w14:paraId="3C35BFBE" w14:textId="77777777" w:rsidR="00FE196D" w:rsidRDefault="00FE196D" w:rsidP="00FE196D">
      <w:pPr>
        <w:spacing w:after="0" w:line="240" w:lineRule="auto"/>
        <w:rPr>
          <w:color w:val="000000"/>
          <w:sz w:val="20"/>
          <w:szCs w:val="20"/>
        </w:rPr>
      </w:pPr>
      <w:r>
        <w:rPr>
          <w:vertAlign w:val="superscript"/>
        </w:rPr>
        <w:footnoteRef/>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EDF7D" w14:textId="77777777" w:rsidR="00071654" w:rsidRDefault="0007165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9EC90" w14:textId="777B5A86" w:rsidR="00E93CB7" w:rsidRPr="00E93CB7" w:rsidRDefault="00E93CB7" w:rsidP="00E93CB7">
    <w:pPr>
      <w:pBdr>
        <w:bottom w:val="single" w:sz="4" w:space="1" w:color="000000"/>
      </w:pBdr>
      <w:spacing w:after="0" w:line="240" w:lineRule="auto"/>
      <w:jc w:val="center"/>
      <w:rPr>
        <w:rFonts w:ascii="Times New Roman" w:eastAsia="Times New Roman" w:hAnsi="Times New Roman" w:cs="Times New Roman"/>
        <w:szCs w:val="24"/>
        <w:lang w:val="es-419"/>
      </w:rPr>
    </w:pPr>
    <w:r w:rsidRPr="00E93CB7">
      <w:rPr>
        <w:rFonts w:eastAsia="Times New Roman" w:cs="Arial"/>
        <w:color w:val="000000"/>
        <w:sz w:val="20"/>
        <w:szCs w:val="20"/>
        <w:lang w:val="es-419"/>
      </w:rPr>
      <w:t>Programación de horarios flexibles con muchos objetivos para el personal de seguridad y vigilancia basado en GRASP y NSGA-II</w:t>
    </w:r>
  </w:p>
  <w:p w14:paraId="4259A359" w14:textId="7A8DFC03" w:rsidR="00872B12" w:rsidRPr="00E93CB7" w:rsidRDefault="00872B12" w:rsidP="00E93CB7">
    <w:pPr>
      <w:pStyle w:val="Encabezado"/>
      <w:rPr>
        <w:lang w:val="es-41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7E90" w14:textId="77777777" w:rsidR="00071654" w:rsidRDefault="0007165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1" w15:restartNumberingAfterBreak="0">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3D534C8"/>
    <w:multiLevelType w:val="multilevel"/>
    <w:tmpl w:val="5972D8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4933DF5"/>
    <w:multiLevelType w:val="hybridMultilevel"/>
    <w:tmpl w:val="BB74F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B178C"/>
    <w:multiLevelType w:val="multilevel"/>
    <w:tmpl w:val="2F1A46F4"/>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pStyle w:val="Els-5thorder-head"/>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 w15:restartNumberingAfterBreak="0">
    <w:nsid w:val="0A812C0B"/>
    <w:multiLevelType w:val="multilevel"/>
    <w:tmpl w:val="AFD2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7BA"/>
    <w:multiLevelType w:val="hybridMultilevel"/>
    <w:tmpl w:val="E5F2F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5647A"/>
    <w:multiLevelType w:val="hybridMultilevel"/>
    <w:tmpl w:val="886063F0"/>
    <w:name w:val="ListaNueva13"/>
    <w:styleLink w:val="Estilo3"/>
    <w:lvl w:ilvl="0" w:tplc="3F260F62">
      <w:start w:val="1"/>
      <w:numFmt w:val="decimal"/>
      <w:lvlText w:val="%1."/>
      <w:lvlJc w:val="left"/>
      <w:pPr>
        <w:ind w:left="1080" w:hanging="360"/>
      </w:p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8" w15:restartNumberingAfterBreak="0">
    <w:nsid w:val="1A2E0393"/>
    <w:multiLevelType w:val="multilevel"/>
    <w:tmpl w:val="1BB8C0B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cs="Times New Roman" w:hint="default"/>
        <w:sz w:val="28"/>
      </w:rPr>
    </w:lvl>
    <w:lvl w:ilvl="2">
      <w:start w:val="1"/>
      <w:numFmt w:val="bullet"/>
      <w:lvlText w:val="–"/>
      <w:lvlJc w:val="left"/>
      <w:pPr>
        <w:tabs>
          <w:tab w:val="num" w:pos="840"/>
        </w:tabs>
        <w:ind w:left="720" w:hanging="240"/>
      </w:pPr>
      <w:rPr>
        <w:rFonts w:ascii="Times New Roman" w:hAnsi="Times New Roman" w:cs="Times New Roman" w:hint="default"/>
      </w:rPr>
    </w:lvl>
    <w:lvl w:ilvl="3">
      <w:start w:val="1"/>
      <w:numFmt w:val="none"/>
      <w:lvlText w:val="-"/>
      <w:lvlJc w:val="left"/>
      <w:pPr>
        <w:tabs>
          <w:tab w:val="num" w:pos="1080"/>
        </w:tabs>
        <w:ind w:left="960" w:hanging="240"/>
      </w:pPr>
      <w:rPr>
        <w:rFonts w:ascii="Times New Roman" w:hAnsi="Times New Roman" w:cs="Times New Roman" w:hint="default"/>
      </w:rPr>
    </w:lvl>
    <w:lvl w:ilvl="4">
      <w:start w:val="1"/>
      <w:numFmt w:val="none"/>
      <w:lvlText w:val="-"/>
      <w:lvlJc w:val="left"/>
      <w:pPr>
        <w:tabs>
          <w:tab w:val="num" w:pos="1320"/>
        </w:tabs>
        <w:ind w:left="1200" w:hanging="240"/>
      </w:pPr>
      <w:rPr>
        <w:rFonts w:ascii="Times New Roman" w:hAnsi="Times New Roman" w:cs="Times New Roman" w:hint="default"/>
      </w:rPr>
    </w:lvl>
    <w:lvl w:ilvl="5">
      <w:start w:val="1"/>
      <w:numFmt w:val="none"/>
      <w:lvlText w:val="-"/>
      <w:lvlJc w:val="left"/>
      <w:pPr>
        <w:tabs>
          <w:tab w:val="num" w:pos="1560"/>
        </w:tabs>
        <w:ind w:left="1440" w:hanging="240"/>
      </w:pPr>
      <w:rPr>
        <w:rFonts w:ascii="Times New Roman" w:hAnsi="Times New Roman" w:cs="Times New Roman" w:hint="default"/>
      </w:rPr>
    </w:lvl>
    <w:lvl w:ilvl="6">
      <w:start w:val="1"/>
      <w:numFmt w:val="none"/>
      <w:lvlText w:val="-"/>
      <w:lvlJc w:val="left"/>
      <w:pPr>
        <w:tabs>
          <w:tab w:val="num" w:pos="1800"/>
        </w:tabs>
        <w:ind w:left="1680" w:hanging="240"/>
      </w:pPr>
      <w:rPr>
        <w:rFonts w:ascii="Times New Roman" w:hAnsi="Times New Roman" w:cs="Times New Roman" w:hint="default"/>
      </w:rPr>
    </w:lvl>
    <w:lvl w:ilvl="7">
      <w:start w:val="1"/>
      <w:numFmt w:val="none"/>
      <w:lvlText w:val="-"/>
      <w:lvlJc w:val="left"/>
      <w:pPr>
        <w:tabs>
          <w:tab w:val="num" w:pos="2040"/>
        </w:tabs>
        <w:ind w:left="1920" w:hanging="240"/>
      </w:pPr>
      <w:rPr>
        <w:rFonts w:ascii="Times New Roman" w:hAnsi="Times New Roman" w:cs="Times New Roman" w:hint="default"/>
      </w:rPr>
    </w:lvl>
    <w:lvl w:ilvl="8">
      <w:start w:val="1"/>
      <w:numFmt w:val="none"/>
      <w:lvlText w:val="-"/>
      <w:lvlJc w:val="left"/>
      <w:pPr>
        <w:tabs>
          <w:tab w:val="num" w:pos="2280"/>
        </w:tabs>
        <w:ind w:left="2160" w:hanging="240"/>
      </w:pPr>
      <w:rPr>
        <w:rFonts w:ascii="Times New Roman" w:hAnsi="Times New Roman" w:cs="Times New Roman" w:hint="default"/>
      </w:rPr>
    </w:lvl>
  </w:abstractNum>
  <w:abstractNum w:abstractNumId="9" w15:restartNumberingAfterBreak="0">
    <w:nsid w:val="1B460337"/>
    <w:multiLevelType w:val="hybridMultilevel"/>
    <w:tmpl w:val="113E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553C6"/>
    <w:multiLevelType w:val="multilevel"/>
    <w:tmpl w:val="5A1E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29322B9F"/>
    <w:multiLevelType w:val="multilevel"/>
    <w:tmpl w:val="0B202A80"/>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33F86A2E"/>
    <w:multiLevelType w:val="hybridMultilevel"/>
    <w:tmpl w:val="6E482768"/>
    <w:name w:val="ListaNueva14"/>
    <w:lvl w:ilvl="0" w:tplc="8C82D922">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4" w15:restartNumberingAfterBreak="0">
    <w:nsid w:val="34C52A4F"/>
    <w:multiLevelType w:val="hybridMultilevel"/>
    <w:tmpl w:val="E1E49A70"/>
    <w:lvl w:ilvl="0" w:tplc="CD2469F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00046B"/>
    <w:multiLevelType w:val="hybridMultilevel"/>
    <w:tmpl w:val="F334A7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7" w15:restartNumberingAfterBreak="0">
    <w:nsid w:val="399243AE"/>
    <w:multiLevelType w:val="hybridMultilevel"/>
    <w:tmpl w:val="AECA301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511B4173"/>
    <w:multiLevelType w:val="multilevel"/>
    <w:tmpl w:val="AC3E544C"/>
    <w:styleLink w:val="Estilo1"/>
    <w:lvl w:ilvl="0">
      <w:start w:val="4"/>
      <w:numFmt w:val="decimal"/>
      <w:lvlText w:val="%1"/>
      <w:lvlJc w:val="left"/>
      <w:pPr>
        <w:ind w:left="405" w:hanging="405"/>
      </w:pPr>
    </w:lvl>
    <w:lvl w:ilvl="1">
      <w:start w:val="7"/>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15:restartNumberingAfterBreak="0">
    <w:nsid w:val="527E7170"/>
    <w:multiLevelType w:val="multilevel"/>
    <w:tmpl w:val="859E6656"/>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0" w15:restartNumberingAfterBreak="0">
    <w:nsid w:val="56205803"/>
    <w:multiLevelType w:val="multilevel"/>
    <w:tmpl w:val="AA9EF6E6"/>
    <w:lvl w:ilvl="0">
      <w:start w:val="1"/>
      <w:numFmt w:val="decimal"/>
      <w:pStyle w:val="Els-1storder-head"/>
      <w:suff w:val="space"/>
      <w:lvlText w:val="%1."/>
      <w:lvlJc w:val="left"/>
      <w:pPr>
        <w:ind w:left="522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1" w15:restartNumberingAfterBreak="0">
    <w:nsid w:val="581E515E"/>
    <w:multiLevelType w:val="multilevel"/>
    <w:tmpl w:val="7D34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827A20"/>
    <w:multiLevelType w:val="multilevel"/>
    <w:tmpl w:val="D1402454"/>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3" w15:restartNumberingAfterBreak="0">
    <w:nsid w:val="61D2745A"/>
    <w:multiLevelType w:val="hybridMultilevel"/>
    <w:tmpl w:val="EBA81B82"/>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D5249C"/>
    <w:multiLevelType w:val="multilevel"/>
    <w:tmpl w:val="D760027C"/>
    <w:styleLink w:val="Estilo2"/>
    <w:lvl w:ilvl="0">
      <w:start w:val="5"/>
      <w:numFmt w:val="decimal"/>
      <w:lvlText w:val="%1"/>
      <w:lvlJc w:val="left"/>
      <w:pPr>
        <w:ind w:left="405" w:hanging="405"/>
      </w:pPr>
    </w:lvl>
    <w:lvl w:ilvl="1">
      <w:start w:val="2"/>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6E2856B9"/>
    <w:multiLevelType w:val="multilevel"/>
    <w:tmpl w:val="230855B2"/>
    <w:name w:val="ListaNueva15"/>
    <w:lvl w:ilvl="0">
      <w:start w:val="1"/>
      <w:numFmt w:val="decimal"/>
      <w:lvlText w:val="%1."/>
      <w:lvlJc w:val="left"/>
      <w:pPr>
        <w:ind w:left="0" w:hanging="130"/>
      </w:pPr>
      <w:rPr>
        <w:rFonts w:ascii="Times New Roman" w:hAnsi="Times New Roman" w:cs="Times New Roman" w:hint="default"/>
        <w:b/>
        <w:sz w:val="22"/>
      </w:rPr>
    </w:lvl>
    <w:lvl w:ilvl="1">
      <w:start w:val="1"/>
      <w:numFmt w:val="decimal"/>
      <w:lvlText w:val="%1.%2"/>
      <w:lvlJc w:val="left"/>
      <w:pPr>
        <w:ind w:left="229" w:hanging="360"/>
      </w:pPr>
      <w:rPr>
        <w:rFonts w:ascii="Times New Roman" w:hAnsi="Times New Roman" w:cs="Times New Roman" w:hint="default"/>
        <w:b w:val="0"/>
        <w:i/>
        <w:sz w:val="22"/>
      </w:rPr>
    </w:lvl>
    <w:lvl w:ilvl="2">
      <w:start w:val="1"/>
      <w:numFmt w:val="decimal"/>
      <w:lvlText w:val="%1.%2.%3."/>
      <w:lvlJc w:val="left"/>
      <w:pPr>
        <w:ind w:left="589" w:hanging="720"/>
      </w:pPr>
      <w:rPr>
        <w:rFonts w:ascii="Times New Roman" w:hAnsi="Times New Roman" w:cs="Times New Roman" w:hint="default"/>
        <w:b w:val="0"/>
        <w:i/>
        <w:sz w:val="22"/>
        <w:szCs w:val="22"/>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6F65373E"/>
    <w:multiLevelType w:val="hybridMultilevel"/>
    <w:tmpl w:val="21E600A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6F567C7"/>
    <w:multiLevelType w:val="multilevel"/>
    <w:tmpl w:val="D3F2680E"/>
    <w:name w:val="ListaNueva1"/>
    <w:styleLink w:val="ListaNueva"/>
    <w:lvl w:ilvl="0">
      <w:start w:val="1"/>
      <w:numFmt w:val="decimal"/>
      <w:lvlText w:val="%1."/>
      <w:lvlJc w:val="left"/>
      <w:pPr>
        <w:ind w:left="720" w:hanging="360"/>
      </w:pPr>
      <w:rPr>
        <w:rFonts w:ascii="Times New Roman" w:hAnsi="Times New Roman" w:cs="Times New Roman" w:hint="default"/>
        <w:b/>
        <w:sz w:val="22"/>
      </w:rPr>
    </w:lvl>
    <w:lvl w:ilvl="1">
      <w:start w:val="1"/>
      <w:numFmt w:val="decimal"/>
      <w:isLgl/>
      <w:lvlText w:val="%2"/>
      <w:lvlJc w:val="left"/>
      <w:pPr>
        <w:ind w:left="229" w:hanging="360"/>
      </w:pPr>
      <w:rPr>
        <w:rFonts w:ascii="Times New Roman" w:hAnsi="Times New Roman" w:cs="Times New Roman" w:hint="default"/>
        <w:b w:val="0"/>
        <w:i/>
        <w:sz w:val="22"/>
      </w:rPr>
    </w:lvl>
    <w:lvl w:ilvl="2">
      <w:start w:val="1"/>
      <w:numFmt w:val="decimal"/>
      <w:isLgl/>
      <w:lvlText w:val="%1.%2.%3."/>
      <w:lvlJc w:val="left"/>
      <w:pPr>
        <w:ind w:left="589" w:hanging="720"/>
      </w:pPr>
      <w:rPr>
        <w:rFonts w:ascii="Times New Roman" w:hAnsi="Times New Roman" w:cs="Times New Roman" w:hint="default"/>
        <w:b w:val="0"/>
        <w:i/>
        <w:sz w:val="20"/>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9" w15:restartNumberingAfterBreak="0">
    <w:nsid w:val="7738779A"/>
    <w:multiLevelType w:val="multilevel"/>
    <w:tmpl w:val="9118BBBE"/>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78077992"/>
    <w:multiLevelType w:val="multilevel"/>
    <w:tmpl w:val="F9061740"/>
    <w:lvl w:ilvl="0">
      <w:start w:val="1"/>
      <w:numFmt w:val="decimal"/>
      <w:pStyle w:val="Ttulo1"/>
      <w:lvlText w:val="%1"/>
      <w:lvlJc w:val="left"/>
      <w:pPr>
        <w:ind w:left="432" w:hanging="432"/>
      </w:pPr>
    </w:lvl>
    <w:lvl w:ilvl="1">
      <w:start w:val="1"/>
      <w:numFmt w:val="decimal"/>
      <w:pStyle w:val="Ttulo2"/>
      <w:lvlText w:val="%1.%2"/>
      <w:lvlJc w:val="left"/>
      <w:pPr>
        <w:ind w:left="576" w:hanging="576"/>
      </w:pPr>
      <w:rPr>
        <w:lang w:val="es-CO"/>
      </w:rPr>
    </w:lvl>
    <w:lvl w:ilvl="2">
      <w:start w:val="1"/>
      <w:numFmt w:val="decimal"/>
      <w:pStyle w:val="Ttulo3"/>
      <w:lvlText w:val="%1.%2.%3"/>
      <w:lvlJc w:val="left"/>
      <w:pPr>
        <w:ind w:left="720" w:hanging="720"/>
      </w:pPr>
      <w:rPr>
        <w:b/>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2" w15:restartNumberingAfterBreak="0">
    <w:nsid w:val="7D9521C8"/>
    <w:multiLevelType w:val="multilevel"/>
    <w:tmpl w:val="E9421E2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575092362">
    <w:abstractNumId w:val="31"/>
  </w:num>
  <w:num w:numId="2" w16cid:durableId="784348335">
    <w:abstractNumId w:val="11"/>
  </w:num>
  <w:num w:numId="3" w16cid:durableId="978269535">
    <w:abstractNumId w:val="26"/>
  </w:num>
  <w:num w:numId="4" w16cid:durableId="313413528">
    <w:abstractNumId w:val="32"/>
  </w:num>
  <w:num w:numId="5" w16cid:durableId="612325804">
    <w:abstractNumId w:val="1"/>
  </w:num>
  <w:num w:numId="6" w16cid:durableId="1177231226">
    <w:abstractNumId w:val="0"/>
  </w:num>
  <w:num w:numId="7" w16cid:durableId="795678934">
    <w:abstractNumId w:val="16"/>
  </w:num>
  <w:num w:numId="8" w16cid:durableId="42994526">
    <w:abstractNumId w:val="29"/>
  </w:num>
  <w:num w:numId="9" w16cid:durableId="1056708492">
    <w:abstractNumId w:val="17"/>
  </w:num>
  <w:num w:numId="10" w16cid:durableId="676228800">
    <w:abstractNumId w:val="30"/>
  </w:num>
  <w:num w:numId="11" w16cid:durableId="973868346">
    <w:abstractNumId w:val="12"/>
  </w:num>
  <w:num w:numId="12" w16cid:durableId="907568074">
    <w:abstractNumId w:val="20"/>
  </w:num>
  <w:num w:numId="13" w16cid:durableId="1979459252">
    <w:abstractNumId w:val="22"/>
  </w:num>
  <w:num w:numId="14" w16cid:durableId="511603377">
    <w:abstractNumId w:val="8"/>
  </w:num>
  <w:num w:numId="15" w16cid:durableId="828787071">
    <w:abstractNumId w:val="19"/>
  </w:num>
  <w:num w:numId="16" w16cid:durableId="2108310588">
    <w:abstractNumId w:val="4"/>
  </w:num>
  <w:num w:numId="17" w16cid:durableId="1602906928">
    <w:abstractNumId w:val="7"/>
  </w:num>
  <w:num w:numId="18" w16cid:durableId="792526980">
    <w:abstractNumId w:val="18"/>
  </w:num>
  <w:num w:numId="19" w16cid:durableId="5715888">
    <w:abstractNumId w:val="24"/>
  </w:num>
  <w:num w:numId="20" w16cid:durableId="475495645">
    <w:abstractNumId w:val="28"/>
  </w:num>
  <w:num w:numId="21" w16cid:durableId="405568294">
    <w:abstractNumId w:val="10"/>
  </w:num>
  <w:num w:numId="22" w16cid:durableId="495389863">
    <w:abstractNumId w:val="5"/>
  </w:num>
  <w:num w:numId="23" w16cid:durableId="1367751839">
    <w:abstractNumId w:val="14"/>
  </w:num>
  <w:num w:numId="24" w16cid:durableId="2138254905">
    <w:abstractNumId w:val="23"/>
  </w:num>
  <w:num w:numId="25" w16cid:durableId="598490116">
    <w:abstractNumId w:val="21"/>
  </w:num>
  <w:num w:numId="26" w16cid:durableId="1667857510">
    <w:abstractNumId w:val="9"/>
  </w:num>
  <w:num w:numId="27" w16cid:durableId="2103329236">
    <w:abstractNumId w:val="27"/>
  </w:num>
  <w:num w:numId="28" w16cid:durableId="1462921466">
    <w:abstractNumId w:val="6"/>
  </w:num>
  <w:num w:numId="29" w16cid:durableId="149517246">
    <w:abstractNumId w:val="3"/>
  </w:num>
  <w:num w:numId="30" w16cid:durableId="1923492047">
    <w:abstractNumId w:val="15"/>
  </w:num>
  <w:num w:numId="31" w16cid:durableId="1635987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5477A1"/>
    <w:rsid w:val="0000017E"/>
    <w:rsid w:val="00000390"/>
    <w:rsid w:val="000003C1"/>
    <w:rsid w:val="0000077F"/>
    <w:rsid w:val="000009C0"/>
    <w:rsid w:val="00000C02"/>
    <w:rsid w:val="00000E11"/>
    <w:rsid w:val="00000FE4"/>
    <w:rsid w:val="000011B7"/>
    <w:rsid w:val="00001312"/>
    <w:rsid w:val="000013DA"/>
    <w:rsid w:val="000014E5"/>
    <w:rsid w:val="00001677"/>
    <w:rsid w:val="000016F9"/>
    <w:rsid w:val="00001916"/>
    <w:rsid w:val="000019AB"/>
    <w:rsid w:val="00001E5F"/>
    <w:rsid w:val="00002313"/>
    <w:rsid w:val="00002617"/>
    <w:rsid w:val="00002768"/>
    <w:rsid w:val="0000284B"/>
    <w:rsid w:val="00002C05"/>
    <w:rsid w:val="00002E02"/>
    <w:rsid w:val="00002E3C"/>
    <w:rsid w:val="00002F81"/>
    <w:rsid w:val="00002FB7"/>
    <w:rsid w:val="0000310B"/>
    <w:rsid w:val="000031ED"/>
    <w:rsid w:val="000032DE"/>
    <w:rsid w:val="0000348E"/>
    <w:rsid w:val="0000359F"/>
    <w:rsid w:val="0000389E"/>
    <w:rsid w:val="00003900"/>
    <w:rsid w:val="00003E55"/>
    <w:rsid w:val="00003F26"/>
    <w:rsid w:val="00004197"/>
    <w:rsid w:val="0000426C"/>
    <w:rsid w:val="0000427E"/>
    <w:rsid w:val="00004772"/>
    <w:rsid w:val="000048E8"/>
    <w:rsid w:val="00004A64"/>
    <w:rsid w:val="00005289"/>
    <w:rsid w:val="000056BD"/>
    <w:rsid w:val="0000578F"/>
    <w:rsid w:val="000059AB"/>
    <w:rsid w:val="00005A75"/>
    <w:rsid w:val="00005AA8"/>
    <w:rsid w:val="00005DDC"/>
    <w:rsid w:val="00005E24"/>
    <w:rsid w:val="00005E88"/>
    <w:rsid w:val="00006508"/>
    <w:rsid w:val="000065B2"/>
    <w:rsid w:val="00006BF4"/>
    <w:rsid w:val="00006C2A"/>
    <w:rsid w:val="00006E87"/>
    <w:rsid w:val="00007176"/>
    <w:rsid w:val="00007217"/>
    <w:rsid w:val="0000745E"/>
    <w:rsid w:val="000074ED"/>
    <w:rsid w:val="000075C9"/>
    <w:rsid w:val="000077B7"/>
    <w:rsid w:val="00007822"/>
    <w:rsid w:val="00007B13"/>
    <w:rsid w:val="00007B75"/>
    <w:rsid w:val="00007CF1"/>
    <w:rsid w:val="000102DF"/>
    <w:rsid w:val="000104BF"/>
    <w:rsid w:val="000105CE"/>
    <w:rsid w:val="000106DD"/>
    <w:rsid w:val="0001087A"/>
    <w:rsid w:val="00010AF3"/>
    <w:rsid w:val="00010E55"/>
    <w:rsid w:val="00010EC3"/>
    <w:rsid w:val="00010FA5"/>
    <w:rsid w:val="0001132E"/>
    <w:rsid w:val="00011375"/>
    <w:rsid w:val="00011467"/>
    <w:rsid w:val="0001178F"/>
    <w:rsid w:val="000118BD"/>
    <w:rsid w:val="000119C7"/>
    <w:rsid w:val="00011DFA"/>
    <w:rsid w:val="000121A6"/>
    <w:rsid w:val="000121C3"/>
    <w:rsid w:val="00012210"/>
    <w:rsid w:val="00012CE5"/>
    <w:rsid w:val="00012D17"/>
    <w:rsid w:val="00012ED9"/>
    <w:rsid w:val="00012FAA"/>
    <w:rsid w:val="00013935"/>
    <w:rsid w:val="00013B41"/>
    <w:rsid w:val="00013C37"/>
    <w:rsid w:val="000142BF"/>
    <w:rsid w:val="000144D1"/>
    <w:rsid w:val="000144FC"/>
    <w:rsid w:val="000145D7"/>
    <w:rsid w:val="00014A9B"/>
    <w:rsid w:val="00014B9D"/>
    <w:rsid w:val="00014BA4"/>
    <w:rsid w:val="0001502B"/>
    <w:rsid w:val="000150C0"/>
    <w:rsid w:val="000153E9"/>
    <w:rsid w:val="000157AD"/>
    <w:rsid w:val="000158AC"/>
    <w:rsid w:val="00015A85"/>
    <w:rsid w:val="00015FF5"/>
    <w:rsid w:val="00016171"/>
    <w:rsid w:val="0001653C"/>
    <w:rsid w:val="00016608"/>
    <w:rsid w:val="0001671A"/>
    <w:rsid w:val="00016746"/>
    <w:rsid w:val="00016852"/>
    <w:rsid w:val="000169F7"/>
    <w:rsid w:val="00016E54"/>
    <w:rsid w:val="000170F8"/>
    <w:rsid w:val="000173E9"/>
    <w:rsid w:val="000174CE"/>
    <w:rsid w:val="0001795B"/>
    <w:rsid w:val="00017A82"/>
    <w:rsid w:val="00017C81"/>
    <w:rsid w:val="00017C99"/>
    <w:rsid w:val="00017E5D"/>
    <w:rsid w:val="00017FAA"/>
    <w:rsid w:val="0002001D"/>
    <w:rsid w:val="00020287"/>
    <w:rsid w:val="00020883"/>
    <w:rsid w:val="00020941"/>
    <w:rsid w:val="00020AAE"/>
    <w:rsid w:val="00020DE0"/>
    <w:rsid w:val="00020E66"/>
    <w:rsid w:val="0002102E"/>
    <w:rsid w:val="000215BB"/>
    <w:rsid w:val="0002180A"/>
    <w:rsid w:val="0002187B"/>
    <w:rsid w:val="00021C32"/>
    <w:rsid w:val="00021D33"/>
    <w:rsid w:val="00021EC5"/>
    <w:rsid w:val="00022197"/>
    <w:rsid w:val="000221D6"/>
    <w:rsid w:val="000225AB"/>
    <w:rsid w:val="000226CE"/>
    <w:rsid w:val="000228EF"/>
    <w:rsid w:val="00022AF7"/>
    <w:rsid w:val="00022B75"/>
    <w:rsid w:val="0002315E"/>
    <w:rsid w:val="00023186"/>
    <w:rsid w:val="000234BB"/>
    <w:rsid w:val="000234C5"/>
    <w:rsid w:val="00023770"/>
    <w:rsid w:val="00023868"/>
    <w:rsid w:val="00023894"/>
    <w:rsid w:val="00023A88"/>
    <w:rsid w:val="00023B8F"/>
    <w:rsid w:val="00023BB7"/>
    <w:rsid w:val="00023C68"/>
    <w:rsid w:val="00023D54"/>
    <w:rsid w:val="00023FCF"/>
    <w:rsid w:val="00024270"/>
    <w:rsid w:val="00024706"/>
    <w:rsid w:val="0002471F"/>
    <w:rsid w:val="00024C4C"/>
    <w:rsid w:val="00024D3F"/>
    <w:rsid w:val="00025142"/>
    <w:rsid w:val="0002536F"/>
    <w:rsid w:val="0002542D"/>
    <w:rsid w:val="000258F5"/>
    <w:rsid w:val="00025922"/>
    <w:rsid w:val="00025E76"/>
    <w:rsid w:val="00025EC5"/>
    <w:rsid w:val="0002601E"/>
    <w:rsid w:val="00026707"/>
    <w:rsid w:val="00026939"/>
    <w:rsid w:val="000269D4"/>
    <w:rsid w:val="00026B71"/>
    <w:rsid w:val="0002712C"/>
    <w:rsid w:val="00027209"/>
    <w:rsid w:val="00027321"/>
    <w:rsid w:val="00027383"/>
    <w:rsid w:val="00027581"/>
    <w:rsid w:val="00027948"/>
    <w:rsid w:val="000279A9"/>
    <w:rsid w:val="00027BE1"/>
    <w:rsid w:val="00027D93"/>
    <w:rsid w:val="00027F43"/>
    <w:rsid w:val="00027F80"/>
    <w:rsid w:val="000302EE"/>
    <w:rsid w:val="00030490"/>
    <w:rsid w:val="000306F0"/>
    <w:rsid w:val="0003072B"/>
    <w:rsid w:val="00030993"/>
    <w:rsid w:val="00030C51"/>
    <w:rsid w:val="00030D56"/>
    <w:rsid w:val="00030EF5"/>
    <w:rsid w:val="00030F0D"/>
    <w:rsid w:val="00030F78"/>
    <w:rsid w:val="0003100B"/>
    <w:rsid w:val="00031226"/>
    <w:rsid w:val="00031323"/>
    <w:rsid w:val="0003167B"/>
    <w:rsid w:val="00031689"/>
    <w:rsid w:val="000318E5"/>
    <w:rsid w:val="00031936"/>
    <w:rsid w:val="00031AA1"/>
    <w:rsid w:val="00031AFE"/>
    <w:rsid w:val="00031CAA"/>
    <w:rsid w:val="00031DC4"/>
    <w:rsid w:val="00032034"/>
    <w:rsid w:val="00032097"/>
    <w:rsid w:val="00032295"/>
    <w:rsid w:val="00032307"/>
    <w:rsid w:val="00032345"/>
    <w:rsid w:val="000324B2"/>
    <w:rsid w:val="00032739"/>
    <w:rsid w:val="0003280A"/>
    <w:rsid w:val="0003285B"/>
    <w:rsid w:val="000329E7"/>
    <w:rsid w:val="00032A9D"/>
    <w:rsid w:val="00032AA5"/>
    <w:rsid w:val="00032B96"/>
    <w:rsid w:val="000338EC"/>
    <w:rsid w:val="00033924"/>
    <w:rsid w:val="00033ADD"/>
    <w:rsid w:val="00033D0C"/>
    <w:rsid w:val="00033EE1"/>
    <w:rsid w:val="00033F78"/>
    <w:rsid w:val="000340B6"/>
    <w:rsid w:val="000341E4"/>
    <w:rsid w:val="0003455D"/>
    <w:rsid w:val="000346F7"/>
    <w:rsid w:val="00034727"/>
    <w:rsid w:val="000347DC"/>
    <w:rsid w:val="000347F2"/>
    <w:rsid w:val="00034BC1"/>
    <w:rsid w:val="00035110"/>
    <w:rsid w:val="0003546F"/>
    <w:rsid w:val="00035757"/>
    <w:rsid w:val="00035EEF"/>
    <w:rsid w:val="00036106"/>
    <w:rsid w:val="000362E9"/>
    <w:rsid w:val="0003634F"/>
    <w:rsid w:val="000365A2"/>
    <w:rsid w:val="000368FF"/>
    <w:rsid w:val="00036961"/>
    <w:rsid w:val="00036ABD"/>
    <w:rsid w:val="00036E02"/>
    <w:rsid w:val="00036F49"/>
    <w:rsid w:val="00036FE7"/>
    <w:rsid w:val="00037038"/>
    <w:rsid w:val="00037087"/>
    <w:rsid w:val="0003711B"/>
    <w:rsid w:val="0003726C"/>
    <w:rsid w:val="0003759C"/>
    <w:rsid w:val="000377B5"/>
    <w:rsid w:val="00037AB2"/>
    <w:rsid w:val="00037ACF"/>
    <w:rsid w:val="00037C22"/>
    <w:rsid w:val="00037CD4"/>
    <w:rsid w:val="00037D7A"/>
    <w:rsid w:val="000400C5"/>
    <w:rsid w:val="000401F9"/>
    <w:rsid w:val="000403BC"/>
    <w:rsid w:val="00040540"/>
    <w:rsid w:val="00040551"/>
    <w:rsid w:val="00040690"/>
    <w:rsid w:val="000407B6"/>
    <w:rsid w:val="000409E7"/>
    <w:rsid w:val="00040B9F"/>
    <w:rsid w:val="00041020"/>
    <w:rsid w:val="000410A7"/>
    <w:rsid w:val="000410E1"/>
    <w:rsid w:val="000411FF"/>
    <w:rsid w:val="00041208"/>
    <w:rsid w:val="0004136E"/>
    <w:rsid w:val="000413F2"/>
    <w:rsid w:val="0004156A"/>
    <w:rsid w:val="0004163E"/>
    <w:rsid w:val="00041661"/>
    <w:rsid w:val="000416D8"/>
    <w:rsid w:val="00041A38"/>
    <w:rsid w:val="00041A47"/>
    <w:rsid w:val="00041DAA"/>
    <w:rsid w:val="00042096"/>
    <w:rsid w:val="0004209C"/>
    <w:rsid w:val="0004252E"/>
    <w:rsid w:val="00042599"/>
    <w:rsid w:val="0004262E"/>
    <w:rsid w:val="00042702"/>
    <w:rsid w:val="0004290B"/>
    <w:rsid w:val="0004303E"/>
    <w:rsid w:val="000432BC"/>
    <w:rsid w:val="00043327"/>
    <w:rsid w:val="00043428"/>
    <w:rsid w:val="00043840"/>
    <w:rsid w:val="0004393E"/>
    <w:rsid w:val="00043BFB"/>
    <w:rsid w:val="00043C49"/>
    <w:rsid w:val="00043D95"/>
    <w:rsid w:val="00043D9A"/>
    <w:rsid w:val="00043FA0"/>
    <w:rsid w:val="00044058"/>
    <w:rsid w:val="000440CE"/>
    <w:rsid w:val="00044868"/>
    <w:rsid w:val="000449D7"/>
    <w:rsid w:val="00044C97"/>
    <w:rsid w:val="00044E35"/>
    <w:rsid w:val="00044E47"/>
    <w:rsid w:val="00044FC2"/>
    <w:rsid w:val="00045194"/>
    <w:rsid w:val="000451A3"/>
    <w:rsid w:val="00045272"/>
    <w:rsid w:val="00045485"/>
    <w:rsid w:val="000456E0"/>
    <w:rsid w:val="00045774"/>
    <w:rsid w:val="000458C9"/>
    <w:rsid w:val="0004621D"/>
    <w:rsid w:val="000463A1"/>
    <w:rsid w:val="000464F7"/>
    <w:rsid w:val="00046B37"/>
    <w:rsid w:val="00046B4A"/>
    <w:rsid w:val="00046C1D"/>
    <w:rsid w:val="00046E19"/>
    <w:rsid w:val="00046F31"/>
    <w:rsid w:val="000470E3"/>
    <w:rsid w:val="0004733C"/>
    <w:rsid w:val="000473CC"/>
    <w:rsid w:val="00047578"/>
    <w:rsid w:val="0004792A"/>
    <w:rsid w:val="00047979"/>
    <w:rsid w:val="00047CF3"/>
    <w:rsid w:val="00047DA3"/>
    <w:rsid w:val="00047F1B"/>
    <w:rsid w:val="00050403"/>
    <w:rsid w:val="00050428"/>
    <w:rsid w:val="00050485"/>
    <w:rsid w:val="0005054B"/>
    <w:rsid w:val="000508F1"/>
    <w:rsid w:val="00050B61"/>
    <w:rsid w:val="00050B94"/>
    <w:rsid w:val="00050C9E"/>
    <w:rsid w:val="00050E18"/>
    <w:rsid w:val="00050E1C"/>
    <w:rsid w:val="000511B6"/>
    <w:rsid w:val="0005159C"/>
    <w:rsid w:val="0005159F"/>
    <w:rsid w:val="0005176D"/>
    <w:rsid w:val="000517B7"/>
    <w:rsid w:val="000518BC"/>
    <w:rsid w:val="000519DC"/>
    <w:rsid w:val="00051EB5"/>
    <w:rsid w:val="0005223D"/>
    <w:rsid w:val="000523CF"/>
    <w:rsid w:val="00052450"/>
    <w:rsid w:val="0005256D"/>
    <w:rsid w:val="00052639"/>
    <w:rsid w:val="00052813"/>
    <w:rsid w:val="0005295C"/>
    <w:rsid w:val="00052C4B"/>
    <w:rsid w:val="00052E81"/>
    <w:rsid w:val="00052EA1"/>
    <w:rsid w:val="00052FEF"/>
    <w:rsid w:val="0005326E"/>
    <w:rsid w:val="00053300"/>
    <w:rsid w:val="000533C2"/>
    <w:rsid w:val="0005346B"/>
    <w:rsid w:val="00053637"/>
    <w:rsid w:val="00053751"/>
    <w:rsid w:val="0005378B"/>
    <w:rsid w:val="000537E7"/>
    <w:rsid w:val="00053958"/>
    <w:rsid w:val="00053B02"/>
    <w:rsid w:val="00053CA8"/>
    <w:rsid w:val="00053CB1"/>
    <w:rsid w:val="00053F6F"/>
    <w:rsid w:val="00054008"/>
    <w:rsid w:val="00054068"/>
    <w:rsid w:val="0005419E"/>
    <w:rsid w:val="00054937"/>
    <w:rsid w:val="00054976"/>
    <w:rsid w:val="00054AE5"/>
    <w:rsid w:val="00054D3E"/>
    <w:rsid w:val="00054E35"/>
    <w:rsid w:val="00054ED7"/>
    <w:rsid w:val="0005502A"/>
    <w:rsid w:val="00055201"/>
    <w:rsid w:val="0005529C"/>
    <w:rsid w:val="0005536D"/>
    <w:rsid w:val="000558F3"/>
    <w:rsid w:val="00055C7F"/>
    <w:rsid w:val="00055DC9"/>
    <w:rsid w:val="00055DF5"/>
    <w:rsid w:val="00055FD5"/>
    <w:rsid w:val="0005617C"/>
    <w:rsid w:val="0005627A"/>
    <w:rsid w:val="0005643C"/>
    <w:rsid w:val="000564D1"/>
    <w:rsid w:val="0005651D"/>
    <w:rsid w:val="0005662B"/>
    <w:rsid w:val="0005683B"/>
    <w:rsid w:val="00056AAC"/>
    <w:rsid w:val="00056B74"/>
    <w:rsid w:val="00056E67"/>
    <w:rsid w:val="00056F8E"/>
    <w:rsid w:val="000570CC"/>
    <w:rsid w:val="00057620"/>
    <w:rsid w:val="000579DB"/>
    <w:rsid w:val="00057A37"/>
    <w:rsid w:val="00057BB8"/>
    <w:rsid w:val="00057D2C"/>
    <w:rsid w:val="00057D64"/>
    <w:rsid w:val="00057DC3"/>
    <w:rsid w:val="00057EE2"/>
    <w:rsid w:val="00057FF6"/>
    <w:rsid w:val="00060429"/>
    <w:rsid w:val="00060456"/>
    <w:rsid w:val="000604CC"/>
    <w:rsid w:val="00060508"/>
    <w:rsid w:val="00060641"/>
    <w:rsid w:val="00060688"/>
    <w:rsid w:val="0006082A"/>
    <w:rsid w:val="0006098F"/>
    <w:rsid w:val="00060C2E"/>
    <w:rsid w:val="000610FF"/>
    <w:rsid w:val="000614B3"/>
    <w:rsid w:val="000615D6"/>
    <w:rsid w:val="00061660"/>
    <w:rsid w:val="00061819"/>
    <w:rsid w:val="00061961"/>
    <w:rsid w:val="00061B6A"/>
    <w:rsid w:val="00061FC6"/>
    <w:rsid w:val="000623ED"/>
    <w:rsid w:val="0006260C"/>
    <w:rsid w:val="0006283D"/>
    <w:rsid w:val="00062A48"/>
    <w:rsid w:val="00062A66"/>
    <w:rsid w:val="00062C28"/>
    <w:rsid w:val="00063047"/>
    <w:rsid w:val="000637D1"/>
    <w:rsid w:val="0006399C"/>
    <w:rsid w:val="00063CEB"/>
    <w:rsid w:val="00063E83"/>
    <w:rsid w:val="00063F1E"/>
    <w:rsid w:val="00064185"/>
    <w:rsid w:val="00064722"/>
    <w:rsid w:val="0006497D"/>
    <w:rsid w:val="000649E7"/>
    <w:rsid w:val="0006514B"/>
    <w:rsid w:val="0006533E"/>
    <w:rsid w:val="000656BC"/>
    <w:rsid w:val="000656DC"/>
    <w:rsid w:val="00065904"/>
    <w:rsid w:val="00065924"/>
    <w:rsid w:val="0006594E"/>
    <w:rsid w:val="00065ADA"/>
    <w:rsid w:val="00065BE9"/>
    <w:rsid w:val="00065CBF"/>
    <w:rsid w:val="00065E68"/>
    <w:rsid w:val="00065EA8"/>
    <w:rsid w:val="00065F63"/>
    <w:rsid w:val="00066041"/>
    <w:rsid w:val="0006618C"/>
    <w:rsid w:val="00066403"/>
    <w:rsid w:val="000664D9"/>
    <w:rsid w:val="00066B5D"/>
    <w:rsid w:val="00066CF1"/>
    <w:rsid w:val="000673A2"/>
    <w:rsid w:val="00067AD2"/>
    <w:rsid w:val="00067B75"/>
    <w:rsid w:val="00067CE4"/>
    <w:rsid w:val="00067D47"/>
    <w:rsid w:val="00067F08"/>
    <w:rsid w:val="00067FB1"/>
    <w:rsid w:val="00070AFA"/>
    <w:rsid w:val="00070B4A"/>
    <w:rsid w:val="00070FE4"/>
    <w:rsid w:val="00071256"/>
    <w:rsid w:val="000713B5"/>
    <w:rsid w:val="00071470"/>
    <w:rsid w:val="00071654"/>
    <w:rsid w:val="00071713"/>
    <w:rsid w:val="00071CB3"/>
    <w:rsid w:val="000721EB"/>
    <w:rsid w:val="00072248"/>
    <w:rsid w:val="000722C8"/>
    <w:rsid w:val="000722FE"/>
    <w:rsid w:val="0007230E"/>
    <w:rsid w:val="00072672"/>
    <w:rsid w:val="0007298C"/>
    <w:rsid w:val="000729FA"/>
    <w:rsid w:val="00072DA4"/>
    <w:rsid w:val="00072E24"/>
    <w:rsid w:val="00072F91"/>
    <w:rsid w:val="00073402"/>
    <w:rsid w:val="0007349F"/>
    <w:rsid w:val="00073592"/>
    <w:rsid w:val="00073665"/>
    <w:rsid w:val="000737CA"/>
    <w:rsid w:val="00073870"/>
    <w:rsid w:val="00073A78"/>
    <w:rsid w:val="00073AE1"/>
    <w:rsid w:val="00073B85"/>
    <w:rsid w:val="00073C7D"/>
    <w:rsid w:val="00073D7B"/>
    <w:rsid w:val="00073EA5"/>
    <w:rsid w:val="00073ED3"/>
    <w:rsid w:val="00073FD2"/>
    <w:rsid w:val="00074328"/>
    <w:rsid w:val="0007432B"/>
    <w:rsid w:val="0007432C"/>
    <w:rsid w:val="00074871"/>
    <w:rsid w:val="0007488D"/>
    <w:rsid w:val="000749C4"/>
    <w:rsid w:val="00074CF2"/>
    <w:rsid w:val="00074FFB"/>
    <w:rsid w:val="000751AF"/>
    <w:rsid w:val="00075308"/>
    <w:rsid w:val="00075413"/>
    <w:rsid w:val="00075DB3"/>
    <w:rsid w:val="000760BD"/>
    <w:rsid w:val="00076427"/>
    <w:rsid w:val="00076557"/>
    <w:rsid w:val="00076641"/>
    <w:rsid w:val="000766BE"/>
    <w:rsid w:val="0007674B"/>
    <w:rsid w:val="0007679B"/>
    <w:rsid w:val="00076876"/>
    <w:rsid w:val="00076E6C"/>
    <w:rsid w:val="00076E88"/>
    <w:rsid w:val="00076FEC"/>
    <w:rsid w:val="00077002"/>
    <w:rsid w:val="00077149"/>
    <w:rsid w:val="000772A4"/>
    <w:rsid w:val="00077467"/>
    <w:rsid w:val="00077665"/>
    <w:rsid w:val="00077808"/>
    <w:rsid w:val="000778F3"/>
    <w:rsid w:val="00077AA3"/>
    <w:rsid w:val="00077D57"/>
    <w:rsid w:val="00077D76"/>
    <w:rsid w:val="00077F01"/>
    <w:rsid w:val="00080A34"/>
    <w:rsid w:val="00080CB8"/>
    <w:rsid w:val="0008122F"/>
    <w:rsid w:val="00081627"/>
    <w:rsid w:val="0008162E"/>
    <w:rsid w:val="00081674"/>
    <w:rsid w:val="00081775"/>
    <w:rsid w:val="00081882"/>
    <w:rsid w:val="00082041"/>
    <w:rsid w:val="0008264E"/>
    <w:rsid w:val="0008277C"/>
    <w:rsid w:val="000827A3"/>
    <w:rsid w:val="00082BFC"/>
    <w:rsid w:val="00082E64"/>
    <w:rsid w:val="00082E8D"/>
    <w:rsid w:val="00082EB0"/>
    <w:rsid w:val="00083326"/>
    <w:rsid w:val="00083865"/>
    <w:rsid w:val="000838E2"/>
    <w:rsid w:val="000839B0"/>
    <w:rsid w:val="00083A31"/>
    <w:rsid w:val="00083A9F"/>
    <w:rsid w:val="00083AB8"/>
    <w:rsid w:val="00083FEB"/>
    <w:rsid w:val="00084147"/>
    <w:rsid w:val="000841AA"/>
    <w:rsid w:val="00084231"/>
    <w:rsid w:val="00084245"/>
    <w:rsid w:val="000847D4"/>
    <w:rsid w:val="00084DE3"/>
    <w:rsid w:val="000850C8"/>
    <w:rsid w:val="000851F4"/>
    <w:rsid w:val="000853F5"/>
    <w:rsid w:val="00085687"/>
    <w:rsid w:val="00085797"/>
    <w:rsid w:val="000858FB"/>
    <w:rsid w:val="0008597B"/>
    <w:rsid w:val="00085D56"/>
    <w:rsid w:val="000861EC"/>
    <w:rsid w:val="000866D0"/>
    <w:rsid w:val="00086985"/>
    <w:rsid w:val="00086BCE"/>
    <w:rsid w:val="00086CC9"/>
    <w:rsid w:val="00086E16"/>
    <w:rsid w:val="00087246"/>
    <w:rsid w:val="00087616"/>
    <w:rsid w:val="00087672"/>
    <w:rsid w:val="00087727"/>
    <w:rsid w:val="00087A83"/>
    <w:rsid w:val="00087C39"/>
    <w:rsid w:val="00087D43"/>
    <w:rsid w:val="000905B9"/>
    <w:rsid w:val="0009079D"/>
    <w:rsid w:val="00090A5F"/>
    <w:rsid w:val="00090A8D"/>
    <w:rsid w:val="00090BC2"/>
    <w:rsid w:val="00090C5C"/>
    <w:rsid w:val="00090DE8"/>
    <w:rsid w:val="0009139A"/>
    <w:rsid w:val="0009154E"/>
    <w:rsid w:val="00091650"/>
    <w:rsid w:val="000918B9"/>
    <w:rsid w:val="00091941"/>
    <w:rsid w:val="00091A4D"/>
    <w:rsid w:val="00091A73"/>
    <w:rsid w:val="00091C71"/>
    <w:rsid w:val="00091E74"/>
    <w:rsid w:val="00091EEE"/>
    <w:rsid w:val="0009214C"/>
    <w:rsid w:val="0009241C"/>
    <w:rsid w:val="00092420"/>
    <w:rsid w:val="000924E2"/>
    <w:rsid w:val="00092653"/>
    <w:rsid w:val="0009276E"/>
    <w:rsid w:val="000929EC"/>
    <w:rsid w:val="00092A2B"/>
    <w:rsid w:val="00092E36"/>
    <w:rsid w:val="00092FAA"/>
    <w:rsid w:val="000930BB"/>
    <w:rsid w:val="00093D78"/>
    <w:rsid w:val="00093E0F"/>
    <w:rsid w:val="00093EE6"/>
    <w:rsid w:val="00093EEE"/>
    <w:rsid w:val="000940A9"/>
    <w:rsid w:val="00094152"/>
    <w:rsid w:val="00094207"/>
    <w:rsid w:val="0009429D"/>
    <w:rsid w:val="00094571"/>
    <w:rsid w:val="00094782"/>
    <w:rsid w:val="00095761"/>
    <w:rsid w:val="00095857"/>
    <w:rsid w:val="00095B53"/>
    <w:rsid w:val="00095DC1"/>
    <w:rsid w:val="00095EB5"/>
    <w:rsid w:val="00095FA0"/>
    <w:rsid w:val="00095FD7"/>
    <w:rsid w:val="0009601F"/>
    <w:rsid w:val="0009618A"/>
    <w:rsid w:val="00096242"/>
    <w:rsid w:val="0009636F"/>
    <w:rsid w:val="000963F7"/>
    <w:rsid w:val="000964E3"/>
    <w:rsid w:val="0009660D"/>
    <w:rsid w:val="00096720"/>
    <w:rsid w:val="00096B36"/>
    <w:rsid w:val="00096C19"/>
    <w:rsid w:val="00096C83"/>
    <w:rsid w:val="00096E90"/>
    <w:rsid w:val="00097010"/>
    <w:rsid w:val="0009703D"/>
    <w:rsid w:val="0009707E"/>
    <w:rsid w:val="0009743C"/>
    <w:rsid w:val="00097482"/>
    <w:rsid w:val="00097518"/>
    <w:rsid w:val="00097BF2"/>
    <w:rsid w:val="00097E20"/>
    <w:rsid w:val="00097F82"/>
    <w:rsid w:val="000A0207"/>
    <w:rsid w:val="000A03E0"/>
    <w:rsid w:val="000A0561"/>
    <w:rsid w:val="000A05C1"/>
    <w:rsid w:val="000A084C"/>
    <w:rsid w:val="000A0E8F"/>
    <w:rsid w:val="000A0F15"/>
    <w:rsid w:val="000A1198"/>
    <w:rsid w:val="000A1405"/>
    <w:rsid w:val="000A148A"/>
    <w:rsid w:val="000A14CB"/>
    <w:rsid w:val="000A1857"/>
    <w:rsid w:val="000A18BC"/>
    <w:rsid w:val="000A1992"/>
    <w:rsid w:val="000A1F19"/>
    <w:rsid w:val="000A1FA2"/>
    <w:rsid w:val="000A281B"/>
    <w:rsid w:val="000A2A32"/>
    <w:rsid w:val="000A2B81"/>
    <w:rsid w:val="000A2BCC"/>
    <w:rsid w:val="000A2EA4"/>
    <w:rsid w:val="000A3208"/>
    <w:rsid w:val="000A33AB"/>
    <w:rsid w:val="000A423D"/>
    <w:rsid w:val="000A43FF"/>
    <w:rsid w:val="000A45B3"/>
    <w:rsid w:val="000A460B"/>
    <w:rsid w:val="000A4671"/>
    <w:rsid w:val="000A4692"/>
    <w:rsid w:val="000A47D5"/>
    <w:rsid w:val="000A4A4B"/>
    <w:rsid w:val="000A4A88"/>
    <w:rsid w:val="000A4AC8"/>
    <w:rsid w:val="000A4FB7"/>
    <w:rsid w:val="000A51EE"/>
    <w:rsid w:val="000A5269"/>
    <w:rsid w:val="000A5B08"/>
    <w:rsid w:val="000A6028"/>
    <w:rsid w:val="000A6139"/>
    <w:rsid w:val="000A62D4"/>
    <w:rsid w:val="000A661A"/>
    <w:rsid w:val="000A66D2"/>
    <w:rsid w:val="000A6B7B"/>
    <w:rsid w:val="000A6B87"/>
    <w:rsid w:val="000A6CA9"/>
    <w:rsid w:val="000A6E3A"/>
    <w:rsid w:val="000A70B2"/>
    <w:rsid w:val="000A70D8"/>
    <w:rsid w:val="000A724F"/>
    <w:rsid w:val="000A743B"/>
    <w:rsid w:val="000A753C"/>
    <w:rsid w:val="000A756C"/>
    <w:rsid w:val="000A7583"/>
    <w:rsid w:val="000A7B2E"/>
    <w:rsid w:val="000A7BE7"/>
    <w:rsid w:val="000A7CC2"/>
    <w:rsid w:val="000A7F6F"/>
    <w:rsid w:val="000B00D6"/>
    <w:rsid w:val="000B01D6"/>
    <w:rsid w:val="000B07F6"/>
    <w:rsid w:val="000B09DF"/>
    <w:rsid w:val="000B0B3A"/>
    <w:rsid w:val="000B0BB3"/>
    <w:rsid w:val="000B0E4E"/>
    <w:rsid w:val="000B1078"/>
    <w:rsid w:val="000B13E0"/>
    <w:rsid w:val="000B14EC"/>
    <w:rsid w:val="000B15AA"/>
    <w:rsid w:val="000B15E5"/>
    <w:rsid w:val="000B1D6C"/>
    <w:rsid w:val="000B1D99"/>
    <w:rsid w:val="000B1EB2"/>
    <w:rsid w:val="000B1F3F"/>
    <w:rsid w:val="000B204A"/>
    <w:rsid w:val="000B205C"/>
    <w:rsid w:val="000B2192"/>
    <w:rsid w:val="000B21BD"/>
    <w:rsid w:val="000B28DC"/>
    <w:rsid w:val="000B2919"/>
    <w:rsid w:val="000B29B9"/>
    <w:rsid w:val="000B2A66"/>
    <w:rsid w:val="000B2AA8"/>
    <w:rsid w:val="000B2ADF"/>
    <w:rsid w:val="000B2B0E"/>
    <w:rsid w:val="000B2FA5"/>
    <w:rsid w:val="000B2FD6"/>
    <w:rsid w:val="000B3096"/>
    <w:rsid w:val="000B3104"/>
    <w:rsid w:val="000B3144"/>
    <w:rsid w:val="000B32E4"/>
    <w:rsid w:val="000B33CA"/>
    <w:rsid w:val="000B384B"/>
    <w:rsid w:val="000B3A69"/>
    <w:rsid w:val="000B3AA1"/>
    <w:rsid w:val="000B3C7B"/>
    <w:rsid w:val="000B3D52"/>
    <w:rsid w:val="000B4044"/>
    <w:rsid w:val="000B4134"/>
    <w:rsid w:val="000B418C"/>
    <w:rsid w:val="000B41E8"/>
    <w:rsid w:val="000B422F"/>
    <w:rsid w:val="000B44FD"/>
    <w:rsid w:val="000B474E"/>
    <w:rsid w:val="000B48E8"/>
    <w:rsid w:val="000B4B05"/>
    <w:rsid w:val="000B4B96"/>
    <w:rsid w:val="000B4D33"/>
    <w:rsid w:val="000B4D79"/>
    <w:rsid w:val="000B534D"/>
    <w:rsid w:val="000B5A06"/>
    <w:rsid w:val="000B5A67"/>
    <w:rsid w:val="000B5BCD"/>
    <w:rsid w:val="000B5C01"/>
    <w:rsid w:val="000B5C0C"/>
    <w:rsid w:val="000B5D8C"/>
    <w:rsid w:val="000B61A7"/>
    <w:rsid w:val="000B61C2"/>
    <w:rsid w:val="000B69C6"/>
    <w:rsid w:val="000B6A13"/>
    <w:rsid w:val="000B6B4F"/>
    <w:rsid w:val="000B6ED6"/>
    <w:rsid w:val="000B75A4"/>
    <w:rsid w:val="000B780B"/>
    <w:rsid w:val="000C05FF"/>
    <w:rsid w:val="000C0730"/>
    <w:rsid w:val="000C0840"/>
    <w:rsid w:val="000C0EC5"/>
    <w:rsid w:val="000C1051"/>
    <w:rsid w:val="000C15F8"/>
    <w:rsid w:val="000C1684"/>
    <w:rsid w:val="000C1709"/>
    <w:rsid w:val="000C194B"/>
    <w:rsid w:val="000C1B45"/>
    <w:rsid w:val="000C2081"/>
    <w:rsid w:val="000C2194"/>
    <w:rsid w:val="000C23BC"/>
    <w:rsid w:val="000C2464"/>
    <w:rsid w:val="000C286A"/>
    <w:rsid w:val="000C2AFF"/>
    <w:rsid w:val="000C2B93"/>
    <w:rsid w:val="000C2DFC"/>
    <w:rsid w:val="000C2FFC"/>
    <w:rsid w:val="000C30B5"/>
    <w:rsid w:val="000C3204"/>
    <w:rsid w:val="000C33D8"/>
    <w:rsid w:val="000C3574"/>
    <w:rsid w:val="000C38D2"/>
    <w:rsid w:val="000C3DFD"/>
    <w:rsid w:val="000C4008"/>
    <w:rsid w:val="000C4073"/>
    <w:rsid w:val="000C429D"/>
    <w:rsid w:val="000C4468"/>
    <w:rsid w:val="000C45A8"/>
    <w:rsid w:val="000C4616"/>
    <w:rsid w:val="000C46C7"/>
    <w:rsid w:val="000C48AB"/>
    <w:rsid w:val="000C4FB4"/>
    <w:rsid w:val="000C5162"/>
    <w:rsid w:val="000C520E"/>
    <w:rsid w:val="000C5289"/>
    <w:rsid w:val="000C53B1"/>
    <w:rsid w:val="000C55F8"/>
    <w:rsid w:val="000C57BD"/>
    <w:rsid w:val="000C5821"/>
    <w:rsid w:val="000C5A38"/>
    <w:rsid w:val="000C5A8A"/>
    <w:rsid w:val="000C5AD4"/>
    <w:rsid w:val="000C5B58"/>
    <w:rsid w:val="000C5B5B"/>
    <w:rsid w:val="000C5E35"/>
    <w:rsid w:val="000C5ECC"/>
    <w:rsid w:val="000C5F34"/>
    <w:rsid w:val="000C6080"/>
    <w:rsid w:val="000C60D5"/>
    <w:rsid w:val="000C620D"/>
    <w:rsid w:val="000C645F"/>
    <w:rsid w:val="000C6563"/>
    <w:rsid w:val="000C6865"/>
    <w:rsid w:val="000C6DA2"/>
    <w:rsid w:val="000C6E7E"/>
    <w:rsid w:val="000C6ED4"/>
    <w:rsid w:val="000C711E"/>
    <w:rsid w:val="000C713D"/>
    <w:rsid w:val="000C720E"/>
    <w:rsid w:val="000C7311"/>
    <w:rsid w:val="000C739E"/>
    <w:rsid w:val="000C743B"/>
    <w:rsid w:val="000C7646"/>
    <w:rsid w:val="000C7B6B"/>
    <w:rsid w:val="000C7CD6"/>
    <w:rsid w:val="000C7DCB"/>
    <w:rsid w:val="000C7E20"/>
    <w:rsid w:val="000C7F6A"/>
    <w:rsid w:val="000D009F"/>
    <w:rsid w:val="000D02F4"/>
    <w:rsid w:val="000D0429"/>
    <w:rsid w:val="000D06A1"/>
    <w:rsid w:val="000D0C6E"/>
    <w:rsid w:val="000D0D33"/>
    <w:rsid w:val="000D121F"/>
    <w:rsid w:val="000D1719"/>
    <w:rsid w:val="000D1A4A"/>
    <w:rsid w:val="000D1AF3"/>
    <w:rsid w:val="000D1C16"/>
    <w:rsid w:val="000D1D24"/>
    <w:rsid w:val="000D1DA4"/>
    <w:rsid w:val="000D1E7D"/>
    <w:rsid w:val="000D215B"/>
    <w:rsid w:val="000D23CC"/>
    <w:rsid w:val="000D24D0"/>
    <w:rsid w:val="000D2506"/>
    <w:rsid w:val="000D27DD"/>
    <w:rsid w:val="000D2844"/>
    <w:rsid w:val="000D2EC2"/>
    <w:rsid w:val="000D2FFF"/>
    <w:rsid w:val="000D301C"/>
    <w:rsid w:val="000D3168"/>
    <w:rsid w:val="000D3487"/>
    <w:rsid w:val="000D3AE3"/>
    <w:rsid w:val="000D3C85"/>
    <w:rsid w:val="000D3DAF"/>
    <w:rsid w:val="000D3E4D"/>
    <w:rsid w:val="000D41DD"/>
    <w:rsid w:val="000D42A2"/>
    <w:rsid w:val="000D484C"/>
    <w:rsid w:val="000D49C5"/>
    <w:rsid w:val="000D49D0"/>
    <w:rsid w:val="000D4B9A"/>
    <w:rsid w:val="000D4DBC"/>
    <w:rsid w:val="000D52D9"/>
    <w:rsid w:val="000D5345"/>
    <w:rsid w:val="000D5376"/>
    <w:rsid w:val="000D539B"/>
    <w:rsid w:val="000D5B11"/>
    <w:rsid w:val="000D5C3B"/>
    <w:rsid w:val="000D5E82"/>
    <w:rsid w:val="000D5FA2"/>
    <w:rsid w:val="000D6184"/>
    <w:rsid w:val="000D64E6"/>
    <w:rsid w:val="000D68CC"/>
    <w:rsid w:val="000D6A9C"/>
    <w:rsid w:val="000D6BF2"/>
    <w:rsid w:val="000D6C26"/>
    <w:rsid w:val="000D6CC9"/>
    <w:rsid w:val="000D6D67"/>
    <w:rsid w:val="000D6FD0"/>
    <w:rsid w:val="000D71C6"/>
    <w:rsid w:val="000D71F2"/>
    <w:rsid w:val="000D73DF"/>
    <w:rsid w:val="000D7437"/>
    <w:rsid w:val="000D7652"/>
    <w:rsid w:val="000D77B4"/>
    <w:rsid w:val="000D792D"/>
    <w:rsid w:val="000D798D"/>
    <w:rsid w:val="000D7B6E"/>
    <w:rsid w:val="000D7E31"/>
    <w:rsid w:val="000D7EE6"/>
    <w:rsid w:val="000D7F10"/>
    <w:rsid w:val="000D7F8C"/>
    <w:rsid w:val="000E00E7"/>
    <w:rsid w:val="000E04AB"/>
    <w:rsid w:val="000E07D3"/>
    <w:rsid w:val="000E080B"/>
    <w:rsid w:val="000E0951"/>
    <w:rsid w:val="000E0DF3"/>
    <w:rsid w:val="000E1071"/>
    <w:rsid w:val="000E1187"/>
    <w:rsid w:val="000E11B8"/>
    <w:rsid w:val="000E130D"/>
    <w:rsid w:val="000E1444"/>
    <w:rsid w:val="000E18A1"/>
    <w:rsid w:val="000E1C5B"/>
    <w:rsid w:val="000E1C92"/>
    <w:rsid w:val="000E1D2E"/>
    <w:rsid w:val="000E1DD7"/>
    <w:rsid w:val="000E1E03"/>
    <w:rsid w:val="000E20C6"/>
    <w:rsid w:val="000E2138"/>
    <w:rsid w:val="000E2233"/>
    <w:rsid w:val="000E2246"/>
    <w:rsid w:val="000E2437"/>
    <w:rsid w:val="000E259B"/>
    <w:rsid w:val="000E261C"/>
    <w:rsid w:val="000E2725"/>
    <w:rsid w:val="000E2A90"/>
    <w:rsid w:val="000E2C2A"/>
    <w:rsid w:val="000E2C6E"/>
    <w:rsid w:val="000E308E"/>
    <w:rsid w:val="000E30F4"/>
    <w:rsid w:val="000E32DA"/>
    <w:rsid w:val="000E33AC"/>
    <w:rsid w:val="000E36A5"/>
    <w:rsid w:val="000E3723"/>
    <w:rsid w:val="000E37B6"/>
    <w:rsid w:val="000E38B5"/>
    <w:rsid w:val="000E3976"/>
    <w:rsid w:val="000E3AD7"/>
    <w:rsid w:val="000E3B1B"/>
    <w:rsid w:val="000E445B"/>
    <w:rsid w:val="000E44ED"/>
    <w:rsid w:val="000E4733"/>
    <w:rsid w:val="000E4A17"/>
    <w:rsid w:val="000E4BF7"/>
    <w:rsid w:val="000E4CB7"/>
    <w:rsid w:val="000E4CC6"/>
    <w:rsid w:val="000E4CD3"/>
    <w:rsid w:val="000E4FB6"/>
    <w:rsid w:val="000E50D8"/>
    <w:rsid w:val="000E50EB"/>
    <w:rsid w:val="000E5159"/>
    <w:rsid w:val="000E5A83"/>
    <w:rsid w:val="000E6047"/>
    <w:rsid w:val="000E6052"/>
    <w:rsid w:val="000E61B6"/>
    <w:rsid w:val="000E691B"/>
    <w:rsid w:val="000E6B8C"/>
    <w:rsid w:val="000E6F71"/>
    <w:rsid w:val="000E70DC"/>
    <w:rsid w:val="000E7370"/>
    <w:rsid w:val="000E74AF"/>
    <w:rsid w:val="000E75FD"/>
    <w:rsid w:val="000E76BA"/>
    <w:rsid w:val="000E77A7"/>
    <w:rsid w:val="000E7965"/>
    <w:rsid w:val="000E7974"/>
    <w:rsid w:val="000E7A13"/>
    <w:rsid w:val="000E7ACD"/>
    <w:rsid w:val="000E7AD8"/>
    <w:rsid w:val="000E7B7B"/>
    <w:rsid w:val="000E7BB9"/>
    <w:rsid w:val="000F001A"/>
    <w:rsid w:val="000F0119"/>
    <w:rsid w:val="000F0396"/>
    <w:rsid w:val="000F0428"/>
    <w:rsid w:val="000F07B6"/>
    <w:rsid w:val="000F0884"/>
    <w:rsid w:val="000F09B3"/>
    <w:rsid w:val="000F0B28"/>
    <w:rsid w:val="000F0D15"/>
    <w:rsid w:val="000F0D7F"/>
    <w:rsid w:val="000F0D95"/>
    <w:rsid w:val="000F0E27"/>
    <w:rsid w:val="000F1023"/>
    <w:rsid w:val="000F10AA"/>
    <w:rsid w:val="000F142D"/>
    <w:rsid w:val="000F179E"/>
    <w:rsid w:val="000F189B"/>
    <w:rsid w:val="000F18C9"/>
    <w:rsid w:val="000F1AFA"/>
    <w:rsid w:val="000F1C4D"/>
    <w:rsid w:val="000F1E7C"/>
    <w:rsid w:val="000F1ED1"/>
    <w:rsid w:val="000F200B"/>
    <w:rsid w:val="000F22F5"/>
    <w:rsid w:val="000F248B"/>
    <w:rsid w:val="000F277B"/>
    <w:rsid w:val="000F29F8"/>
    <w:rsid w:val="000F2F68"/>
    <w:rsid w:val="000F30BA"/>
    <w:rsid w:val="000F315A"/>
    <w:rsid w:val="000F334D"/>
    <w:rsid w:val="000F3687"/>
    <w:rsid w:val="000F3921"/>
    <w:rsid w:val="000F3B7F"/>
    <w:rsid w:val="000F3B85"/>
    <w:rsid w:val="000F3C26"/>
    <w:rsid w:val="000F3C6F"/>
    <w:rsid w:val="000F3CA4"/>
    <w:rsid w:val="000F3D16"/>
    <w:rsid w:val="000F3DC6"/>
    <w:rsid w:val="000F3F35"/>
    <w:rsid w:val="000F401A"/>
    <w:rsid w:val="000F42D7"/>
    <w:rsid w:val="000F47AB"/>
    <w:rsid w:val="000F4C9C"/>
    <w:rsid w:val="000F4CD2"/>
    <w:rsid w:val="000F4F01"/>
    <w:rsid w:val="000F50B6"/>
    <w:rsid w:val="000F5278"/>
    <w:rsid w:val="000F57F8"/>
    <w:rsid w:val="000F59F6"/>
    <w:rsid w:val="000F5EB6"/>
    <w:rsid w:val="000F622C"/>
    <w:rsid w:val="000F6785"/>
    <w:rsid w:val="000F68F0"/>
    <w:rsid w:val="000F6A5D"/>
    <w:rsid w:val="000F6B6C"/>
    <w:rsid w:val="000F702E"/>
    <w:rsid w:val="000F71B4"/>
    <w:rsid w:val="000F73B2"/>
    <w:rsid w:val="000F7493"/>
    <w:rsid w:val="000F75C8"/>
    <w:rsid w:val="000F75F3"/>
    <w:rsid w:val="000F7891"/>
    <w:rsid w:val="000F7DB5"/>
    <w:rsid w:val="000F7EF2"/>
    <w:rsid w:val="001002D3"/>
    <w:rsid w:val="001003F7"/>
    <w:rsid w:val="001005BB"/>
    <w:rsid w:val="0010074A"/>
    <w:rsid w:val="00100803"/>
    <w:rsid w:val="0010080A"/>
    <w:rsid w:val="00100ADC"/>
    <w:rsid w:val="00100DA0"/>
    <w:rsid w:val="00100E41"/>
    <w:rsid w:val="00101110"/>
    <w:rsid w:val="00101411"/>
    <w:rsid w:val="00101C8B"/>
    <w:rsid w:val="00101D41"/>
    <w:rsid w:val="0010225C"/>
    <w:rsid w:val="0010266E"/>
    <w:rsid w:val="001028AB"/>
    <w:rsid w:val="00102CB5"/>
    <w:rsid w:val="00102D83"/>
    <w:rsid w:val="00102E25"/>
    <w:rsid w:val="00102E80"/>
    <w:rsid w:val="00102FA7"/>
    <w:rsid w:val="001030AF"/>
    <w:rsid w:val="001034E3"/>
    <w:rsid w:val="00103507"/>
    <w:rsid w:val="0010357D"/>
    <w:rsid w:val="00103602"/>
    <w:rsid w:val="00103FA8"/>
    <w:rsid w:val="00103FF8"/>
    <w:rsid w:val="00104A46"/>
    <w:rsid w:val="00104D6C"/>
    <w:rsid w:val="00105349"/>
    <w:rsid w:val="00105533"/>
    <w:rsid w:val="00105539"/>
    <w:rsid w:val="00105724"/>
    <w:rsid w:val="0010585C"/>
    <w:rsid w:val="00105B41"/>
    <w:rsid w:val="00105E8D"/>
    <w:rsid w:val="00105F1F"/>
    <w:rsid w:val="001061D5"/>
    <w:rsid w:val="001062C7"/>
    <w:rsid w:val="00106614"/>
    <w:rsid w:val="00106625"/>
    <w:rsid w:val="00106A47"/>
    <w:rsid w:val="00106D6C"/>
    <w:rsid w:val="00106F9F"/>
    <w:rsid w:val="00107434"/>
    <w:rsid w:val="00107526"/>
    <w:rsid w:val="00107771"/>
    <w:rsid w:val="001077A6"/>
    <w:rsid w:val="00107B16"/>
    <w:rsid w:val="00107E67"/>
    <w:rsid w:val="00107ED7"/>
    <w:rsid w:val="00110AFE"/>
    <w:rsid w:val="00110B28"/>
    <w:rsid w:val="00110CCA"/>
    <w:rsid w:val="00111090"/>
    <w:rsid w:val="0011118C"/>
    <w:rsid w:val="00111274"/>
    <w:rsid w:val="0011134B"/>
    <w:rsid w:val="00111684"/>
    <w:rsid w:val="00111766"/>
    <w:rsid w:val="00111A4A"/>
    <w:rsid w:val="00111DB6"/>
    <w:rsid w:val="001120DF"/>
    <w:rsid w:val="001127F0"/>
    <w:rsid w:val="00112A00"/>
    <w:rsid w:val="00112A15"/>
    <w:rsid w:val="00112D3B"/>
    <w:rsid w:val="0011318E"/>
    <w:rsid w:val="001134D6"/>
    <w:rsid w:val="00113890"/>
    <w:rsid w:val="00113B64"/>
    <w:rsid w:val="00113DD1"/>
    <w:rsid w:val="00113FF1"/>
    <w:rsid w:val="00114510"/>
    <w:rsid w:val="001146A8"/>
    <w:rsid w:val="00114848"/>
    <w:rsid w:val="001148E4"/>
    <w:rsid w:val="00114B51"/>
    <w:rsid w:val="00114C88"/>
    <w:rsid w:val="00115232"/>
    <w:rsid w:val="00115593"/>
    <w:rsid w:val="001156D1"/>
    <w:rsid w:val="001157C3"/>
    <w:rsid w:val="0011587E"/>
    <w:rsid w:val="00115D12"/>
    <w:rsid w:val="00116505"/>
    <w:rsid w:val="0011670F"/>
    <w:rsid w:val="0011687D"/>
    <w:rsid w:val="00116DA5"/>
    <w:rsid w:val="00116E5A"/>
    <w:rsid w:val="00116EAD"/>
    <w:rsid w:val="00116FE9"/>
    <w:rsid w:val="0011767F"/>
    <w:rsid w:val="001177A0"/>
    <w:rsid w:val="00117A1A"/>
    <w:rsid w:val="00117A91"/>
    <w:rsid w:val="00117B71"/>
    <w:rsid w:val="00117DDA"/>
    <w:rsid w:val="00117E47"/>
    <w:rsid w:val="0012012C"/>
    <w:rsid w:val="001207BE"/>
    <w:rsid w:val="001208AA"/>
    <w:rsid w:val="001213D9"/>
    <w:rsid w:val="00121439"/>
    <w:rsid w:val="00121708"/>
    <w:rsid w:val="00121720"/>
    <w:rsid w:val="0012172E"/>
    <w:rsid w:val="00121905"/>
    <w:rsid w:val="00121B11"/>
    <w:rsid w:val="00121C4D"/>
    <w:rsid w:val="00121D15"/>
    <w:rsid w:val="00121E9B"/>
    <w:rsid w:val="00121F6D"/>
    <w:rsid w:val="00122630"/>
    <w:rsid w:val="0012272A"/>
    <w:rsid w:val="00122737"/>
    <w:rsid w:val="00122A65"/>
    <w:rsid w:val="00122AF8"/>
    <w:rsid w:val="00122B04"/>
    <w:rsid w:val="00122CDC"/>
    <w:rsid w:val="0012302E"/>
    <w:rsid w:val="001232DD"/>
    <w:rsid w:val="001232ED"/>
    <w:rsid w:val="0012349B"/>
    <w:rsid w:val="00123705"/>
    <w:rsid w:val="00123900"/>
    <w:rsid w:val="0012396A"/>
    <w:rsid w:val="001239A3"/>
    <w:rsid w:val="00123AC6"/>
    <w:rsid w:val="00123B62"/>
    <w:rsid w:val="00123DAE"/>
    <w:rsid w:val="00123F3F"/>
    <w:rsid w:val="00124025"/>
    <w:rsid w:val="00124179"/>
    <w:rsid w:val="001243FC"/>
    <w:rsid w:val="001249F6"/>
    <w:rsid w:val="00124BB0"/>
    <w:rsid w:val="00124D01"/>
    <w:rsid w:val="00124F22"/>
    <w:rsid w:val="00124FEE"/>
    <w:rsid w:val="001250DB"/>
    <w:rsid w:val="001255BD"/>
    <w:rsid w:val="001257E9"/>
    <w:rsid w:val="00125C88"/>
    <w:rsid w:val="00125DE0"/>
    <w:rsid w:val="001260BA"/>
    <w:rsid w:val="001263DA"/>
    <w:rsid w:val="001264A2"/>
    <w:rsid w:val="00126746"/>
    <w:rsid w:val="001267AF"/>
    <w:rsid w:val="001269A7"/>
    <w:rsid w:val="00126AB5"/>
    <w:rsid w:val="00126B99"/>
    <w:rsid w:val="00126E7B"/>
    <w:rsid w:val="00126E8D"/>
    <w:rsid w:val="00126F22"/>
    <w:rsid w:val="001276FF"/>
    <w:rsid w:val="001278C6"/>
    <w:rsid w:val="00127B2C"/>
    <w:rsid w:val="00127F5E"/>
    <w:rsid w:val="00130057"/>
    <w:rsid w:val="001300D3"/>
    <w:rsid w:val="001301A3"/>
    <w:rsid w:val="001301EB"/>
    <w:rsid w:val="001305AB"/>
    <w:rsid w:val="00130921"/>
    <w:rsid w:val="00130973"/>
    <w:rsid w:val="00130CAD"/>
    <w:rsid w:val="00130CFB"/>
    <w:rsid w:val="00130E8B"/>
    <w:rsid w:val="00130EFB"/>
    <w:rsid w:val="001310F0"/>
    <w:rsid w:val="00131153"/>
    <w:rsid w:val="00131461"/>
    <w:rsid w:val="00131714"/>
    <w:rsid w:val="0013181A"/>
    <w:rsid w:val="00131940"/>
    <w:rsid w:val="0013194B"/>
    <w:rsid w:val="00131BDE"/>
    <w:rsid w:val="00131C7D"/>
    <w:rsid w:val="00131DDA"/>
    <w:rsid w:val="00131E65"/>
    <w:rsid w:val="001320D5"/>
    <w:rsid w:val="00132169"/>
    <w:rsid w:val="0013224B"/>
    <w:rsid w:val="00132545"/>
    <w:rsid w:val="0013255C"/>
    <w:rsid w:val="0013255F"/>
    <w:rsid w:val="00132C55"/>
    <w:rsid w:val="00132DA1"/>
    <w:rsid w:val="00132E60"/>
    <w:rsid w:val="00132F97"/>
    <w:rsid w:val="00133035"/>
    <w:rsid w:val="0013332B"/>
    <w:rsid w:val="001335C6"/>
    <w:rsid w:val="00133764"/>
    <w:rsid w:val="00133804"/>
    <w:rsid w:val="0013389A"/>
    <w:rsid w:val="00133924"/>
    <w:rsid w:val="00133EFA"/>
    <w:rsid w:val="00133F14"/>
    <w:rsid w:val="00133FB5"/>
    <w:rsid w:val="001341FA"/>
    <w:rsid w:val="00134788"/>
    <w:rsid w:val="00134878"/>
    <w:rsid w:val="001349A5"/>
    <w:rsid w:val="00134A4C"/>
    <w:rsid w:val="00134B16"/>
    <w:rsid w:val="0013526C"/>
    <w:rsid w:val="00135279"/>
    <w:rsid w:val="0013541D"/>
    <w:rsid w:val="0013551C"/>
    <w:rsid w:val="0013574A"/>
    <w:rsid w:val="001357A5"/>
    <w:rsid w:val="001357DE"/>
    <w:rsid w:val="00135874"/>
    <w:rsid w:val="00135A97"/>
    <w:rsid w:val="00135CCA"/>
    <w:rsid w:val="00135E3F"/>
    <w:rsid w:val="00136211"/>
    <w:rsid w:val="00136318"/>
    <w:rsid w:val="00136A22"/>
    <w:rsid w:val="00137036"/>
    <w:rsid w:val="0013713D"/>
    <w:rsid w:val="001371D3"/>
    <w:rsid w:val="001371E5"/>
    <w:rsid w:val="001374F5"/>
    <w:rsid w:val="00137977"/>
    <w:rsid w:val="00137AD3"/>
    <w:rsid w:val="00137B84"/>
    <w:rsid w:val="00137D2D"/>
    <w:rsid w:val="0014033C"/>
    <w:rsid w:val="001403D7"/>
    <w:rsid w:val="0014063A"/>
    <w:rsid w:val="001406C2"/>
    <w:rsid w:val="00140725"/>
    <w:rsid w:val="00140A0F"/>
    <w:rsid w:val="00140A72"/>
    <w:rsid w:val="00140BCD"/>
    <w:rsid w:val="00140E4C"/>
    <w:rsid w:val="00140F1F"/>
    <w:rsid w:val="00140F56"/>
    <w:rsid w:val="001410D5"/>
    <w:rsid w:val="00141103"/>
    <w:rsid w:val="00141542"/>
    <w:rsid w:val="00141A44"/>
    <w:rsid w:val="00141CD5"/>
    <w:rsid w:val="00141EA6"/>
    <w:rsid w:val="00142087"/>
    <w:rsid w:val="001420D3"/>
    <w:rsid w:val="0014263C"/>
    <w:rsid w:val="001428BC"/>
    <w:rsid w:val="00142937"/>
    <w:rsid w:val="00142C9F"/>
    <w:rsid w:val="00142F73"/>
    <w:rsid w:val="001431A9"/>
    <w:rsid w:val="001433A1"/>
    <w:rsid w:val="0014353D"/>
    <w:rsid w:val="00143750"/>
    <w:rsid w:val="0014375A"/>
    <w:rsid w:val="00143895"/>
    <w:rsid w:val="0014392A"/>
    <w:rsid w:val="00143A18"/>
    <w:rsid w:val="00143DD3"/>
    <w:rsid w:val="00143FCE"/>
    <w:rsid w:val="0014400A"/>
    <w:rsid w:val="001442F5"/>
    <w:rsid w:val="001443D8"/>
    <w:rsid w:val="001444B7"/>
    <w:rsid w:val="00144568"/>
    <w:rsid w:val="001445FA"/>
    <w:rsid w:val="00144665"/>
    <w:rsid w:val="00144710"/>
    <w:rsid w:val="001449E7"/>
    <w:rsid w:val="00144AF7"/>
    <w:rsid w:val="00144B03"/>
    <w:rsid w:val="00144C4D"/>
    <w:rsid w:val="00144C6D"/>
    <w:rsid w:val="00144DB5"/>
    <w:rsid w:val="00144E20"/>
    <w:rsid w:val="00144F1E"/>
    <w:rsid w:val="001450B1"/>
    <w:rsid w:val="001450F9"/>
    <w:rsid w:val="001453A0"/>
    <w:rsid w:val="001453C1"/>
    <w:rsid w:val="001456FC"/>
    <w:rsid w:val="001458C2"/>
    <w:rsid w:val="001462F0"/>
    <w:rsid w:val="001466E4"/>
    <w:rsid w:val="00146DF0"/>
    <w:rsid w:val="00147442"/>
    <w:rsid w:val="00147501"/>
    <w:rsid w:val="0014774B"/>
    <w:rsid w:val="001479E8"/>
    <w:rsid w:val="00147BE8"/>
    <w:rsid w:val="00147CCC"/>
    <w:rsid w:val="00147D9F"/>
    <w:rsid w:val="0015029A"/>
    <w:rsid w:val="00150524"/>
    <w:rsid w:val="0015086A"/>
    <w:rsid w:val="00150D0E"/>
    <w:rsid w:val="00150E53"/>
    <w:rsid w:val="00150E71"/>
    <w:rsid w:val="00151174"/>
    <w:rsid w:val="0015118B"/>
    <w:rsid w:val="001517F3"/>
    <w:rsid w:val="001519D4"/>
    <w:rsid w:val="00151BE2"/>
    <w:rsid w:val="001521AF"/>
    <w:rsid w:val="00152488"/>
    <w:rsid w:val="001528AF"/>
    <w:rsid w:val="001528F9"/>
    <w:rsid w:val="00152C3F"/>
    <w:rsid w:val="00152DAD"/>
    <w:rsid w:val="00153198"/>
    <w:rsid w:val="001533BB"/>
    <w:rsid w:val="001534BA"/>
    <w:rsid w:val="001534F4"/>
    <w:rsid w:val="001535FB"/>
    <w:rsid w:val="00153717"/>
    <w:rsid w:val="00153AD3"/>
    <w:rsid w:val="00153AD5"/>
    <w:rsid w:val="00153EEC"/>
    <w:rsid w:val="0015401E"/>
    <w:rsid w:val="00154186"/>
    <w:rsid w:val="00154407"/>
    <w:rsid w:val="00154581"/>
    <w:rsid w:val="00154839"/>
    <w:rsid w:val="00154B8B"/>
    <w:rsid w:val="00154D2E"/>
    <w:rsid w:val="00154E21"/>
    <w:rsid w:val="00155104"/>
    <w:rsid w:val="00155188"/>
    <w:rsid w:val="001551BC"/>
    <w:rsid w:val="00155521"/>
    <w:rsid w:val="00155692"/>
    <w:rsid w:val="00155716"/>
    <w:rsid w:val="0015588D"/>
    <w:rsid w:val="00155A40"/>
    <w:rsid w:val="00155AFA"/>
    <w:rsid w:val="00155B26"/>
    <w:rsid w:val="00155B82"/>
    <w:rsid w:val="00155D35"/>
    <w:rsid w:val="00155DAF"/>
    <w:rsid w:val="00155E1D"/>
    <w:rsid w:val="0015631B"/>
    <w:rsid w:val="001564F3"/>
    <w:rsid w:val="00156569"/>
    <w:rsid w:val="001568D0"/>
    <w:rsid w:val="00156D85"/>
    <w:rsid w:val="00156DF3"/>
    <w:rsid w:val="00156F5B"/>
    <w:rsid w:val="00157063"/>
    <w:rsid w:val="00157256"/>
    <w:rsid w:val="0015744C"/>
    <w:rsid w:val="00157891"/>
    <w:rsid w:val="001579F0"/>
    <w:rsid w:val="00157E72"/>
    <w:rsid w:val="00160195"/>
    <w:rsid w:val="00160533"/>
    <w:rsid w:val="00160534"/>
    <w:rsid w:val="00160BF3"/>
    <w:rsid w:val="00160D14"/>
    <w:rsid w:val="001610C8"/>
    <w:rsid w:val="0016114C"/>
    <w:rsid w:val="00161372"/>
    <w:rsid w:val="00161567"/>
    <w:rsid w:val="00161F36"/>
    <w:rsid w:val="00162309"/>
    <w:rsid w:val="00162489"/>
    <w:rsid w:val="001625B4"/>
    <w:rsid w:val="00162601"/>
    <w:rsid w:val="00162649"/>
    <w:rsid w:val="00162676"/>
    <w:rsid w:val="0016267B"/>
    <w:rsid w:val="00162749"/>
    <w:rsid w:val="001627E8"/>
    <w:rsid w:val="0016281D"/>
    <w:rsid w:val="00162953"/>
    <w:rsid w:val="001629F3"/>
    <w:rsid w:val="00162DF4"/>
    <w:rsid w:val="00162F1D"/>
    <w:rsid w:val="00162F4E"/>
    <w:rsid w:val="001630CF"/>
    <w:rsid w:val="00163768"/>
    <w:rsid w:val="001638F5"/>
    <w:rsid w:val="00163911"/>
    <w:rsid w:val="00163B11"/>
    <w:rsid w:val="00163C7C"/>
    <w:rsid w:val="00164078"/>
    <w:rsid w:val="00164315"/>
    <w:rsid w:val="00164323"/>
    <w:rsid w:val="00164671"/>
    <w:rsid w:val="00164737"/>
    <w:rsid w:val="001648CD"/>
    <w:rsid w:val="0016491C"/>
    <w:rsid w:val="00164A0D"/>
    <w:rsid w:val="00164D2B"/>
    <w:rsid w:val="00164D63"/>
    <w:rsid w:val="00164FA3"/>
    <w:rsid w:val="00165116"/>
    <w:rsid w:val="001651ED"/>
    <w:rsid w:val="0016542B"/>
    <w:rsid w:val="00165626"/>
    <w:rsid w:val="00165B79"/>
    <w:rsid w:val="00165BEE"/>
    <w:rsid w:val="00165CF1"/>
    <w:rsid w:val="001662A7"/>
    <w:rsid w:val="0016631E"/>
    <w:rsid w:val="001665D9"/>
    <w:rsid w:val="0016691E"/>
    <w:rsid w:val="00166B17"/>
    <w:rsid w:val="00166B66"/>
    <w:rsid w:val="00166C0A"/>
    <w:rsid w:val="00166C96"/>
    <w:rsid w:val="001670A4"/>
    <w:rsid w:val="00167171"/>
    <w:rsid w:val="00167198"/>
    <w:rsid w:val="0016745C"/>
    <w:rsid w:val="0016764A"/>
    <w:rsid w:val="0016779A"/>
    <w:rsid w:val="0016779E"/>
    <w:rsid w:val="00167A46"/>
    <w:rsid w:val="00167C0C"/>
    <w:rsid w:val="00167EEC"/>
    <w:rsid w:val="00170257"/>
    <w:rsid w:val="00170A21"/>
    <w:rsid w:val="00170C6A"/>
    <w:rsid w:val="00170CB4"/>
    <w:rsid w:val="00170F58"/>
    <w:rsid w:val="0017100E"/>
    <w:rsid w:val="00171019"/>
    <w:rsid w:val="00171144"/>
    <w:rsid w:val="0017133E"/>
    <w:rsid w:val="0017155B"/>
    <w:rsid w:val="00171781"/>
    <w:rsid w:val="001717AF"/>
    <w:rsid w:val="001718B4"/>
    <w:rsid w:val="00171B1B"/>
    <w:rsid w:val="00171D66"/>
    <w:rsid w:val="00172158"/>
    <w:rsid w:val="00172276"/>
    <w:rsid w:val="001726F8"/>
    <w:rsid w:val="00172754"/>
    <w:rsid w:val="00172F29"/>
    <w:rsid w:val="00173126"/>
    <w:rsid w:val="00173346"/>
    <w:rsid w:val="00173AC7"/>
    <w:rsid w:val="00173B57"/>
    <w:rsid w:val="00173C62"/>
    <w:rsid w:val="00173EC9"/>
    <w:rsid w:val="00173F3D"/>
    <w:rsid w:val="00174053"/>
    <w:rsid w:val="00174058"/>
    <w:rsid w:val="001741C8"/>
    <w:rsid w:val="001746F0"/>
    <w:rsid w:val="0017471C"/>
    <w:rsid w:val="00174FE4"/>
    <w:rsid w:val="001751C0"/>
    <w:rsid w:val="00175299"/>
    <w:rsid w:val="00175534"/>
    <w:rsid w:val="00175601"/>
    <w:rsid w:val="00175749"/>
    <w:rsid w:val="001757D7"/>
    <w:rsid w:val="00175858"/>
    <w:rsid w:val="00175EAF"/>
    <w:rsid w:val="00175F48"/>
    <w:rsid w:val="00175FAD"/>
    <w:rsid w:val="001763D0"/>
    <w:rsid w:val="00176634"/>
    <w:rsid w:val="001767F5"/>
    <w:rsid w:val="001768BA"/>
    <w:rsid w:val="00176C03"/>
    <w:rsid w:val="00176D03"/>
    <w:rsid w:val="00177313"/>
    <w:rsid w:val="0017753E"/>
    <w:rsid w:val="00177703"/>
    <w:rsid w:val="00177773"/>
    <w:rsid w:val="001778F2"/>
    <w:rsid w:val="001779EB"/>
    <w:rsid w:val="00177A70"/>
    <w:rsid w:val="00177B21"/>
    <w:rsid w:val="00177BE1"/>
    <w:rsid w:val="00177F0D"/>
    <w:rsid w:val="00177FA0"/>
    <w:rsid w:val="00180112"/>
    <w:rsid w:val="001804E7"/>
    <w:rsid w:val="00180B25"/>
    <w:rsid w:val="00180B38"/>
    <w:rsid w:val="00180CA7"/>
    <w:rsid w:val="00181208"/>
    <w:rsid w:val="001812CB"/>
    <w:rsid w:val="00181512"/>
    <w:rsid w:val="001815D0"/>
    <w:rsid w:val="0018225C"/>
    <w:rsid w:val="0018247D"/>
    <w:rsid w:val="0018290C"/>
    <w:rsid w:val="00182B70"/>
    <w:rsid w:val="00182D6B"/>
    <w:rsid w:val="001835D7"/>
    <w:rsid w:val="001836D3"/>
    <w:rsid w:val="00183ABD"/>
    <w:rsid w:val="00183F2B"/>
    <w:rsid w:val="00184438"/>
    <w:rsid w:val="001847C0"/>
    <w:rsid w:val="0018485A"/>
    <w:rsid w:val="001849B2"/>
    <w:rsid w:val="00184C3F"/>
    <w:rsid w:val="00184F7A"/>
    <w:rsid w:val="001854CE"/>
    <w:rsid w:val="001857ED"/>
    <w:rsid w:val="00185806"/>
    <w:rsid w:val="0018592E"/>
    <w:rsid w:val="00185A72"/>
    <w:rsid w:val="00185AC4"/>
    <w:rsid w:val="00185E31"/>
    <w:rsid w:val="001862FA"/>
    <w:rsid w:val="001865FD"/>
    <w:rsid w:val="00186920"/>
    <w:rsid w:val="00186B34"/>
    <w:rsid w:val="00186BEB"/>
    <w:rsid w:val="00186C22"/>
    <w:rsid w:val="00186E25"/>
    <w:rsid w:val="0018727F"/>
    <w:rsid w:val="00187629"/>
    <w:rsid w:val="001878F7"/>
    <w:rsid w:val="00187AAD"/>
    <w:rsid w:val="00187BC2"/>
    <w:rsid w:val="00187CA0"/>
    <w:rsid w:val="00187F8E"/>
    <w:rsid w:val="00190159"/>
    <w:rsid w:val="00190218"/>
    <w:rsid w:val="0019038E"/>
    <w:rsid w:val="001904D0"/>
    <w:rsid w:val="00190523"/>
    <w:rsid w:val="0019060B"/>
    <w:rsid w:val="00190770"/>
    <w:rsid w:val="00190A47"/>
    <w:rsid w:val="00190A7F"/>
    <w:rsid w:val="00190B97"/>
    <w:rsid w:val="00190C74"/>
    <w:rsid w:val="00191087"/>
    <w:rsid w:val="001910FD"/>
    <w:rsid w:val="001911CF"/>
    <w:rsid w:val="001915F5"/>
    <w:rsid w:val="001915FC"/>
    <w:rsid w:val="0019171A"/>
    <w:rsid w:val="00191A30"/>
    <w:rsid w:val="00191BD8"/>
    <w:rsid w:val="00191E59"/>
    <w:rsid w:val="00191E5D"/>
    <w:rsid w:val="00191EDF"/>
    <w:rsid w:val="00192090"/>
    <w:rsid w:val="00192138"/>
    <w:rsid w:val="001921ED"/>
    <w:rsid w:val="00192768"/>
    <w:rsid w:val="001929F8"/>
    <w:rsid w:val="00192A96"/>
    <w:rsid w:val="00192C8B"/>
    <w:rsid w:val="00192D04"/>
    <w:rsid w:val="00192E19"/>
    <w:rsid w:val="001931CE"/>
    <w:rsid w:val="001933D6"/>
    <w:rsid w:val="00193B73"/>
    <w:rsid w:val="00193D76"/>
    <w:rsid w:val="00193D7C"/>
    <w:rsid w:val="00193DE0"/>
    <w:rsid w:val="001940F6"/>
    <w:rsid w:val="0019454A"/>
    <w:rsid w:val="001947CA"/>
    <w:rsid w:val="0019481F"/>
    <w:rsid w:val="00194917"/>
    <w:rsid w:val="00194ECE"/>
    <w:rsid w:val="0019518E"/>
    <w:rsid w:val="001953DC"/>
    <w:rsid w:val="00195735"/>
    <w:rsid w:val="001959A5"/>
    <w:rsid w:val="00195C80"/>
    <w:rsid w:val="00195FDB"/>
    <w:rsid w:val="00196206"/>
    <w:rsid w:val="001962E6"/>
    <w:rsid w:val="001965C1"/>
    <w:rsid w:val="00196C1C"/>
    <w:rsid w:val="0019721F"/>
    <w:rsid w:val="001972F6"/>
    <w:rsid w:val="00197476"/>
    <w:rsid w:val="001975C1"/>
    <w:rsid w:val="00197777"/>
    <w:rsid w:val="00197B62"/>
    <w:rsid w:val="00197CDC"/>
    <w:rsid w:val="00197D27"/>
    <w:rsid w:val="00197FBA"/>
    <w:rsid w:val="001A0057"/>
    <w:rsid w:val="001A0072"/>
    <w:rsid w:val="001A0099"/>
    <w:rsid w:val="001A04A7"/>
    <w:rsid w:val="001A0714"/>
    <w:rsid w:val="001A09FB"/>
    <w:rsid w:val="001A0E2A"/>
    <w:rsid w:val="001A0FBB"/>
    <w:rsid w:val="001A0FDB"/>
    <w:rsid w:val="001A130D"/>
    <w:rsid w:val="001A1540"/>
    <w:rsid w:val="001A18EE"/>
    <w:rsid w:val="001A1A45"/>
    <w:rsid w:val="001A1EF5"/>
    <w:rsid w:val="001A2086"/>
    <w:rsid w:val="001A20BE"/>
    <w:rsid w:val="001A22BB"/>
    <w:rsid w:val="001A25ED"/>
    <w:rsid w:val="001A269D"/>
    <w:rsid w:val="001A2793"/>
    <w:rsid w:val="001A2842"/>
    <w:rsid w:val="001A292C"/>
    <w:rsid w:val="001A2B7A"/>
    <w:rsid w:val="001A2BE6"/>
    <w:rsid w:val="001A2BF9"/>
    <w:rsid w:val="001A2C12"/>
    <w:rsid w:val="001A2CC0"/>
    <w:rsid w:val="001A2E12"/>
    <w:rsid w:val="001A2ECA"/>
    <w:rsid w:val="001A32D0"/>
    <w:rsid w:val="001A3339"/>
    <w:rsid w:val="001A3717"/>
    <w:rsid w:val="001A38D9"/>
    <w:rsid w:val="001A3A22"/>
    <w:rsid w:val="001A3ACB"/>
    <w:rsid w:val="001A3E2D"/>
    <w:rsid w:val="001A40CB"/>
    <w:rsid w:val="001A421B"/>
    <w:rsid w:val="001A4445"/>
    <w:rsid w:val="001A444E"/>
    <w:rsid w:val="001A453E"/>
    <w:rsid w:val="001A4806"/>
    <w:rsid w:val="001A4841"/>
    <w:rsid w:val="001A4976"/>
    <w:rsid w:val="001A4A19"/>
    <w:rsid w:val="001A4DF9"/>
    <w:rsid w:val="001A4E07"/>
    <w:rsid w:val="001A4EE9"/>
    <w:rsid w:val="001A50CE"/>
    <w:rsid w:val="001A525A"/>
    <w:rsid w:val="001A5292"/>
    <w:rsid w:val="001A5399"/>
    <w:rsid w:val="001A53BE"/>
    <w:rsid w:val="001A5462"/>
    <w:rsid w:val="001A55BC"/>
    <w:rsid w:val="001A5921"/>
    <w:rsid w:val="001A5B70"/>
    <w:rsid w:val="001A5EC2"/>
    <w:rsid w:val="001A6273"/>
    <w:rsid w:val="001A632B"/>
    <w:rsid w:val="001A63BF"/>
    <w:rsid w:val="001A679A"/>
    <w:rsid w:val="001A73F7"/>
    <w:rsid w:val="001A77D8"/>
    <w:rsid w:val="001A78C5"/>
    <w:rsid w:val="001A7ABD"/>
    <w:rsid w:val="001A7DA7"/>
    <w:rsid w:val="001A7F81"/>
    <w:rsid w:val="001B0407"/>
    <w:rsid w:val="001B04D0"/>
    <w:rsid w:val="001B0801"/>
    <w:rsid w:val="001B0887"/>
    <w:rsid w:val="001B0930"/>
    <w:rsid w:val="001B09E4"/>
    <w:rsid w:val="001B0C58"/>
    <w:rsid w:val="001B12D1"/>
    <w:rsid w:val="001B1A6A"/>
    <w:rsid w:val="001B1EA7"/>
    <w:rsid w:val="001B20F3"/>
    <w:rsid w:val="001B2304"/>
    <w:rsid w:val="001B23A5"/>
    <w:rsid w:val="001B2685"/>
    <w:rsid w:val="001B281C"/>
    <w:rsid w:val="001B290F"/>
    <w:rsid w:val="001B2A24"/>
    <w:rsid w:val="001B2C7C"/>
    <w:rsid w:val="001B2D23"/>
    <w:rsid w:val="001B2DEA"/>
    <w:rsid w:val="001B3021"/>
    <w:rsid w:val="001B3255"/>
    <w:rsid w:val="001B343A"/>
    <w:rsid w:val="001B35BD"/>
    <w:rsid w:val="001B395D"/>
    <w:rsid w:val="001B3A0E"/>
    <w:rsid w:val="001B3C44"/>
    <w:rsid w:val="001B3D08"/>
    <w:rsid w:val="001B412E"/>
    <w:rsid w:val="001B41DD"/>
    <w:rsid w:val="001B44AB"/>
    <w:rsid w:val="001B44F7"/>
    <w:rsid w:val="001B49E6"/>
    <w:rsid w:val="001B4B6F"/>
    <w:rsid w:val="001B4B74"/>
    <w:rsid w:val="001B4E59"/>
    <w:rsid w:val="001B565D"/>
    <w:rsid w:val="001B5B72"/>
    <w:rsid w:val="001B5E28"/>
    <w:rsid w:val="001B5EE7"/>
    <w:rsid w:val="001B600A"/>
    <w:rsid w:val="001B64F5"/>
    <w:rsid w:val="001B67F8"/>
    <w:rsid w:val="001B68EC"/>
    <w:rsid w:val="001B6BBE"/>
    <w:rsid w:val="001B702F"/>
    <w:rsid w:val="001B705C"/>
    <w:rsid w:val="001B72E0"/>
    <w:rsid w:val="001B7812"/>
    <w:rsid w:val="001B7BFB"/>
    <w:rsid w:val="001C002E"/>
    <w:rsid w:val="001C0123"/>
    <w:rsid w:val="001C01E5"/>
    <w:rsid w:val="001C0234"/>
    <w:rsid w:val="001C030C"/>
    <w:rsid w:val="001C031E"/>
    <w:rsid w:val="001C0413"/>
    <w:rsid w:val="001C067A"/>
    <w:rsid w:val="001C0BE1"/>
    <w:rsid w:val="001C0CAB"/>
    <w:rsid w:val="001C1651"/>
    <w:rsid w:val="001C1F8A"/>
    <w:rsid w:val="001C1FFD"/>
    <w:rsid w:val="001C2085"/>
    <w:rsid w:val="001C261C"/>
    <w:rsid w:val="001C2657"/>
    <w:rsid w:val="001C284E"/>
    <w:rsid w:val="001C2B01"/>
    <w:rsid w:val="001C2C03"/>
    <w:rsid w:val="001C2C31"/>
    <w:rsid w:val="001C2EA2"/>
    <w:rsid w:val="001C36E6"/>
    <w:rsid w:val="001C4158"/>
    <w:rsid w:val="001C443F"/>
    <w:rsid w:val="001C4595"/>
    <w:rsid w:val="001C4695"/>
    <w:rsid w:val="001C484D"/>
    <w:rsid w:val="001C4A10"/>
    <w:rsid w:val="001C4E1F"/>
    <w:rsid w:val="001C5734"/>
    <w:rsid w:val="001C5B8A"/>
    <w:rsid w:val="001C5EC2"/>
    <w:rsid w:val="001C6315"/>
    <w:rsid w:val="001C6519"/>
    <w:rsid w:val="001C6723"/>
    <w:rsid w:val="001C6B10"/>
    <w:rsid w:val="001C6D50"/>
    <w:rsid w:val="001C7139"/>
    <w:rsid w:val="001C7454"/>
    <w:rsid w:val="001C75CB"/>
    <w:rsid w:val="001C7838"/>
    <w:rsid w:val="001C7958"/>
    <w:rsid w:val="001C7D59"/>
    <w:rsid w:val="001D02F7"/>
    <w:rsid w:val="001D048F"/>
    <w:rsid w:val="001D0492"/>
    <w:rsid w:val="001D072A"/>
    <w:rsid w:val="001D0779"/>
    <w:rsid w:val="001D08EB"/>
    <w:rsid w:val="001D0CC8"/>
    <w:rsid w:val="001D0D69"/>
    <w:rsid w:val="001D0F27"/>
    <w:rsid w:val="001D1332"/>
    <w:rsid w:val="001D1571"/>
    <w:rsid w:val="001D1668"/>
    <w:rsid w:val="001D18A6"/>
    <w:rsid w:val="001D1905"/>
    <w:rsid w:val="001D1978"/>
    <w:rsid w:val="001D1BA7"/>
    <w:rsid w:val="001D1CAD"/>
    <w:rsid w:val="001D2033"/>
    <w:rsid w:val="001D213D"/>
    <w:rsid w:val="001D2264"/>
    <w:rsid w:val="001D22B5"/>
    <w:rsid w:val="001D242B"/>
    <w:rsid w:val="001D2504"/>
    <w:rsid w:val="001D260C"/>
    <w:rsid w:val="001D2706"/>
    <w:rsid w:val="001D27DA"/>
    <w:rsid w:val="001D2BD3"/>
    <w:rsid w:val="001D314B"/>
    <w:rsid w:val="001D3179"/>
    <w:rsid w:val="001D32FC"/>
    <w:rsid w:val="001D34F6"/>
    <w:rsid w:val="001D3AA6"/>
    <w:rsid w:val="001D3CFF"/>
    <w:rsid w:val="001D3D1B"/>
    <w:rsid w:val="001D3FCB"/>
    <w:rsid w:val="001D42C6"/>
    <w:rsid w:val="001D42FC"/>
    <w:rsid w:val="001D4371"/>
    <w:rsid w:val="001D4D58"/>
    <w:rsid w:val="001D4E4C"/>
    <w:rsid w:val="001D5064"/>
    <w:rsid w:val="001D5187"/>
    <w:rsid w:val="001D55D9"/>
    <w:rsid w:val="001D58DE"/>
    <w:rsid w:val="001D606E"/>
    <w:rsid w:val="001D61D7"/>
    <w:rsid w:val="001D6282"/>
    <w:rsid w:val="001D64A5"/>
    <w:rsid w:val="001D64FA"/>
    <w:rsid w:val="001D6539"/>
    <w:rsid w:val="001D6805"/>
    <w:rsid w:val="001D680C"/>
    <w:rsid w:val="001D6835"/>
    <w:rsid w:val="001D7B03"/>
    <w:rsid w:val="001D7BE7"/>
    <w:rsid w:val="001D7FD4"/>
    <w:rsid w:val="001E009B"/>
    <w:rsid w:val="001E0D13"/>
    <w:rsid w:val="001E0DAF"/>
    <w:rsid w:val="001E0F47"/>
    <w:rsid w:val="001E1078"/>
    <w:rsid w:val="001E11F3"/>
    <w:rsid w:val="001E124F"/>
    <w:rsid w:val="001E17B1"/>
    <w:rsid w:val="001E19E0"/>
    <w:rsid w:val="001E1BA0"/>
    <w:rsid w:val="001E22E7"/>
    <w:rsid w:val="001E2930"/>
    <w:rsid w:val="001E29ED"/>
    <w:rsid w:val="001E2B57"/>
    <w:rsid w:val="001E2DB4"/>
    <w:rsid w:val="001E2DD3"/>
    <w:rsid w:val="001E2E3C"/>
    <w:rsid w:val="001E2EAF"/>
    <w:rsid w:val="001E3280"/>
    <w:rsid w:val="001E32C6"/>
    <w:rsid w:val="001E33CA"/>
    <w:rsid w:val="001E3573"/>
    <w:rsid w:val="001E37AD"/>
    <w:rsid w:val="001E3C4D"/>
    <w:rsid w:val="001E3DD1"/>
    <w:rsid w:val="001E3E2B"/>
    <w:rsid w:val="001E3FFF"/>
    <w:rsid w:val="001E405E"/>
    <w:rsid w:val="001E41C2"/>
    <w:rsid w:val="001E458B"/>
    <w:rsid w:val="001E45B7"/>
    <w:rsid w:val="001E467D"/>
    <w:rsid w:val="001E486F"/>
    <w:rsid w:val="001E4A05"/>
    <w:rsid w:val="001E51D5"/>
    <w:rsid w:val="001E59B4"/>
    <w:rsid w:val="001E5E4D"/>
    <w:rsid w:val="001E5E97"/>
    <w:rsid w:val="001E6011"/>
    <w:rsid w:val="001E6344"/>
    <w:rsid w:val="001E6359"/>
    <w:rsid w:val="001E6460"/>
    <w:rsid w:val="001E6527"/>
    <w:rsid w:val="001E680C"/>
    <w:rsid w:val="001E689C"/>
    <w:rsid w:val="001E6EF2"/>
    <w:rsid w:val="001E717F"/>
    <w:rsid w:val="001E754C"/>
    <w:rsid w:val="001E76B8"/>
    <w:rsid w:val="001E7AEE"/>
    <w:rsid w:val="001E7C5B"/>
    <w:rsid w:val="001E7C6E"/>
    <w:rsid w:val="001E7CA7"/>
    <w:rsid w:val="001F049E"/>
    <w:rsid w:val="001F0AB6"/>
    <w:rsid w:val="001F0E1E"/>
    <w:rsid w:val="001F0F9C"/>
    <w:rsid w:val="001F1090"/>
    <w:rsid w:val="001F15BD"/>
    <w:rsid w:val="001F169D"/>
    <w:rsid w:val="001F18D7"/>
    <w:rsid w:val="001F192F"/>
    <w:rsid w:val="001F1BB0"/>
    <w:rsid w:val="001F1BD7"/>
    <w:rsid w:val="001F1FC2"/>
    <w:rsid w:val="001F21A8"/>
    <w:rsid w:val="001F238E"/>
    <w:rsid w:val="001F242F"/>
    <w:rsid w:val="001F2601"/>
    <w:rsid w:val="001F2637"/>
    <w:rsid w:val="001F263B"/>
    <w:rsid w:val="001F2907"/>
    <w:rsid w:val="001F2C19"/>
    <w:rsid w:val="001F3352"/>
    <w:rsid w:val="001F3678"/>
    <w:rsid w:val="001F36F2"/>
    <w:rsid w:val="001F3714"/>
    <w:rsid w:val="001F39CE"/>
    <w:rsid w:val="001F404F"/>
    <w:rsid w:val="001F4362"/>
    <w:rsid w:val="001F44DC"/>
    <w:rsid w:val="001F47DF"/>
    <w:rsid w:val="001F4ABA"/>
    <w:rsid w:val="001F4C1A"/>
    <w:rsid w:val="001F4FBD"/>
    <w:rsid w:val="001F55AA"/>
    <w:rsid w:val="001F5818"/>
    <w:rsid w:val="001F5867"/>
    <w:rsid w:val="001F594A"/>
    <w:rsid w:val="001F59CE"/>
    <w:rsid w:val="001F5D53"/>
    <w:rsid w:val="001F5EC5"/>
    <w:rsid w:val="001F5F38"/>
    <w:rsid w:val="001F645C"/>
    <w:rsid w:val="001F66DF"/>
    <w:rsid w:val="001F67EF"/>
    <w:rsid w:val="001F6956"/>
    <w:rsid w:val="001F6A4E"/>
    <w:rsid w:val="001F6DE5"/>
    <w:rsid w:val="001F6E71"/>
    <w:rsid w:val="001F6F38"/>
    <w:rsid w:val="001F71BC"/>
    <w:rsid w:val="001F736E"/>
    <w:rsid w:val="001F7A29"/>
    <w:rsid w:val="001F7C9B"/>
    <w:rsid w:val="001F7E5A"/>
    <w:rsid w:val="001F7F94"/>
    <w:rsid w:val="001F7FD6"/>
    <w:rsid w:val="00200319"/>
    <w:rsid w:val="0020047F"/>
    <w:rsid w:val="00200561"/>
    <w:rsid w:val="00200981"/>
    <w:rsid w:val="00200A95"/>
    <w:rsid w:val="00200EE0"/>
    <w:rsid w:val="00200F55"/>
    <w:rsid w:val="00201125"/>
    <w:rsid w:val="00201135"/>
    <w:rsid w:val="002012C8"/>
    <w:rsid w:val="00201803"/>
    <w:rsid w:val="00201811"/>
    <w:rsid w:val="002018F1"/>
    <w:rsid w:val="00201D31"/>
    <w:rsid w:val="0020215A"/>
    <w:rsid w:val="0020239F"/>
    <w:rsid w:val="0020241A"/>
    <w:rsid w:val="00202534"/>
    <w:rsid w:val="00202733"/>
    <w:rsid w:val="002027C4"/>
    <w:rsid w:val="00202A18"/>
    <w:rsid w:val="00202E85"/>
    <w:rsid w:val="00202EDD"/>
    <w:rsid w:val="00202F56"/>
    <w:rsid w:val="0020302B"/>
    <w:rsid w:val="00203445"/>
    <w:rsid w:val="00204097"/>
    <w:rsid w:val="002043DF"/>
    <w:rsid w:val="00204635"/>
    <w:rsid w:val="00204AAA"/>
    <w:rsid w:val="00204C1F"/>
    <w:rsid w:val="00204D05"/>
    <w:rsid w:val="00204D2B"/>
    <w:rsid w:val="0020521D"/>
    <w:rsid w:val="002053B4"/>
    <w:rsid w:val="002056F1"/>
    <w:rsid w:val="0020578A"/>
    <w:rsid w:val="00205B0C"/>
    <w:rsid w:val="002064BC"/>
    <w:rsid w:val="00206E1F"/>
    <w:rsid w:val="00206E5E"/>
    <w:rsid w:val="00206E84"/>
    <w:rsid w:val="00207078"/>
    <w:rsid w:val="002070A2"/>
    <w:rsid w:val="00207487"/>
    <w:rsid w:val="0020787E"/>
    <w:rsid w:val="002078DB"/>
    <w:rsid w:val="00207AB9"/>
    <w:rsid w:val="0021009B"/>
    <w:rsid w:val="00210260"/>
    <w:rsid w:val="00210537"/>
    <w:rsid w:val="00210734"/>
    <w:rsid w:val="00210AB7"/>
    <w:rsid w:val="00210B9B"/>
    <w:rsid w:val="00210BC7"/>
    <w:rsid w:val="00210EB5"/>
    <w:rsid w:val="00211031"/>
    <w:rsid w:val="002111EC"/>
    <w:rsid w:val="00211305"/>
    <w:rsid w:val="0021154E"/>
    <w:rsid w:val="00211781"/>
    <w:rsid w:val="00211B36"/>
    <w:rsid w:val="00211CE2"/>
    <w:rsid w:val="00211E73"/>
    <w:rsid w:val="00211E78"/>
    <w:rsid w:val="00211FB6"/>
    <w:rsid w:val="0021216F"/>
    <w:rsid w:val="002123D5"/>
    <w:rsid w:val="0021263A"/>
    <w:rsid w:val="002129E3"/>
    <w:rsid w:val="00212C16"/>
    <w:rsid w:val="00212CD6"/>
    <w:rsid w:val="002135C4"/>
    <w:rsid w:val="0021378D"/>
    <w:rsid w:val="002137A8"/>
    <w:rsid w:val="0021399E"/>
    <w:rsid w:val="00213AEA"/>
    <w:rsid w:val="00213BAD"/>
    <w:rsid w:val="00214757"/>
    <w:rsid w:val="0021482F"/>
    <w:rsid w:val="00214C79"/>
    <w:rsid w:val="0021506C"/>
    <w:rsid w:val="002151D1"/>
    <w:rsid w:val="0021526B"/>
    <w:rsid w:val="0021542B"/>
    <w:rsid w:val="0021553E"/>
    <w:rsid w:val="0021565E"/>
    <w:rsid w:val="002157C5"/>
    <w:rsid w:val="002157D7"/>
    <w:rsid w:val="00215D53"/>
    <w:rsid w:val="00215E83"/>
    <w:rsid w:val="00216184"/>
    <w:rsid w:val="0021689E"/>
    <w:rsid w:val="00216907"/>
    <w:rsid w:val="00216A91"/>
    <w:rsid w:val="00216F41"/>
    <w:rsid w:val="0021704F"/>
    <w:rsid w:val="00217065"/>
    <w:rsid w:val="00217320"/>
    <w:rsid w:val="002173B5"/>
    <w:rsid w:val="002173C7"/>
    <w:rsid w:val="002179ED"/>
    <w:rsid w:val="00217ACE"/>
    <w:rsid w:val="00217C48"/>
    <w:rsid w:val="0022021B"/>
    <w:rsid w:val="00220233"/>
    <w:rsid w:val="00220446"/>
    <w:rsid w:val="0022054F"/>
    <w:rsid w:val="00220819"/>
    <w:rsid w:val="002209FA"/>
    <w:rsid w:val="00220A4A"/>
    <w:rsid w:val="00220CEC"/>
    <w:rsid w:val="00220DF2"/>
    <w:rsid w:val="00220F0A"/>
    <w:rsid w:val="00221388"/>
    <w:rsid w:val="002215D2"/>
    <w:rsid w:val="00221631"/>
    <w:rsid w:val="002219F5"/>
    <w:rsid w:val="00221DA8"/>
    <w:rsid w:val="00222046"/>
    <w:rsid w:val="00222585"/>
    <w:rsid w:val="002226FA"/>
    <w:rsid w:val="00222723"/>
    <w:rsid w:val="00222859"/>
    <w:rsid w:val="00222869"/>
    <w:rsid w:val="00222C13"/>
    <w:rsid w:val="00222ED4"/>
    <w:rsid w:val="00223701"/>
    <w:rsid w:val="0022388E"/>
    <w:rsid w:val="0022398E"/>
    <w:rsid w:val="00223C95"/>
    <w:rsid w:val="00223ED5"/>
    <w:rsid w:val="002241BD"/>
    <w:rsid w:val="002242DC"/>
    <w:rsid w:val="00224384"/>
    <w:rsid w:val="002246C7"/>
    <w:rsid w:val="00224741"/>
    <w:rsid w:val="002247B4"/>
    <w:rsid w:val="00224E2B"/>
    <w:rsid w:val="00224F62"/>
    <w:rsid w:val="00225A26"/>
    <w:rsid w:val="00225B56"/>
    <w:rsid w:val="00225E3F"/>
    <w:rsid w:val="002260FB"/>
    <w:rsid w:val="00226186"/>
    <w:rsid w:val="0022681A"/>
    <w:rsid w:val="002269F7"/>
    <w:rsid w:val="00226D60"/>
    <w:rsid w:val="00226DB6"/>
    <w:rsid w:val="00226EA0"/>
    <w:rsid w:val="002271C6"/>
    <w:rsid w:val="002271F2"/>
    <w:rsid w:val="002274D9"/>
    <w:rsid w:val="00227BCF"/>
    <w:rsid w:val="00227C69"/>
    <w:rsid w:val="00227C97"/>
    <w:rsid w:val="00230173"/>
    <w:rsid w:val="002302EA"/>
    <w:rsid w:val="0023033B"/>
    <w:rsid w:val="0023076E"/>
    <w:rsid w:val="002309F1"/>
    <w:rsid w:val="00230F3C"/>
    <w:rsid w:val="00230FD1"/>
    <w:rsid w:val="00231063"/>
    <w:rsid w:val="00231589"/>
    <w:rsid w:val="002315C1"/>
    <w:rsid w:val="00231B8C"/>
    <w:rsid w:val="00231F0D"/>
    <w:rsid w:val="00231F1A"/>
    <w:rsid w:val="00231F4C"/>
    <w:rsid w:val="0023256B"/>
    <w:rsid w:val="00232626"/>
    <w:rsid w:val="00232841"/>
    <w:rsid w:val="00232A14"/>
    <w:rsid w:val="00233123"/>
    <w:rsid w:val="00233316"/>
    <w:rsid w:val="002333A5"/>
    <w:rsid w:val="0023351A"/>
    <w:rsid w:val="00233744"/>
    <w:rsid w:val="00233784"/>
    <w:rsid w:val="002338B9"/>
    <w:rsid w:val="00233A82"/>
    <w:rsid w:val="00233A8F"/>
    <w:rsid w:val="00233A9F"/>
    <w:rsid w:val="00233EA5"/>
    <w:rsid w:val="00234B22"/>
    <w:rsid w:val="0023505C"/>
    <w:rsid w:val="002358EB"/>
    <w:rsid w:val="0023599E"/>
    <w:rsid w:val="00235BAA"/>
    <w:rsid w:val="00235C7E"/>
    <w:rsid w:val="0023646C"/>
    <w:rsid w:val="002369F0"/>
    <w:rsid w:val="00236AA0"/>
    <w:rsid w:val="00236CD0"/>
    <w:rsid w:val="00236E89"/>
    <w:rsid w:val="002371BD"/>
    <w:rsid w:val="00237406"/>
    <w:rsid w:val="00237428"/>
    <w:rsid w:val="002375F4"/>
    <w:rsid w:val="00237886"/>
    <w:rsid w:val="0023795D"/>
    <w:rsid w:val="00237B95"/>
    <w:rsid w:val="00237E09"/>
    <w:rsid w:val="00237FBB"/>
    <w:rsid w:val="00240537"/>
    <w:rsid w:val="0024066F"/>
    <w:rsid w:val="00240C08"/>
    <w:rsid w:val="00240CC9"/>
    <w:rsid w:val="00240E4E"/>
    <w:rsid w:val="0024110E"/>
    <w:rsid w:val="00241230"/>
    <w:rsid w:val="002413E8"/>
    <w:rsid w:val="002414B5"/>
    <w:rsid w:val="002414C9"/>
    <w:rsid w:val="0024158A"/>
    <w:rsid w:val="00241806"/>
    <w:rsid w:val="00241AF9"/>
    <w:rsid w:val="002422A4"/>
    <w:rsid w:val="0024232B"/>
    <w:rsid w:val="00242331"/>
    <w:rsid w:val="002423DC"/>
    <w:rsid w:val="002425A0"/>
    <w:rsid w:val="00242A8F"/>
    <w:rsid w:val="00242B86"/>
    <w:rsid w:val="00242F4A"/>
    <w:rsid w:val="0024339E"/>
    <w:rsid w:val="00243B3F"/>
    <w:rsid w:val="00243BC2"/>
    <w:rsid w:val="00243C10"/>
    <w:rsid w:val="00243D4B"/>
    <w:rsid w:val="00243DB0"/>
    <w:rsid w:val="002441C3"/>
    <w:rsid w:val="00244260"/>
    <w:rsid w:val="00244566"/>
    <w:rsid w:val="002448FE"/>
    <w:rsid w:val="00244A23"/>
    <w:rsid w:val="00244DE9"/>
    <w:rsid w:val="00244ED5"/>
    <w:rsid w:val="002456DE"/>
    <w:rsid w:val="002457A5"/>
    <w:rsid w:val="00245899"/>
    <w:rsid w:val="00245A3E"/>
    <w:rsid w:val="00245B15"/>
    <w:rsid w:val="00245D43"/>
    <w:rsid w:val="00245F60"/>
    <w:rsid w:val="00246194"/>
    <w:rsid w:val="0024635A"/>
    <w:rsid w:val="00246399"/>
    <w:rsid w:val="00246682"/>
    <w:rsid w:val="00246942"/>
    <w:rsid w:val="00246A7A"/>
    <w:rsid w:val="00246F74"/>
    <w:rsid w:val="00247551"/>
    <w:rsid w:val="00247553"/>
    <w:rsid w:val="00247566"/>
    <w:rsid w:val="002475D8"/>
    <w:rsid w:val="00247734"/>
    <w:rsid w:val="0024778C"/>
    <w:rsid w:val="00247E44"/>
    <w:rsid w:val="00250472"/>
    <w:rsid w:val="0025069D"/>
    <w:rsid w:val="00250826"/>
    <w:rsid w:val="00250914"/>
    <w:rsid w:val="00250B86"/>
    <w:rsid w:val="00250D08"/>
    <w:rsid w:val="00250FE9"/>
    <w:rsid w:val="00251240"/>
    <w:rsid w:val="0025129B"/>
    <w:rsid w:val="00251405"/>
    <w:rsid w:val="00251587"/>
    <w:rsid w:val="0025174F"/>
    <w:rsid w:val="002517A6"/>
    <w:rsid w:val="00251863"/>
    <w:rsid w:val="00251988"/>
    <w:rsid w:val="00251C7E"/>
    <w:rsid w:val="00251C91"/>
    <w:rsid w:val="0025288B"/>
    <w:rsid w:val="00252933"/>
    <w:rsid w:val="00252D3C"/>
    <w:rsid w:val="00252D70"/>
    <w:rsid w:val="00252E0B"/>
    <w:rsid w:val="0025349C"/>
    <w:rsid w:val="00253565"/>
    <w:rsid w:val="002536D7"/>
    <w:rsid w:val="00253705"/>
    <w:rsid w:val="00253770"/>
    <w:rsid w:val="00253E11"/>
    <w:rsid w:val="00253EB5"/>
    <w:rsid w:val="00253FED"/>
    <w:rsid w:val="0025403D"/>
    <w:rsid w:val="00254440"/>
    <w:rsid w:val="0025462C"/>
    <w:rsid w:val="00254651"/>
    <w:rsid w:val="00254B06"/>
    <w:rsid w:val="00254E18"/>
    <w:rsid w:val="00254EF9"/>
    <w:rsid w:val="00254F69"/>
    <w:rsid w:val="00255097"/>
    <w:rsid w:val="0025526F"/>
    <w:rsid w:val="00255328"/>
    <w:rsid w:val="002554A9"/>
    <w:rsid w:val="00255527"/>
    <w:rsid w:val="002555AC"/>
    <w:rsid w:val="002555AF"/>
    <w:rsid w:val="002556B6"/>
    <w:rsid w:val="00255C96"/>
    <w:rsid w:val="00256219"/>
    <w:rsid w:val="00256250"/>
    <w:rsid w:val="00256414"/>
    <w:rsid w:val="002564B6"/>
    <w:rsid w:val="00256626"/>
    <w:rsid w:val="0025681F"/>
    <w:rsid w:val="002569AB"/>
    <w:rsid w:val="00256AAB"/>
    <w:rsid w:val="00256C01"/>
    <w:rsid w:val="00256C1B"/>
    <w:rsid w:val="00256EC9"/>
    <w:rsid w:val="00257177"/>
    <w:rsid w:val="00257218"/>
    <w:rsid w:val="0025735B"/>
    <w:rsid w:val="002600EE"/>
    <w:rsid w:val="002600FD"/>
    <w:rsid w:val="0026023B"/>
    <w:rsid w:val="00260272"/>
    <w:rsid w:val="002602FF"/>
    <w:rsid w:val="002606ED"/>
    <w:rsid w:val="00261259"/>
    <w:rsid w:val="0026163B"/>
    <w:rsid w:val="002616E8"/>
    <w:rsid w:val="00262171"/>
    <w:rsid w:val="0026246A"/>
    <w:rsid w:val="002626F6"/>
    <w:rsid w:val="0026298E"/>
    <w:rsid w:val="00262C9D"/>
    <w:rsid w:val="00262E53"/>
    <w:rsid w:val="00262F9F"/>
    <w:rsid w:val="00262FC2"/>
    <w:rsid w:val="0026307D"/>
    <w:rsid w:val="002637D6"/>
    <w:rsid w:val="00263D0B"/>
    <w:rsid w:val="00263F7A"/>
    <w:rsid w:val="00263FC4"/>
    <w:rsid w:val="00264098"/>
    <w:rsid w:val="00264284"/>
    <w:rsid w:val="002645AC"/>
    <w:rsid w:val="00264720"/>
    <w:rsid w:val="00264C4F"/>
    <w:rsid w:val="00264CFA"/>
    <w:rsid w:val="00264DA0"/>
    <w:rsid w:val="00264F99"/>
    <w:rsid w:val="002650D4"/>
    <w:rsid w:val="0026555B"/>
    <w:rsid w:val="00265A69"/>
    <w:rsid w:val="00265AD7"/>
    <w:rsid w:val="00265B13"/>
    <w:rsid w:val="00265E27"/>
    <w:rsid w:val="00265EF2"/>
    <w:rsid w:val="00266097"/>
    <w:rsid w:val="0026640C"/>
    <w:rsid w:val="00266604"/>
    <w:rsid w:val="002666F4"/>
    <w:rsid w:val="00266950"/>
    <w:rsid w:val="00266A7F"/>
    <w:rsid w:val="00266C50"/>
    <w:rsid w:val="00266E62"/>
    <w:rsid w:val="00266EDC"/>
    <w:rsid w:val="002670B5"/>
    <w:rsid w:val="00267111"/>
    <w:rsid w:val="002671AB"/>
    <w:rsid w:val="00267390"/>
    <w:rsid w:val="002679CF"/>
    <w:rsid w:val="00267A5B"/>
    <w:rsid w:val="00270231"/>
    <w:rsid w:val="00270575"/>
    <w:rsid w:val="002707D5"/>
    <w:rsid w:val="0027082C"/>
    <w:rsid w:val="00270D7D"/>
    <w:rsid w:val="00270D96"/>
    <w:rsid w:val="00270DB4"/>
    <w:rsid w:val="00270FFA"/>
    <w:rsid w:val="00271114"/>
    <w:rsid w:val="002712AB"/>
    <w:rsid w:val="00271735"/>
    <w:rsid w:val="00271762"/>
    <w:rsid w:val="00271822"/>
    <w:rsid w:val="002718B8"/>
    <w:rsid w:val="00271906"/>
    <w:rsid w:val="00271BC8"/>
    <w:rsid w:val="00271DD2"/>
    <w:rsid w:val="00271EBC"/>
    <w:rsid w:val="00271EE5"/>
    <w:rsid w:val="002720D1"/>
    <w:rsid w:val="0027219E"/>
    <w:rsid w:val="00272274"/>
    <w:rsid w:val="002722F0"/>
    <w:rsid w:val="00272732"/>
    <w:rsid w:val="00272BD4"/>
    <w:rsid w:val="00272DAD"/>
    <w:rsid w:val="00272FDA"/>
    <w:rsid w:val="002730EA"/>
    <w:rsid w:val="002732FC"/>
    <w:rsid w:val="0027344C"/>
    <w:rsid w:val="002738DB"/>
    <w:rsid w:val="0027400A"/>
    <w:rsid w:val="002740C4"/>
    <w:rsid w:val="0027411C"/>
    <w:rsid w:val="00274180"/>
    <w:rsid w:val="00274922"/>
    <w:rsid w:val="00274D54"/>
    <w:rsid w:val="00274D9D"/>
    <w:rsid w:val="00274DA4"/>
    <w:rsid w:val="00274DBA"/>
    <w:rsid w:val="00275227"/>
    <w:rsid w:val="00275318"/>
    <w:rsid w:val="002753A4"/>
    <w:rsid w:val="002754F7"/>
    <w:rsid w:val="00275C6A"/>
    <w:rsid w:val="00275F22"/>
    <w:rsid w:val="00276878"/>
    <w:rsid w:val="00276F6D"/>
    <w:rsid w:val="002771F1"/>
    <w:rsid w:val="00277252"/>
    <w:rsid w:val="0027799A"/>
    <w:rsid w:val="002779F9"/>
    <w:rsid w:val="00277B9A"/>
    <w:rsid w:val="00277C89"/>
    <w:rsid w:val="00280085"/>
    <w:rsid w:val="002801FB"/>
    <w:rsid w:val="00280249"/>
    <w:rsid w:val="00280370"/>
    <w:rsid w:val="00280578"/>
    <w:rsid w:val="002806EB"/>
    <w:rsid w:val="00280C08"/>
    <w:rsid w:val="00280D1E"/>
    <w:rsid w:val="00281102"/>
    <w:rsid w:val="00281299"/>
    <w:rsid w:val="002812A0"/>
    <w:rsid w:val="002813A9"/>
    <w:rsid w:val="0028149A"/>
    <w:rsid w:val="002816C2"/>
    <w:rsid w:val="00281977"/>
    <w:rsid w:val="00281CF8"/>
    <w:rsid w:val="00281DFC"/>
    <w:rsid w:val="00281E34"/>
    <w:rsid w:val="00281E50"/>
    <w:rsid w:val="0028203A"/>
    <w:rsid w:val="00282358"/>
    <w:rsid w:val="0028247A"/>
    <w:rsid w:val="002824EE"/>
    <w:rsid w:val="00282D0D"/>
    <w:rsid w:val="0028306F"/>
    <w:rsid w:val="002830B2"/>
    <w:rsid w:val="00283193"/>
    <w:rsid w:val="00283EC6"/>
    <w:rsid w:val="0028404B"/>
    <w:rsid w:val="002843D4"/>
    <w:rsid w:val="00284925"/>
    <w:rsid w:val="00284A0D"/>
    <w:rsid w:val="0028578A"/>
    <w:rsid w:val="002858F8"/>
    <w:rsid w:val="00285B93"/>
    <w:rsid w:val="002860E8"/>
    <w:rsid w:val="002864EF"/>
    <w:rsid w:val="0028670F"/>
    <w:rsid w:val="002869BE"/>
    <w:rsid w:val="00286A63"/>
    <w:rsid w:val="00286D7A"/>
    <w:rsid w:val="00286F5E"/>
    <w:rsid w:val="0028751C"/>
    <w:rsid w:val="00287780"/>
    <w:rsid w:val="002903C2"/>
    <w:rsid w:val="0029044A"/>
    <w:rsid w:val="00290650"/>
    <w:rsid w:val="002908A6"/>
    <w:rsid w:val="00290DE3"/>
    <w:rsid w:val="00291279"/>
    <w:rsid w:val="00291460"/>
    <w:rsid w:val="00291477"/>
    <w:rsid w:val="00291A67"/>
    <w:rsid w:val="00291F0A"/>
    <w:rsid w:val="00291F2E"/>
    <w:rsid w:val="00291FB2"/>
    <w:rsid w:val="002920FC"/>
    <w:rsid w:val="00292186"/>
    <w:rsid w:val="0029221A"/>
    <w:rsid w:val="00292397"/>
    <w:rsid w:val="00292586"/>
    <w:rsid w:val="00292802"/>
    <w:rsid w:val="00292827"/>
    <w:rsid w:val="00292CE2"/>
    <w:rsid w:val="00292DB2"/>
    <w:rsid w:val="0029308B"/>
    <w:rsid w:val="00293351"/>
    <w:rsid w:val="002934A1"/>
    <w:rsid w:val="00293669"/>
    <w:rsid w:val="0029383F"/>
    <w:rsid w:val="002939E2"/>
    <w:rsid w:val="00293A7D"/>
    <w:rsid w:val="00293BC3"/>
    <w:rsid w:val="00293C2E"/>
    <w:rsid w:val="00293EAE"/>
    <w:rsid w:val="00294AAD"/>
    <w:rsid w:val="00295065"/>
    <w:rsid w:val="002950F1"/>
    <w:rsid w:val="00295261"/>
    <w:rsid w:val="00295338"/>
    <w:rsid w:val="00295472"/>
    <w:rsid w:val="00295484"/>
    <w:rsid w:val="002954B9"/>
    <w:rsid w:val="00295691"/>
    <w:rsid w:val="002956F3"/>
    <w:rsid w:val="002959DE"/>
    <w:rsid w:val="00295FD0"/>
    <w:rsid w:val="002962E8"/>
    <w:rsid w:val="00296302"/>
    <w:rsid w:val="00296305"/>
    <w:rsid w:val="002963D0"/>
    <w:rsid w:val="002964F8"/>
    <w:rsid w:val="0029656F"/>
    <w:rsid w:val="0029661C"/>
    <w:rsid w:val="00296846"/>
    <w:rsid w:val="00296D73"/>
    <w:rsid w:val="00296D7B"/>
    <w:rsid w:val="00297045"/>
    <w:rsid w:val="002971AF"/>
    <w:rsid w:val="00297284"/>
    <w:rsid w:val="00297435"/>
    <w:rsid w:val="00297449"/>
    <w:rsid w:val="00297E0A"/>
    <w:rsid w:val="002A046A"/>
    <w:rsid w:val="002A0543"/>
    <w:rsid w:val="002A055C"/>
    <w:rsid w:val="002A09F8"/>
    <w:rsid w:val="002A0D44"/>
    <w:rsid w:val="002A112B"/>
    <w:rsid w:val="002A13F0"/>
    <w:rsid w:val="002A1562"/>
    <w:rsid w:val="002A16DC"/>
    <w:rsid w:val="002A176C"/>
    <w:rsid w:val="002A1839"/>
    <w:rsid w:val="002A186D"/>
    <w:rsid w:val="002A1AB5"/>
    <w:rsid w:val="002A1BBA"/>
    <w:rsid w:val="002A1D0C"/>
    <w:rsid w:val="002A247E"/>
    <w:rsid w:val="002A2494"/>
    <w:rsid w:val="002A294A"/>
    <w:rsid w:val="002A297C"/>
    <w:rsid w:val="002A2A1C"/>
    <w:rsid w:val="002A2A99"/>
    <w:rsid w:val="002A2E57"/>
    <w:rsid w:val="002A2EFE"/>
    <w:rsid w:val="002A2F93"/>
    <w:rsid w:val="002A2FFE"/>
    <w:rsid w:val="002A30B0"/>
    <w:rsid w:val="002A3109"/>
    <w:rsid w:val="002A3118"/>
    <w:rsid w:val="002A3135"/>
    <w:rsid w:val="002A31CB"/>
    <w:rsid w:val="002A32B9"/>
    <w:rsid w:val="002A346E"/>
    <w:rsid w:val="002A35A1"/>
    <w:rsid w:val="002A4279"/>
    <w:rsid w:val="002A429A"/>
    <w:rsid w:val="002A43E7"/>
    <w:rsid w:val="002A45FD"/>
    <w:rsid w:val="002A4651"/>
    <w:rsid w:val="002A467F"/>
    <w:rsid w:val="002A46DC"/>
    <w:rsid w:val="002A493A"/>
    <w:rsid w:val="002A4ABE"/>
    <w:rsid w:val="002A4BC8"/>
    <w:rsid w:val="002A52E7"/>
    <w:rsid w:val="002A539A"/>
    <w:rsid w:val="002A5570"/>
    <w:rsid w:val="002A57AA"/>
    <w:rsid w:val="002A59F7"/>
    <w:rsid w:val="002A5C07"/>
    <w:rsid w:val="002A6057"/>
    <w:rsid w:val="002A6081"/>
    <w:rsid w:val="002A61D3"/>
    <w:rsid w:val="002A63C9"/>
    <w:rsid w:val="002A64E2"/>
    <w:rsid w:val="002A664C"/>
    <w:rsid w:val="002A6973"/>
    <w:rsid w:val="002A6CC0"/>
    <w:rsid w:val="002A6CD1"/>
    <w:rsid w:val="002A6DF0"/>
    <w:rsid w:val="002A6EB7"/>
    <w:rsid w:val="002A6FC7"/>
    <w:rsid w:val="002A7402"/>
    <w:rsid w:val="002A7704"/>
    <w:rsid w:val="002A7767"/>
    <w:rsid w:val="002A7946"/>
    <w:rsid w:val="002A7986"/>
    <w:rsid w:val="002A79DB"/>
    <w:rsid w:val="002A7A6C"/>
    <w:rsid w:val="002A7F03"/>
    <w:rsid w:val="002A7F07"/>
    <w:rsid w:val="002B01D9"/>
    <w:rsid w:val="002B0370"/>
    <w:rsid w:val="002B0502"/>
    <w:rsid w:val="002B0750"/>
    <w:rsid w:val="002B0767"/>
    <w:rsid w:val="002B08C3"/>
    <w:rsid w:val="002B0924"/>
    <w:rsid w:val="002B09C1"/>
    <w:rsid w:val="002B0A6D"/>
    <w:rsid w:val="002B0BF0"/>
    <w:rsid w:val="002B0D7A"/>
    <w:rsid w:val="002B0D89"/>
    <w:rsid w:val="002B0FE9"/>
    <w:rsid w:val="002B1042"/>
    <w:rsid w:val="002B117A"/>
    <w:rsid w:val="002B1290"/>
    <w:rsid w:val="002B171C"/>
    <w:rsid w:val="002B198B"/>
    <w:rsid w:val="002B1B76"/>
    <w:rsid w:val="002B1EC2"/>
    <w:rsid w:val="002B1FB3"/>
    <w:rsid w:val="002B2209"/>
    <w:rsid w:val="002B228D"/>
    <w:rsid w:val="002B2558"/>
    <w:rsid w:val="002B2586"/>
    <w:rsid w:val="002B28AD"/>
    <w:rsid w:val="002B2C7E"/>
    <w:rsid w:val="002B2E00"/>
    <w:rsid w:val="002B30FB"/>
    <w:rsid w:val="002B3221"/>
    <w:rsid w:val="002B343C"/>
    <w:rsid w:val="002B35A3"/>
    <w:rsid w:val="002B3774"/>
    <w:rsid w:val="002B3826"/>
    <w:rsid w:val="002B404F"/>
    <w:rsid w:val="002B4103"/>
    <w:rsid w:val="002B418A"/>
    <w:rsid w:val="002B4272"/>
    <w:rsid w:val="002B4511"/>
    <w:rsid w:val="002B45F6"/>
    <w:rsid w:val="002B48BB"/>
    <w:rsid w:val="002B4C24"/>
    <w:rsid w:val="002B5100"/>
    <w:rsid w:val="002B52E1"/>
    <w:rsid w:val="002B5780"/>
    <w:rsid w:val="002B57FC"/>
    <w:rsid w:val="002B598C"/>
    <w:rsid w:val="002B5ADB"/>
    <w:rsid w:val="002B63EF"/>
    <w:rsid w:val="002B6A95"/>
    <w:rsid w:val="002B6DC3"/>
    <w:rsid w:val="002B70BD"/>
    <w:rsid w:val="002B70E0"/>
    <w:rsid w:val="002B7395"/>
    <w:rsid w:val="002B786D"/>
    <w:rsid w:val="002B789F"/>
    <w:rsid w:val="002B7CCD"/>
    <w:rsid w:val="002B7CD7"/>
    <w:rsid w:val="002B7D70"/>
    <w:rsid w:val="002B7E56"/>
    <w:rsid w:val="002B7F47"/>
    <w:rsid w:val="002B7F4A"/>
    <w:rsid w:val="002C0044"/>
    <w:rsid w:val="002C0116"/>
    <w:rsid w:val="002C029F"/>
    <w:rsid w:val="002C04C0"/>
    <w:rsid w:val="002C04ED"/>
    <w:rsid w:val="002C05E9"/>
    <w:rsid w:val="002C111D"/>
    <w:rsid w:val="002C124D"/>
    <w:rsid w:val="002C1588"/>
    <w:rsid w:val="002C1626"/>
    <w:rsid w:val="002C17C8"/>
    <w:rsid w:val="002C1D40"/>
    <w:rsid w:val="002C1E9B"/>
    <w:rsid w:val="002C1EB4"/>
    <w:rsid w:val="002C205E"/>
    <w:rsid w:val="002C20C9"/>
    <w:rsid w:val="002C23F1"/>
    <w:rsid w:val="002C262F"/>
    <w:rsid w:val="002C26B0"/>
    <w:rsid w:val="002C2DC3"/>
    <w:rsid w:val="002C2E93"/>
    <w:rsid w:val="002C3199"/>
    <w:rsid w:val="002C351D"/>
    <w:rsid w:val="002C3811"/>
    <w:rsid w:val="002C3927"/>
    <w:rsid w:val="002C3B26"/>
    <w:rsid w:val="002C3DC1"/>
    <w:rsid w:val="002C3E48"/>
    <w:rsid w:val="002C3E6E"/>
    <w:rsid w:val="002C40CC"/>
    <w:rsid w:val="002C4240"/>
    <w:rsid w:val="002C4965"/>
    <w:rsid w:val="002C4A41"/>
    <w:rsid w:val="002C4DC4"/>
    <w:rsid w:val="002C4E7B"/>
    <w:rsid w:val="002C5286"/>
    <w:rsid w:val="002C562E"/>
    <w:rsid w:val="002C67C6"/>
    <w:rsid w:val="002C6836"/>
    <w:rsid w:val="002C6863"/>
    <w:rsid w:val="002C69AE"/>
    <w:rsid w:val="002C6DB7"/>
    <w:rsid w:val="002C6F4A"/>
    <w:rsid w:val="002C7485"/>
    <w:rsid w:val="002C783E"/>
    <w:rsid w:val="002C7A15"/>
    <w:rsid w:val="002C7F5A"/>
    <w:rsid w:val="002D0248"/>
    <w:rsid w:val="002D05CB"/>
    <w:rsid w:val="002D068F"/>
    <w:rsid w:val="002D0706"/>
    <w:rsid w:val="002D0788"/>
    <w:rsid w:val="002D0972"/>
    <w:rsid w:val="002D0F84"/>
    <w:rsid w:val="002D106B"/>
    <w:rsid w:val="002D10BB"/>
    <w:rsid w:val="002D1578"/>
    <w:rsid w:val="002D15E2"/>
    <w:rsid w:val="002D1912"/>
    <w:rsid w:val="002D1D9A"/>
    <w:rsid w:val="002D1F7D"/>
    <w:rsid w:val="002D1F96"/>
    <w:rsid w:val="002D1FBF"/>
    <w:rsid w:val="002D1FE8"/>
    <w:rsid w:val="002D2178"/>
    <w:rsid w:val="002D2203"/>
    <w:rsid w:val="002D22BE"/>
    <w:rsid w:val="002D22DC"/>
    <w:rsid w:val="002D26AE"/>
    <w:rsid w:val="002D2D26"/>
    <w:rsid w:val="002D303D"/>
    <w:rsid w:val="002D3144"/>
    <w:rsid w:val="002D3304"/>
    <w:rsid w:val="002D3776"/>
    <w:rsid w:val="002D3B89"/>
    <w:rsid w:val="002D3DC0"/>
    <w:rsid w:val="002D3ED6"/>
    <w:rsid w:val="002D437A"/>
    <w:rsid w:val="002D440D"/>
    <w:rsid w:val="002D4748"/>
    <w:rsid w:val="002D47F1"/>
    <w:rsid w:val="002D490D"/>
    <w:rsid w:val="002D4C7A"/>
    <w:rsid w:val="002D50FD"/>
    <w:rsid w:val="002D5654"/>
    <w:rsid w:val="002D5724"/>
    <w:rsid w:val="002D590D"/>
    <w:rsid w:val="002D5C75"/>
    <w:rsid w:val="002D6205"/>
    <w:rsid w:val="002D6346"/>
    <w:rsid w:val="002D68D7"/>
    <w:rsid w:val="002D6EBE"/>
    <w:rsid w:val="002D6EEA"/>
    <w:rsid w:val="002D750D"/>
    <w:rsid w:val="002D7A47"/>
    <w:rsid w:val="002D7CF0"/>
    <w:rsid w:val="002E0061"/>
    <w:rsid w:val="002E0567"/>
    <w:rsid w:val="002E06E5"/>
    <w:rsid w:val="002E09FB"/>
    <w:rsid w:val="002E0B95"/>
    <w:rsid w:val="002E12AA"/>
    <w:rsid w:val="002E165A"/>
    <w:rsid w:val="002E1736"/>
    <w:rsid w:val="002E1872"/>
    <w:rsid w:val="002E19A7"/>
    <w:rsid w:val="002E1AD9"/>
    <w:rsid w:val="002E1BB9"/>
    <w:rsid w:val="002E1EEC"/>
    <w:rsid w:val="002E1F03"/>
    <w:rsid w:val="002E1F1F"/>
    <w:rsid w:val="002E1F66"/>
    <w:rsid w:val="002E1FD4"/>
    <w:rsid w:val="002E21A6"/>
    <w:rsid w:val="002E231E"/>
    <w:rsid w:val="002E2A13"/>
    <w:rsid w:val="002E2C13"/>
    <w:rsid w:val="002E2C79"/>
    <w:rsid w:val="002E2E1D"/>
    <w:rsid w:val="002E31BE"/>
    <w:rsid w:val="002E35E9"/>
    <w:rsid w:val="002E360C"/>
    <w:rsid w:val="002E360D"/>
    <w:rsid w:val="002E38E4"/>
    <w:rsid w:val="002E39FA"/>
    <w:rsid w:val="002E3C26"/>
    <w:rsid w:val="002E3CA7"/>
    <w:rsid w:val="002E3D08"/>
    <w:rsid w:val="002E3EC3"/>
    <w:rsid w:val="002E3EC7"/>
    <w:rsid w:val="002E3ED7"/>
    <w:rsid w:val="002E4BF5"/>
    <w:rsid w:val="002E4C0B"/>
    <w:rsid w:val="002E4DBC"/>
    <w:rsid w:val="002E54E4"/>
    <w:rsid w:val="002E54FF"/>
    <w:rsid w:val="002E55EA"/>
    <w:rsid w:val="002E5688"/>
    <w:rsid w:val="002E5871"/>
    <w:rsid w:val="002E5EEE"/>
    <w:rsid w:val="002E610D"/>
    <w:rsid w:val="002E641F"/>
    <w:rsid w:val="002E67A5"/>
    <w:rsid w:val="002E6A07"/>
    <w:rsid w:val="002E6A8A"/>
    <w:rsid w:val="002E6CB4"/>
    <w:rsid w:val="002E6DA9"/>
    <w:rsid w:val="002E6DB8"/>
    <w:rsid w:val="002E6E8C"/>
    <w:rsid w:val="002E6F1D"/>
    <w:rsid w:val="002E704B"/>
    <w:rsid w:val="002E7288"/>
    <w:rsid w:val="002E72D4"/>
    <w:rsid w:val="002E75CF"/>
    <w:rsid w:val="002E7C6B"/>
    <w:rsid w:val="002E7DB5"/>
    <w:rsid w:val="002E7E47"/>
    <w:rsid w:val="002F02AB"/>
    <w:rsid w:val="002F060A"/>
    <w:rsid w:val="002F0666"/>
    <w:rsid w:val="002F0749"/>
    <w:rsid w:val="002F07C2"/>
    <w:rsid w:val="002F08C4"/>
    <w:rsid w:val="002F0AB3"/>
    <w:rsid w:val="002F108C"/>
    <w:rsid w:val="002F10C0"/>
    <w:rsid w:val="002F10E3"/>
    <w:rsid w:val="002F12F2"/>
    <w:rsid w:val="002F1461"/>
    <w:rsid w:val="002F1611"/>
    <w:rsid w:val="002F164C"/>
    <w:rsid w:val="002F1741"/>
    <w:rsid w:val="002F1874"/>
    <w:rsid w:val="002F197C"/>
    <w:rsid w:val="002F1DDF"/>
    <w:rsid w:val="002F1EB0"/>
    <w:rsid w:val="002F2394"/>
    <w:rsid w:val="002F23DB"/>
    <w:rsid w:val="002F2859"/>
    <w:rsid w:val="002F28BB"/>
    <w:rsid w:val="002F2BA2"/>
    <w:rsid w:val="002F2CBB"/>
    <w:rsid w:val="002F2DC4"/>
    <w:rsid w:val="002F2DDF"/>
    <w:rsid w:val="002F364F"/>
    <w:rsid w:val="002F3A67"/>
    <w:rsid w:val="002F3C96"/>
    <w:rsid w:val="002F3D7C"/>
    <w:rsid w:val="002F3DC2"/>
    <w:rsid w:val="002F3F60"/>
    <w:rsid w:val="002F4778"/>
    <w:rsid w:val="002F4975"/>
    <w:rsid w:val="002F4A6F"/>
    <w:rsid w:val="002F4AC4"/>
    <w:rsid w:val="002F4B5D"/>
    <w:rsid w:val="002F5270"/>
    <w:rsid w:val="002F5279"/>
    <w:rsid w:val="002F5473"/>
    <w:rsid w:val="002F54FA"/>
    <w:rsid w:val="002F59DB"/>
    <w:rsid w:val="002F5B7E"/>
    <w:rsid w:val="002F5BAB"/>
    <w:rsid w:val="002F5D81"/>
    <w:rsid w:val="002F617D"/>
    <w:rsid w:val="002F65C9"/>
    <w:rsid w:val="002F67E1"/>
    <w:rsid w:val="002F70DC"/>
    <w:rsid w:val="002F7191"/>
    <w:rsid w:val="002F7214"/>
    <w:rsid w:val="002F7502"/>
    <w:rsid w:val="002F7752"/>
    <w:rsid w:val="002F7D92"/>
    <w:rsid w:val="002F7E05"/>
    <w:rsid w:val="00300347"/>
    <w:rsid w:val="003005D6"/>
    <w:rsid w:val="00300647"/>
    <w:rsid w:val="00300785"/>
    <w:rsid w:val="00300884"/>
    <w:rsid w:val="00300C5B"/>
    <w:rsid w:val="00300C98"/>
    <w:rsid w:val="00300F83"/>
    <w:rsid w:val="0030103A"/>
    <w:rsid w:val="0030104E"/>
    <w:rsid w:val="00301669"/>
    <w:rsid w:val="00301A73"/>
    <w:rsid w:val="00301EE7"/>
    <w:rsid w:val="003020B1"/>
    <w:rsid w:val="003021FA"/>
    <w:rsid w:val="00302451"/>
    <w:rsid w:val="00302709"/>
    <w:rsid w:val="00302A9A"/>
    <w:rsid w:val="00302F61"/>
    <w:rsid w:val="0030394E"/>
    <w:rsid w:val="00303EC3"/>
    <w:rsid w:val="003042F0"/>
    <w:rsid w:val="00304791"/>
    <w:rsid w:val="0030492D"/>
    <w:rsid w:val="00304A1B"/>
    <w:rsid w:val="00304A8B"/>
    <w:rsid w:val="0030500F"/>
    <w:rsid w:val="00305275"/>
    <w:rsid w:val="00305309"/>
    <w:rsid w:val="00305348"/>
    <w:rsid w:val="0030544F"/>
    <w:rsid w:val="0030554F"/>
    <w:rsid w:val="00305559"/>
    <w:rsid w:val="003058F5"/>
    <w:rsid w:val="00305ADD"/>
    <w:rsid w:val="00305B56"/>
    <w:rsid w:val="00305C0E"/>
    <w:rsid w:val="00305CA1"/>
    <w:rsid w:val="00305E33"/>
    <w:rsid w:val="00305F24"/>
    <w:rsid w:val="003065EE"/>
    <w:rsid w:val="00306681"/>
    <w:rsid w:val="00306A4B"/>
    <w:rsid w:val="00306B48"/>
    <w:rsid w:val="00306BEA"/>
    <w:rsid w:val="00306C0C"/>
    <w:rsid w:val="00306C62"/>
    <w:rsid w:val="00306D3B"/>
    <w:rsid w:val="00306FF3"/>
    <w:rsid w:val="00307188"/>
    <w:rsid w:val="0030735A"/>
    <w:rsid w:val="003074FC"/>
    <w:rsid w:val="003077B7"/>
    <w:rsid w:val="00307AE3"/>
    <w:rsid w:val="00307B23"/>
    <w:rsid w:val="00307B54"/>
    <w:rsid w:val="00307BC9"/>
    <w:rsid w:val="00307C9B"/>
    <w:rsid w:val="00307D4D"/>
    <w:rsid w:val="00307ED4"/>
    <w:rsid w:val="00307F41"/>
    <w:rsid w:val="003100C1"/>
    <w:rsid w:val="003100E1"/>
    <w:rsid w:val="0031016D"/>
    <w:rsid w:val="003101AA"/>
    <w:rsid w:val="00310209"/>
    <w:rsid w:val="003102D1"/>
    <w:rsid w:val="00310463"/>
    <w:rsid w:val="0031093E"/>
    <w:rsid w:val="00310BF7"/>
    <w:rsid w:val="00310D02"/>
    <w:rsid w:val="00310F48"/>
    <w:rsid w:val="003111E9"/>
    <w:rsid w:val="00311424"/>
    <w:rsid w:val="003114EF"/>
    <w:rsid w:val="00311765"/>
    <w:rsid w:val="00311807"/>
    <w:rsid w:val="00311F13"/>
    <w:rsid w:val="00312073"/>
    <w:rsid w:val="003123F4"/>
    <w:rsid w:val="0031244E"/>
    <w:rsid w:val="0031251E"/>
    <w:rsid w:val="00312A6D"/>
    <w:rsid w:val="00312B7B"/>
    <w:rsid w:val="0031328A"/>
    <w:rsid w:val="003136D2"/>
    <w:rsid w:val="003138F7"/>
    <w:rsid w:val="00313DA8"/>
    <w:rsid w:val="00313E6D"/>
    <w:rsid w:val="00313F2D"/>
    <w:rsid w:val="00313F93"/>
    <w:rsid w:val="00314316"/>
    <w:rsid w:val="003149D7"/>
    <w:rsid w:val="00314CBC"/>
    <w:rsid w:val="00314CFE"/>
    <w:rsid w:val="00314DD6"/>
    <w:rsid w:val="00314F61"/>
    <w:rsid w:val="00314F78"/>
    <w:rsid w:val="003151F7"/>
    <w:rsid w:val="003154AB"/>
    <w:rsid w:val="0031562E"/>
    <w:rsid w:val="00315811"/>
    <w:rsid w:val="0031581E"/>
    <w:rsid w:val="00315913"/>
    <w:rsid w:val="00315A80"/>
    <w:rsid w:val="0031609F"/>
    <w:rsid w:val="0031636E"/>
    <w:rsid w:val="0031658B"/>
    <w:rsid w:val="003168BE"/>
    <w:rsid w:val="0031690B"/>
    <w:rsid w:val="00316A45"/>
    <w:rsid w:val="00316AB5"/>
    <w:rsid w:val="00316B1C"/>
    <w:rsid w:val="00316C5F"/>
    <w:rsid w:val="00316DE9"/>
    <w:rsid w:val="003172E4"/>
    <w:rsid w:val="00317975"/>
    <w:rsid w:val="00317B12"/>
    <w:rsid w:val="00317C69"/>
    <w:rsid w:val="00317E3A"/>
    <w:rsid w:val="00320190"/>
    <w:rsid w:val="003202EA"/>
    <w:rsid w:val="00320405"/>
    <w:rsid w:val="0032044A"/>
    <w:rsid w:val="0032066C"/>
    <w:rsid w:val="003206F4"/>
    <w:rsid w:val="00320AAE"/>
    <w:rsid w:val="0032110B"/>
    <w:rsid w:val="00321129"/>
    <w:rsid w:val="003211A1"/>
    <w:rsid w:val="003211D7"/>
    <w:rsid w:val="003217D8"/>
    <w:rsid w:val="00321801"/>
    <w:rsid w:val="00322067"/>
    <w:rsid w:val="00322394"/>
    <w:rsid w:val="0032257B"/>
    <w:rsid w:val="0032273D"/>
    <w:rsid w:val="00322880"/>
    <w:rsid w:val="00322916"/>
    <w:rsid w:val="00322B2B"/>
    <w:rsid w:val="00322E69"/>
    <w:rsid w:val="00322F5A"/>
    <w:rsid w:val="00323187"/>
    <w:rsid w:val="003231BC"/>
    <w:rsid w:val="00323403"/>
    <w:rsid w:val="00323484"/>
    <w:rsid w:val="00323512"/>
    <w:rsid w:val="00323652"/>
    <w:rsid w:val="00323668"/>
    <w:rsid w:val="0032370A"/>
    <w:rsid w:val="0032379F"/>
    <w:rsid w:val="00323832"/>
    <w:rsid w:val="0032389D"/>
    <w:rsid w:val="00323929"/>
    <w:rsid w:val="0032395D"/>
    <w:rsid w:val="003239A3"/>
    <w:rsid w:val="00323C1E"/>
    <w:rsid w:val="00323DF4"/>
    <w:rsid w:val="00323E2C"/>
    <w:rsid w:val="00323F7E"/>
    <w:rsid w:val="00323F7F"/>
    <w:rsid w:val="00324598"/>
    <w:rsid w:val="00324BAA"/>
    <w:rsid w:val="00324F24"/>
    <w:rsid w:val="0032506B"/>
    <w:rsid w:val="003250B3"/>
    <w:rsid w:val="00325695"/>
    <w:rsid w:val="003258C8"/>
    <w:rsid w:val="00325E65"/>
    <w:rsid w:val="00325F3F"/>
    <w:rsid w:val="00325FB3"/>
    <w:rsid w:val="003262DE"/>
    <w:rsid w:val="003266A2"/>
    <w:rsid w:val="003267F7"/>
    <w:rsid w:val="00326BC2"/>
    <w:rsid w:val="00326E07"/>
    <w:rsid w:val="00326EB5"/>
    <w:rsid w:val="00326F0D"/>
    <w:rsid w:val="00327375"/>
    <w:rsid w:val="003273BB"/>
    <w:rsid w:val="003273F6"/>
    <w:rsid w:val="00327508"/>
    <w:rsid w:val="003277FD"/>
    <w:rsid w:val="00327939"/>
    <w:rsid w:val="00327AA2"/>
    <w:rsid w:val="00327B96"/>
    <w:rsid w:val="00327D0C"/>
    <w:rsid w:val="00327D29"/>
    <w:rsid w:val="00327DC3"/>
    <w:rsid w:val="00327E73"/>
    <w:rsid w:val="00330375"/>
    <w:rsid w:val="003306B7"/>
    <w:rsid w:val="003306E3"/>
    <w:rsid w:val="003309B3"/>
    <w:rsid w:val="00330A34"/>
    <w:rsid w:val="00330CCC"/>
    <w:rsid w:val="00330D51"/>
    <w:rsid w:val="00330DB0"/>
    <w:rsid w:val="00330E72"/>
    <w:rsid w:val="00331260"/>
    <w:rsid w:val="00331370"/>
    <w:rsid w:val="0033189F"/>
    <w:rsid w:val="003318B4"/>
    <w:rsid w:val="003319B6"/>
    <w:rsid w:val="00331F5A"/>
    <w:rsid w:val="00331FF7"/>
    <w:rsid w:val="003324C6"/>
    <w:rsid w:val="00332508"/>
    <w:rsid w:val="003326F4"/>
    <w:rsid w:val="00332721"/>
    <w:rsid w:val="003328AA"/>
    <w:rsid w:val="003329EB"/>
    <w:rsid w:val="00332D0E"/>
    <w:rsid w:val="00332D66"/>
    <w:rsid w:val="00332E98"/>
    <w:rsid w:val="003332DC"/>
    <w:rsid w:val="003336BD"/>
    <w:rsid w:val="0033385E"/>
    <w:rsid w:val="003338F4"/>
    <w:rsid w:val="00333AF6"/>
    <w:rsid w:val="00333BD6"/>
    <w:rsid w:val="00333E5A"/>
    <w:rsid w:val="00334115"/>
    <w:rsid w:val="0033417F"/>
    <w:rsid w:val="003341E8"/>
    <w:rsid w:val="00334206"/>
    <w:rsid w:val="003345D8"/>
    <w:rsid w:val="00334738"/>
    <w:rsid w:val="0033475E"/>
    <w:rsid w:val="00334891"/>
    <w:rsid w:val="0033497B"/>
    <w:rsid w:val="00334B4D"/>
    <w:rsid w:val="00334D22"/>
    <w:rsid w:val="00334E55"/>
    <w:rsid w:val="00334EAE"/>
    <w:rsid w:val="00335108"/>
    <w:rsid w:val="003351FD"/>
    <w:rsid w:val="00335360"/>
    <w:rsid w:val="003353F8"/>
    <w:rsid w:val="00335A7B"/>
    <w:rsid w:val="00335AD7"/>
    <w:rsid w:val="00335B16"/>
    <w:rsid w:val="00335C99"/>
    <w:rsid w:val="00335CC3"/>
    <w:rsid w:val="00335D03"/>
    <w:rsid w:val="00336105"/>
    <w:rsid w:val="00336248"/>
    <w:rsid w:val="00336256"/>
    <w:rsid w:val="00336458"/>
    <w:rsid w:val="003369D5"/>
    <w:rsid w:val="00336D5B"/>
    <w:rsid w:val="00336F5B"/>
    <w:rsid w:val="003371AF"/>
    <w:rsid w:val="003372FC"/>
    <w:rsid w:val="003376D1"/>
    <w:rsid w:val="00337706"/>
    <w:rsid w:val="00337AE1"/>
    <w:rsid w:val="00337DEC"/>
    <w:rsid w:val="00337E81"/>
    <w:rsid w:val="00337EA0"/>
    <w:rsid w:val="00337F83"/>
    <w:rsid w:val="00340018"/>
    <w:rsid w:val="0034007F"/>
    <w:rsid w:val="0034018C"/>
    <w:rsid w:val="00340199"/>
    <w:rsid w:val="003401F3"/>
    <w:rsid w:val="0034055F"/>
    <w:rsid w:val="00340694"/>
    <w:rsid w:val="0034072C"/>
    <w:rsid w:val="003409C9"/>
    <w:rsid w:val="00340E04"/>
    <w:rsid w:val="0034151B"/>
    <w:rsid w:val="00341590"/>
    <w:rsid w:val="00341799"/>
    <w:rsid w:val="003418EA"/>
    <w:rsid w:val="003419D0"/>
    <w:rsid w:val="00341AC3"/>
    <w:rsid w:val="00341D5E"/>
    <w:rsid w:val="00341DD5"/>
    <w:rsid w:val="00341E67"/>
    <w:rsid w:val="00341FC5"/>
    <w:rsid w:val="00341FE7"/>
    <w:rsid w:val="00342302"/>
    <w:rsid w:val="003425A7"/>
    <w:rsid w:val="00342677"/>
    <w:rsid w:val="003426D2"/>
    <w:rsid w:val="00342811"/>
    <w:rsid w:val="003428DE"/>
    <w:rsid w:val="003429A2"/>
    <w:rsid w:val="00342B97"/>
    <w:rsid w:val="00342CF4"/>
    <w:rsid w:val="00342F1C"/>
    <w:rsid w:val="00342F80"/>
    <w:rsid w:val="003431CC"/>
    <w:rsid w:val="00343223"/>
    <w:rsid w:val="00343298"/>
    <w:rsid w:val="003434C0"/>
    <w:rsid w:val="003434F4"/>
    <w:rsid w:val="0034367E"/>
    <w:rsid w:val="003437B2"/>
    <w:rsid w:val="003439E9"/>
    <w:rsid w:val="00344274"/>
    <w:rsid w:val="00344419"/>
    <w:rsid w:val="00344497"/>
    <w:rsid w:val="00344A2A"/>
    <w:rsid w:val="00344AB9"/>
    <w:rsid w:val="00344B19"/>
    <w:rsid w:val="00344D44"/>
    <w:rsid w:val="00344E0E"/>
    <w:rsid w:val="00344EFC"/>
    <w:rsid w:val="00345638"/>
    <w:rsid w:val="00345770"/>
    <w:rsid w:val="003458FA"/>
    <w:rsid w:val="00345F52"/>
    <w:rsid w:val="00346068"/>
    <w:rsid w:val="003462D1"/>
    <w:rsid w:val="00346324"/>
    <w:rsid w:val="0034642B"/>
    <w:rsid w:val="00346630"/>
    <w:rsid w:val="003467B2"/>
    <w:rsid w:val="003468B8"/>
    <w:rsid w:val="00346EBA"/>
    <w:rsid w:val="00346FE3"/>
    <w:rsid w:val="0034728D"/>
    <w:rsid w:val="00347A57"/>
    <w:rsid w:val="00347C70"/>
    <w:rsid w:val="00347E61"/>
    <w:rsid w:val="00347FF5"/>
    <w:rsid w:val="00350071"/>
    <w:rsid w:val="00350331"/>
    <w:rsid w:val="003504E5"/>
    <w:rsid w:val="00350B65"/>
    <w:rsid w:val="0035182B"/>
    <w:rsid w:val="00351955"/>
    <w:rsid w:val="0035197A"/>
    <w:rsid w:val="00351A9F"/>
    <w:rsid w:val="00351E35"/>
    <w:rsid w:val="003522B6"/>
    <w:rsid w:val="00352680"/>
    <w:rsid w:val="00352689"/>
    <w:rsid w:val="003527AC"/>
    <w:rsid w:val="00352875"/>
    <w:rsid w:val="00352997"/>
    <w:rsid w:val="00352ACA"/>
    <w:rsid w:val="00352D9B"/>
    <w:rsid w:val="00352FE2"/>
    <w:rsid w:val="00353179"/>
    <w:rsid w:val="0035333B"/>
    <w:rsid w:val="00353420"/>
    <w:rsid w:val="00353C3A"/>
    <w:rsid w:val="00353D25"/>
    <w:rsid w:val="00353DAC"/>
    <w:rsid w:val="00354432"/>
    <w:rsid w:val="003544EB"/>
    <w:rsid w:val="00354620"/>
    <w:rsid w:val="00354626"/>
    <w:rsid w:val="003547DB"/>
    <w:rsid w:val="003549B4"/>
    <w:rsid w:val="00354D30"/>
    <w:rsid w:val="00355496"/>
    <w:rsid w:val="0035569A"/>
    <w:rsid w:val="00355761"/>
    <w:rsid w:val="00355A7B"/>
    <w:rsid w:val="00355CFA"/>
    <w:rsid w:val="00355DF0"/>
    <w:rsid w:val="00355EBF"/>
    <w:rsid w:val="00355F1D"/>
    <w:rsid w:val="003563C4"/>
    <w:rsid w:val="0035677D"/>
    <w:rsid w:val="00356816"/>
    <w:rsid w:val="003568D4"/>
    <w:rsid w:val="00356A4B"/>
    <w:rsid w:val="00356C21"/>
    <w:rsid w:val="00356D8A"/>
    <w:rsid w:val="0035709D"/>
    <w:rsid w:val="003570C9"/>
    <w:rsid w:val="00357363"/>
    <w:rsid w:val="003578F2"/>
    <w:rsid w:val="0035792E"/>
    <w:rsid w:val="003579F6"/>
    <w:rsid w:val="00357F8C"/>
    <w:rsid w:val="00360368"/>
    <w:rsid w:val="003603CE"/>
    <w:rsid w:val="0036071F"/>
    <w:rsid w:val="003608EC"/>
    <w:rsid w:val="00360F90"/>
    <w:rsid w:val="0036115B"/>
    <w:rsid w:val="00361391"/>
    <w:rsid w:val="003615E3"/>
    <w:rsid w:val="00361671"/>
    <w:rsid w:val="0036182D"/>
    <w:rsid w:val="003618D1"/>
    <w:rsid w:val="00361A90"/>
    <w:rsid w:val="00361C59"/>
    <w:rsid w:val="00361F34"/>
    <w:rsid w:val="00362086"/>
    <w:rsid w:val="00362115"/>
    <w:rsid w:val="00362169"/>
    <w:rsid w:val="0036242B"/>
    <w:rsid w:val="00362513"/>
    <w:rsid w:val="00362934"/>
    <w:rsid w:val="00362BD0"/>
    <w:rsid w:val="00362C1D"/>
    <w:rsid w:val="00362D77"/>
    <w:rsid w:val="00362FC3"/>
    <w:rsid w:val="00362FD2"/>
    <w:rsid w:val="00363019"/>
    <w:rsid w:val="0036357D"/>
    <w:rsid w:val="0036369B"/>
    <w:rsid w:val="003636FA"/>
    <w:rsid w:val="00363895"/>
    <w:rsid w:val="00363B92"/>
    <w:rsid w:val="00363C29"/>
    <w:rsid w:val="0036425D"/>
    <w:rsid w:val="0036491D"/>
    <w:rsid w:val="00364B1A"/>
    <w:rsid w:val="00364B4A"/>
    <w:rsid w:val="00364CD5"/>
    <w:rsid w:val="00364DCE"/>
    <w:rsid w:val="003651E4"/>
    <w:rsid w:val="003655A4"/>
    <w:rsid w:val="003656CF"/>
    <w:rsid w:val="00365A3F"/>
    <w:rsid w:val="00365E47"/>
    <w:rsid w:val="00365F4D"/>
    <w:rsid w:val="003664DB"/>
    <w:rsid w:val="003669EA"/>
    <w:rsid w:val="00366BE7"/>
    <w:rsid w:val="00366FC8"/>
    <w:rsid w:val="003673D3"/>
    <w:rsid w:val="00367597"/>
    <w:rsid w:val="003679EC"/>
    <w:rsid w:val="00367A45"/>
    <w:rsid w:val="00367AE4"/>
    <w:rsid w:val="00367B17"/>
    <w:rsid w:val="00367B8F"/>
    <w:rsid w:val="00367FD9"/>
    <w:rsid w:val="00370409"/>
    <w:rsid w:val="0037040F"/>
    <w:rsid w:val="00370571"/>
    <w:rsid w:val="0037085A"/>
    <w:rsid w:val="003709CF"/>
    <w:rsid w:val="00370C1E"/>
    <w:rsid w:val="00370D22"/>
    <w:rsid w:val="00371261"/>
    <w:rsid w:val="00371768"/>
    <w:rsid w:val="00371794"/>
    <w:rsid w:val="003718EB"/>
    <w:rsid w:val="00371B64"/>
    <w:rsid w:val="00371D1D"/>
    <w:rsid w:val="00371D79"/>
    <w:rsid w:val="003722BC"/>
    <w:rsid w:val="00372317"/>
    <w:rsid w:val="003725E1"/>
    <w:rsid w:val="00372841"/>
    <w:rsid w:val="00372CA7"/>
    <w:rsid w:val="00372D80"/>
    <w:rsid w:val="003730C0"/>
    <w:rsid w:val="003737B7"/>
    <w:rsid w:val="00373937"/>
    <w:rsid w:val="003739FA"/>
    <w:rsid w:val="00373AA2"/>
    <w:rsid w:val="003740E7"/>
    <w:rsid w:val="00374357"/>
    <w:rsid w:val="0037445B"/>
    <w:rsid w:val="00374600"/>
    <w:rsid w:val="00374645"/>
    <w:rsid w:val="00374869"/>
    <w:rsid w:val="003749C3"/>
    <w:rsid w:val="00374A4A"/>
    <w:rsid w:val="00374DD3"/>
    <w:rsid w:val="00374E70"/>
    <w:rsid w:val="00374F2B"/>
    <w:rsid w:val="00374FF4"/>
    <w:rsid w:val="00375040"/>
    <w:rsid w:val="0037528A"/>
    <w:rsid w:val="00375F7A"/>
    <w:rsid w:val="00376226"/>
    <w:rsid w:val="0037631E"/>
    <w:rsid w:val="003764C8"/>
    <w:rsid w:val="003766B2"/>
    <w:rsid w:val="003768BB"/>
    <w:rsid w:val="003768BC"/>
    <w:rsid w:val="00376923"/>
    <w:rsid w:val="003769C8"/>
    <w:rsid w:val="00376C98"/>
    <w:rsid w:val="00376F41"/>
    <w:rsid w:val="00376FC6"/>
    <w:rsid w:val="00377411"/>
    <w:rsid w:val="00377471"/>
    <w:rsid w:val="003779B9"/>
    <w:rsid w:val="00377B2F"/>
    <w:rsid w:val="00377B4A"/>
    <w:rsid w:val="00377F71"/>
    <w:rsid w:val="00380092"/>
    <w:rsid w:val="0038027C"/>
    <w:rsid w:val="003803DC"/>
    <w:rsid w:val="0038048E"/>
    <w:rsid w:val="00380775"/>
    <w:rsid w:val="003807E1"/>
    <w:rsid w:val="003807EC"/>
    <w:rsid w:val="00380D5E"/>
    <w:rsid w:val="00380E5E"/>
    <w:rsid w:val="00380FBF"/>
    <w:rsid w:val="00381ABA"/>
    <w:rsid w:val="00381B88"/>
    <w:rsid w:val="0038216A"/>
    <w:rsid w:val="00382450"/>
    <w:rsid w:val="003825F9"/>
    <w:rsid w:val="0038279A"/>
    <w:rsid w:val="00382908"/>
    <w:rsid w:val="00382AD2"/>
    <w:rsid w:val="00382B73"/>
    <w:rsid w:val="00382C9F"/>
    <w:rsid w:val="00382EED"/>
    <w:rsid w:val="00383752"/>
    <w:rsid w:val="0038375A"/>
    <w:rsid w:val="00383852"/>
    <w:rsid w:val="00383885"/>
    <w:rsid w:val="0038388D"/>
    <w:rsid w:val="00383BC6"/>
    <w:rsid w:val="00383F9D"/>
    <w:rsid w:val="00383FAD"/>
    <w:rsid w:val="003843D5"/>
    <w:rsid w:val="00384430"/>
    <w:rsid w:val="0038468D"/>
    <w:rsid w:val="003846CF"/>
    <w:rsid w:val="0038477C"/>
    <w:rsid w:val="003848F4"/>
    <w:rsid w:val="00384ADF"/>
    <w:rsid w:val="00384C5F"/>
    <w:rsid w:val="00384DD9"/>
    <w:rsid w:val="00384EB2"/>
    <w:rsid w:val="003850F1"/>
    <w:rsid w:val="00385125"/>
    <w:rsid w:val="00385199"/>
    <w:rsid w:val="00385263"/>
    <w:rsid w:val="0038556E"/>
    <w:rsid w:val="0038557D"/>
    <w:rsid w:val="003855BE"/>
    <w:rsid w:val="0038561C"/>
    <w:rsid w:val="003859DD"/>
    <w:rsid w:val="00385B5C"/>
    <w:rsid w:val="00385CE9"/>
    <w:rsid w:val="00385E79"/>
    <w:rsid w:val="0038634E"/>
    <w:rsid w:val="0038640F"/>
    <w:rsid w:val="00386519"/>
    <w:rsid w:val="003865BE"/>
    <w:rsid w:val="003865D5"/>
    <w:rsid w:val="00386769"/>
    <w:rsid w:val="00386831"/>
    <w:rsid w:val="00386BFC"/>
    <w:rsid w:val="00386EA9"/>
    <w:rsid w:val="00386F0B"/>
    <w:rsid w:val="00387414"/>
    <w:rsid w:val="00387516"/>
    <w:rsid w:val="00387519"/>
    <w:rsid w:val="00387583"/>
    <w:rsid w:val="003875D2"/>
    <w:rsid w:val="00387712"/>
    <w:rsid w:val="003877A7"/>
    <w:rsid w:val="003877C9"/>
    <w:rsid w:val="00387942"/>
    <w:rsid w:val="00387FE7"/>
    <w:rsid w:val="00390742"/>
    <w:rsid w:val="00390C8A"/>
    <w:rsid w:val="00390CD5"/>
    <w:rsid w:val="00390F4E"/>
    <w:rsid w:val="00391586"/>
    <w:rsid w:val="0039172C"/>
    <w:rsid w:val="00391840"/>
    <w:rsid w:val="003918B5"/>
    <w:rsid w:val="00391AB9"/>
    <w:rsid w:val="00391B7A"/>
    <w:rsid w:val="00391D2E"/>
    <w:rsid w:val="00391DC2"/>
    <w:rsid w:val="00391DFD"/>
    <w:rsid w:val="003920CD"/>
    <w:rsid w:val="003921EF"/>
    <w:rsid w:val="003927D3"/>
    <w:rsid w:val="0039289E"/>
    <w:rsid w:val="003928CA"/>
    <w:rsid w:val="00392BF5"/>
    <w:rsid w:val="00392E04"/>
    <w:rsid w:val="00392E27"/>
    <w:rsid w:val="00392E2C"/>
    <w:rsid w:val="003935A8"/>
    <w:rsid w:val="0039369B"/>
    <w:rsid w:val="00393714"/>
    <w:rsid w:val="0039379A"/>
    <w:rsid w:val="00393B50"/>
    <w:rsid w:val="00393CC4"/>
    <w:rsid w:val="00393D76"/>
    <w:rsid w:val="00393E52"/>
    <w:rsid w:val="00394115"/>
    <w:rsid w:val="00394725"/>
    <w:rsid w:val="00394863"/>
    <w:rsid w:val="003948A9"/>
    <w:rsid w:val="00394B8A"/>
    <w:rsid w:val="00394DCA"/>
    <w:rsid w:val="00394E79"/>
    <w:rsid w:val="00394E7D"/>
    <w:rsid w:val="00395100"/>
    <w:rsid w:val="0039524D"/>
    <w:rsid w:val="00395264"/>
    <w:rsid w:val="00395366"/>
    <w:rsid w:val="00395985"/>
    <w:rsid w:val="00395F41"/>
    <w:rsid w:val="00395F8D"/>
    <w:rsid w:val="00396270"/>
    <w:rsid w:val="00396462"/>
    <w:rsid w:val="003967C8"/>
    <w:rsid w:val="003968E2"/>
    <w:rsid w:val="00396DB3"/>
    <w:rsid w:val="00396F26"/>
    <w:rsid w:val="00396F2D"/>
    <w:rsid w:val="003970B4"/>
    <w:rsid w:val="00397149"/>
    <w:rsid w:val="00397264"/>
    <w:rsid w:val="0039766F"/>
    <w:rsid w:val="003976B6"/>
    <w:rsid w:val="00397785"/>
    <w:rsid w:val="00397857"/>
    <w:rsid w:val="003978EE"/>
    <w:rsid w:val="0039799C"/>
    <w:rsid w:val="003979CD"/>
    <w:rsid w:val="003979CE"/>
    <w:rsid w:val="00397C79"/>
    <w:rsid w:val="003A0078"/>
    <w:rsid w:val="003A0317"/>
    <w:rsid w:val="003A055D"/>
    <w:rsid w:val="003A0981"/>
    <w:rsid w:val="003A09C4"/>
    <w:rsid w:val="003A0B11"/>
    <w:rsid w:val="003A0DE7"/>
    <w:rsid w:val="003A0F24"/>
    <w:rsid w:val="003A122A"/>
    <w:rsid w:val="003A139F"/>
    <w:rsid w:val="003A13B2"/>
    <w:rsid w:val="003A15FC"/>
    <w:rsid w:val="003A189B"/>
    <w:rsid w:val="003A1DFB"/>
    <w:rsid w:val="003A1F13"/>
    <w:rsid w:val="003A1F6B"/>
    <w:rsid w:val="003A1FDE"/>
    <w:rsid w:val="003A22D8"/>
    <w:rsid w:val="003A29E2"/>
    <w:rsid w:val="003A2A47"/>
    <w:rsid w:val="003A32E2"/>
    <w:rsid w:val="003A3348"/>
    <w:rsid w:val="003A3598"/>
    <w:rsid w:val="003A37A3"/>
    <w:rsid w:val="003A393A"/>
    <w:rsid w:val="003A3981"/>
    <w:rsid w:val="003A3BFC"/>
    <w:rsid w:val="003A3C48"/>
    <w:rsid w:val="003A3CD2"/>
    <w:rsid w:val="003A3ECA"/>
    <w:rsid w:val="003A430C"/>
    <w:rsid w:val="003A4A6F"/>
    <w:rsid w:val="003A4D8E"/>
    <w:rsid w:val="003A5678"/>
    <w:rsid w:val="003A5770"/>
    <w:rsid w:val="003A5F86"/>
    <w:rsid w:val="003A6030"/>
    <w:rsid w:val="003A6CEE"/>
    <w:rsid w:val="003A6DFC"/>
    <w:rsid w:val="003A6DFE"/>
    <w:rsid w:val="003A6F30"/>
    <w:rsid w:val="003A708F"/>
    <w:rsid w:val="003A72E9"/>
    <w:rsid w:val="003A73E1"/>
    <w:rsid w:val="003A7E93"/>
    <w:rsid w:val="003A7F69"/>
    <w:rsid w:val="003B00C6"/>
    <w:rsid w:val="003B0334"/>
    <w:rsid w:val="003B034F"/>
    <w:rsid w:val="003B045C"/>
    <w:rsid w:val="003B053A"/>
    <w:rsid w:val="003B05F9"/>
    <w:rsid w:val="003B0602"/>
    <w:rsid w:val="003B0731"/>
    <w:rsid w:val="003B0BE7"/>
    <w:rsid w:val="003B0C98"/>
    <w:rsid w:val="003B0E7B"/>
    <w:rsid w:val="003B1206"/>
    <w:rsid w:val="003B121B"/>
    <w:rsid w:val="003B1268"/>
    <w:rsid w:val="003B12ED"/>
    <w:rsid w:val="003B135C"/>
    <w:rsid w:val="003B15B1"/>
    <w:rsid w:val="003B16C7"/>
    <w:rsid w:val="003B181E"/>
    <w:rsid w:val="003B1B47"/>
    <w:rsid w:val="003B1D47"/>
    <w:rsid w:val="003B1F32"/>
    <w:rsid w:val="003B215A"/>
    <w:rsid w:val="003B252B"/>
    <w:rsid w:val="003B2933"/>
    <w:rsid w:val="003B2B5F"/>
    <w:rsid w:val="003B2E92"/>
    <w:rsid w:val="003B2FA9"/>
    <w:rsid w:val="003B3167"/>
    <w:rsid w:val="003B3346"/>
    <w:rsid w:val="003B3361"/>
    <w:rsid w:val="003B344A"/>
    <w:rsid w:val="003B3601"/>
    <w:rsid w:val="003B36EB"/>
    <w:rsid w:val="003B3C22"/>
    <w:rsid w:val="003B3C35"/>
    <w:rsid w:val="003B3C67"/>
    <w:rsid w:val="003B3DEE"/>
    <w:rsid w:val="003B40F0"/>
    <w:rsid w:val="003B41BD"/>
    <w:rsid w:val="003B45AD"/>
    <w:rsid w:val="003B461F"/>
    <w:rsid w:val="003B49B5"/>
    <w:rsid w:val="003B4BE7"/>
    <w:rsid w:val="003B4E97"/>
    <w:rsid w:val="003B4F1B"/>
    <w:rsid w:val="003B504B"/>
    <w:rsid w:val="003B50BD"/>
    <w:rsid w:val="003B5168"/>
    <w:rsid w:val="003B526A"/>
    <w:rsid w:val="003B5314"/>
    <w:rsid w:val="003B5469"/>
    <w:rsid w:val="003B5515"/>
    <w:rsid w:val="003B5604"/>
    <w:rsid w:val="003B5673"/>
    <w:rsid w:val="003B5738"/>
    <w:rsid w:val="003B573F"/>
    <w:rsid w:val="003B5C52"/>
    <w:rsid w:val="003B631E"/>
    <w:rsid w:val="003B675F"/>
    <w:rsid w:val="003B67A8"/>
    <w:rsid w:val="003B7741"/>
    <w:rsid w:val="003B7795"/>
    <w:rsid w:val="003B7800"/>
    <w:rsid w:val="003B7D96"/>
    <w:rsid w:val="003B7DDE"/>
    <w:rsid w:val="003C007C"/>
    <w:rsid w:val="003C0095"/>
    <w:rsid w:val="003C0450"/>
    <w:rsid w:val="003C0575"/>
    <w:rsid w:val="003C0910"/>
    <w:rsid w:val="003C0D70"/>
    <w:rsid w:val="003C146B"/>
    <w:rsid w:val="003C14FC"/>
    <w:rsid w:val="003C1506"/>
    <w:rsid w:val="003C157B"/>
    <w:rsid w:val="003C1832"/>
    <w:rsid w:val="003C19A0"/>
    <w:rsid w:val="003C1B25"/>
    <w:rsid w:val="003C1DB5"/>
    <w:rsid w:val="003C1F3E"/>
    <w:rsid w:val="003C204D"/>
    <w:rsid w:val="003C20F0"/>
    <w:rsid w:val="003C2D2A"/>
    <w:rsid w:val="003C2E33"/>
    <w:rsid w:val="003C3180"/>
    <w:rsid w:val="003C3186"/>
    <w:rsid w:val="003C326B"/>
    <w:rsid w:val="003C3295"/>
    <w:rsid w:val="003C33E6"/>
    <w:rsid w:val="003C36F8"/>
    <w:rsid w:val="003C37B6"/>
    <w:rsid w:val="003C37DA"/>
    <w:rsid w:val="003C3947"/>
    <w:rsid w:val="003C3DA5"/>
    <w:rsid w:val="003C3FC4"/>
    <w:rsid w:val="003C40C2"/>
    <w:rsid w:val="003C4126"/>
    <w:rsid w:val="003C45BC"/>
    <w:rsid w:val="003C4776"/>
    <w:rsid w:val="003C498D"/>
    <w:rsid w:val="003C4B8A"/>
    <w:rsid w:val="003C510C"/>
    <w:rsid w:val="003C51D5"/>
    <w:rsid w:val="003C54F9"/>
    <w:rsid w:val="003C5531"/>
    <w:rsid w:val="003C5595"/>
    <w:rsid w:val="003C56C2"/>
    <w:rsid w:val="003C57B7"/>
    <w:rsid w:val="003C5878"/>
    <w:rsid w:val="003C6126"/>
    <w:rsid w:val="003C639B"/>
    <w:rsid w:val="003C64E2"/>
    <w:rsid w:val="003C6878"/>
    <w:rsid w:val="003C6880"/>
    <w:rsid w:val="003C694E"/>
    <w:rsid w:val="003C6A73"/>
    <w:rsid w:val="003C6B64"/>
    <w:rsid w:val="003C6FF1"/>
    <w:rsid w:val="003C7022"/>
    <w:rsid w:val="003C7143"/>
    <w:rsid w:val="003C714F"/>
    <w:rsid w:val="003C7183"/>
    <w:rsid w:val="003C7190"/>
    <w:rsid w:val="003C721D"/>
    <w:rsid w:val="003C7666"/>
    <w:rsid w:val="003C7859"/>
    <w:rsid w:val="003C78D0"/>
    <w:rsid w:val="003C79D7"/>
    <w:rsid w:val="003C7C23"/>
    <w:rsid w:val="003C7C86"/>
    <w:rsid w:val="003C7D96"/>
    <w:rsid w:val="003D0169"/>
    <w:rsid w:val="003D03C8"/>
    <w:rsid w:val="003D0A6A"/>
    <w:rsid w:val="003D1375"/>
    <w:rsid w:val="003D15BB"/>
    <w:rsid w:val="003D1863"/>
    <w:rsid w:val="003D1A30"/>
    <w:rsid w:val="003D1CB7"/>
    <w:rsid w:val="003D1F45"/>
    <w:rsid w:val="003D1FE4"/>
    <w:rsid w:val="003D2433"/>
    <w:rsid w:val="003D2801"/>
    <w:rsid w:val="003D2C15"/>
    <w:rsid w:val="003D35C2"/>
    <w:rsid w:val="003D35E8"/>
    <w:rsid w:val="003D3618"/>
    <w:rsid w:val="003D3780"/>
    <w:rsid w:val="003D37D5"/>
    <w:rsid w:val="003D385A"/>
    <w:rsid w:val="003D38B1"/>
    <w:rsid w:val="003D3B98"/>
    <w:rsid w:val="003D3EC2"/>
    <w:rsid w:val="003D3FB5"/>
    <w:rsid w:val="003D4003"/>
    <w:rsid w:val="003D4117"/>
    <w:rsid w:val="003D4303"/>
    <w:rsid w:val="003D4386"/>
    <w:rsid w:val="003D49B1"/>
    <w:rsid w:val="003D4A67"/>
    <w:rsid w:val="003D4FCF"/>
    <w:rsid w:val="003D5225"/>
    <w:rsid w:val="003D534A"/>
    <w:rsid w:val="003D5455"/>
    <w:rsid w:val="003D5465"/>
    <w:rsid w:val="003D54B1"/>
    <w:rsid w:val="003D5A9D"/>
    <w:rsid w:val="003D5BA4"/>
    <w:rsid w:val="003D5BE1"/>
    <w:rsid w:val="003D5D6B"/>
    <w:rsid w:val="003D5E14"/>
    <w:rsid w:val="003D61FC"/>
    <w:rsid w:val="003D65DB"/>
    <w:rsid w:val="003D6675"/>
    <w:rsid w:val="003D677C"/>
    <w:rsid w:val="003D6B75"/>
    <w:rsid w:val="003D6C61"/>
    <w:rsid w:val="003D6EB0"/>
    <w:rsid w:val="003D7946"/>
    <w:rsid w:val="003D7A37"/>
    <w:rsid w:val="003D7B45"/>
    <w:rsid w:val="003D7CFF"/>
    <w:rsid w:val="003E008F"/>
    <w:rsid w:val="003E0579"/>
    <w:rsid w:val="003E05DD"/>
    <w:rsid w:val="003E079D"/>
    <w:rsid w:val="003E08AA"/>
    <w:rsid w:val="003E0A9E"/>
    <w:rsid w:val="003E0C81"/>
    <w:rsid w:val="003E0F44"/>
    <w:rsid w:val="003E0F47"/>
    <w:rsid w:val="003E16B1"/>
    <w:rsid w:val="003E1905"/>
    <w:rsid w:val="003E1CF3"/>
    <w:rsid w:val="003E1D46"/>
    <w:rsid w:val="003E1E97"/>
    <w:rsid w:val="003E2030"/>
    <w:rsid w:val="003E20D6"/>
    <w:rsid w:val="003E2108"/>
    <w:rsid w:val="003E212B"/>
    <w:rsid w:val="003E215C"/>
    <w:rsid w:val="003E21E0"/>
    <w:rsid w:val="003E235B"/>
    <w:rsid w:val="003E2379"/>
    <w:rsid w:val="003E241E"/>
    <w:rsid w:val="003E262E"/>
    <w:rsid w:val="003E279A"/>
    <w:rsid w:val="003E2A2A"/>
    <w:rsid w:val="003E2CFF"/>
    <w:rsid w:val="003E2D3F"/>
    <w:rsid w:val="003E2EBA"/>
    <w:rsid w:val="003E3124"/>
    <w:rsid w:val="003E3202"/>
    <w:rsid w:val="003E33A6"/>
    <w:rsid w:val="003E36B1"/>
    <w:rsid w:val="003E3766"/>
    <w:rsid w:val="003E38D9"/>
    <w:rsid w:val="003E3CDF"/>
    <w:rsid w:val="003E40A0"/>
    <w:rsid w:val="003E436F"/>
    <w:rsid w:val="003E4410"/>
    <w:rsid w:val="003E4476"/>
    <w:rsid w:val="003E4478"/>
    <w:rsid w:val="003E4498"/>
    <w:rsid w:val="003E4BF3"/>
    <w:rsid w:val="003E532C"/>
    <w:rsid w:val="003E538F"/>
    <w:rsid w:val="003E53AF"/>
    <w:rsid w:val="003E577F"/>
    <w:rsid w:val="003E59A9"/>
    <w:rsid w:val="003E5A05"/>
    <w:rsid w:val="003E5AAF"/>
    <w:rsid w:val="003E5C51"/>
    <w:rsid w:val="003E5CBC"/>
    <w:rsid w:val="003E5D26"/>
    <w:rsid w:val="003E5D59"/>
    <w:rsid w:val="003E5E6D"/>
    <w:rsid w:val="003E5F84"/>
    <w:rsid w:val="003E6133"/>
    <w:rsid w:val="003E6164"/>
    <w:rsid w:val="003E62EC"/>
    <w:rsid w:val="003E653E"/>
    <w:rsid w:val="003E6DB0"/>
    <w:rsid w:val="003E6E0F"/>
    <w:rsid w:val="003E6E41"/>
    <w:rsid w:val="003E70DF"/>
    <w:rsid w:val="003E7157"/>
    <w:rsid w:val="003E7174"/>
    <w:rsid w:val="003E78E9"/>
    <w:rsid w:val="003E7914"/>
    <w:rsid w:val="003E7C34"/>
    <w:rsid w:val="003E7DE6"/>
    <w:rsid w:val="003E7EBE"/>
    <w:rsid w:val="003E7FF5"/>
    <w:rsid w:val="003F00A5"/>
    <w:rsid w:val="003F03A2"/>
    <w:rsid w:val="003F03B9"/>
    <w:rsid w:val="003F0765"/>
    <w:rsid w:val="003F08C1"/>
    <w:rsid w:val="003F095C"/>
    <w:rsid w:val="003F0A2E"/>
    <w:rsid w:val="003F0D6A"/>
    <w:rsid w:val="003F105D"/>
    <w:rsid w:val="003F1254"/>
    <w:rsid w:val="003F129E"/>
    <w:rsid w:val="003F172E"/>
    <w:rsid w:val="003F17B1"/>
    <w:rsid w:val="003F1BEC"/>
    <w:rsid w:val="003F1BEE"/>
    <w:rsid w:val="003F1C2C"/>
    <w:rsid w:val="003F1CDC"/>
    <w:rsid w:val="003F1D45"/>
    <w:rsid w:val="003F1E9C"/>
    <w:rsid w:val="003F1F44"/>
    <w:rsid w:val="003F21A9"/>
    <w:rsid w:val="003F21E4"/>
    <w:rsid w:val="003F2222"/>
    <w:rsid w:val="003F224A"/>
    <w:rsid w:val="003F2561"/>
    <w:rsid w:val="003F25E5"/>
    <w:rsid w:val="003F26B7"/>
    <w:rsid w:val="003F28B6"/>
    <w:rsid w:val="003F2B57"/>
    <w:rsid w:val="003F2C7A"/>
    <w:rsid w:val="003F2DB1"/>
    <w:rsid w:val="003F2E82"/>
    <w:rsid w:val="003F32CB"/>
    <w:rsid w:val="003F350E"/>
    <w:rsid w:val="003F3664"/>
    <w:rsid w:val="003F37F7"/>
    <w:rsid w:val="003F394E"/>
    <w:rsid w:val="003F3ADA"/>
    <w:rsid w:val="003F3BA0"/>
    <w:rsid w:val="003F46AC"/>
    <w:rsid w:val="003F475E"/>
    <w:rsid w:val="003F4965"/>
    <w:rsid w:val="003F4A96"/>
    <w:rsid w:val="003F4BB2"/>
    <w:rsid w:val="003F4BB9"/>
    <w:rsid w:val="003F4BC0"/>
    <w:rsid w:val="003F4D8E"/>
    <w:rsid w:val="003F50F9"/>
    <w:rsid w:val="003F5322"/>
    <w:rsid w:val="003F53F1"/>
    <w:rsid w:val="003F552D"/>
    <w:rsid w:val="003F560A"/>
    <w:rsid w:val="003F58B6"/>
    <w:rsid w:val="003F5916"/>
    <w:rsid w:val="003F5A33"/>
    <w:rsid w:val="003F5BC6"/>
    <w:rsid w:val="003F5CAE"/>
    <w:rsid w:val="003F5CBE"/>
    <w:rsid w:val="003F5F96"/>
    <w:rsid w:val="003F6353"/>
    <w:rsid w:val="003F64A4"/>
    <w:rsid w:val="003F66A7"/>
    <w:rsid w:val="003F66D6"/>
    <w:rsid w:val="003F6ADC"/>
    <w:rsid w:val="003F6FBE"/>
    <w:rsid w:val="003F70D0"/>
    <w:rsid w:val="003F722A"/>
    <w:rsid w:val="003F7532"/>
    <w:rsid w:val="003F76FE"/>
    <w:rsid w:val="003F77DB"/>
    <w:rsid w:val="003F79C9"/>
    <w:rsid w:val="003F7CF6"/>
    <w:rsid w:val="00400006"/>
    <w:rsid w:val="00400169"/>
    <w:rsid w:val="00400229"/>
    <w:rsid w:val="00400417"/>
    <w:rsid w:val="0040057F"/>
    <w:rsid w:val="00400613"/>
    <w:rsid w:val="004006C3"/>
    <w:rsid w:val="00400808"/>
    <w:rsid w:val="0040087C"/>
    <w:rsid w:val="00400B8B"/>
    <w:rsid w:val="00400DE1"/>
    <w:rsid w:val="00400E82"/>
    <w:rsid w:val="00401077"/>
    <w:rsid w:val="004013AB"/>
    <w:rsid w:val="0040153F"/>
    <w:rsid w:val="00401648"/>
    <w:rsid w:val="00401820"/>
    <w:rsid w:val="00401B96"/>
    <w:rsid w:val="00401C75"/>
    <w:rsid w:val="00401EB3"/>
    <w:rsid w:val="00401F39"/>
    <w:rsid w:val="004023BC"/>
    <w:rsid w:val="00402426"/>
    <w:rsid w:val="00402652"/>
    <w:rsid w:val="00402660"/>
    <w:rsid w:val="00402BA6"/>
    <w:rsid w:val="00402CE8"/>
    <w:rsid w:val="00402D36"/>
    <w:rsid w:val="00403315"/>
    <w:rsid w:val="00403478"/>
    <w:rsid w:val="00403694"/>
    <w:rsid w:val="004037E1"/>
    <w:rsid w:val="0040387A"/>
    <w:rsid w:val="00403A1C"/>
    <w:rsid w:val="00403DA0"/>
    <w:rsid w:val="00403E73"/>
    <w:rsid w:val="00403EEE"/>
    <w:rsid w:val="00404095"/>
    <w:rsid w:val="004040EC"/>
    <w:rsid w:val="0040424D"/>
    <w:rsid w:val="004045C7"/>
    <w:rsid w:val="00404725"/>
    <w:rsid w:val="0040488C"/>
    <w:rsid w:val="00404A00"/>
    <w:rsid w:val="00404A57"/>
    <w:rsid w:val="00404B2F"/>
    <w:rsid w:val="00404B89"/>
    <w:rsid w:val="00404CB6"/>
    <w:rsid w:val="00404DF2"/>
    <w:rsid w:val="00404FEB"/>
    <w:rsid w:val="004051DA"/>
    <w:rsid w:val="004052A3"/>
    <w:rsid w:val="0040555C"/>
    <w:rsid w:val="004056F7"/>
    <w:rsid w:val="004057BC"/>
    <w:rsid w:val="00406032"/>
    <w:rsid w:val="00406162"/>
    <w:rsid w:val="00406397"/>
    <w:rsid w:val="004065EB"/>
    <w:rsid w:val="00406605"/>
    <w:rsid w:val="004066C0"/>
    <w:rsid w:val="0040691B"/>
    <w:rsid w:val="00406C01"/>
    <w:rsid w:val="00406CC3"/>
    <w:rsid w:val="00406DA8"/>
    <w:rsid w:val="00406E79"/>
    <w:rsid w:val="00406F74"/>
    <w:rsid w:val="0040700C"/>
    <w:rsid w:val="004072F9"/>
    <w:rsid w:val="004072FF"/>
    <w:rsid w:val="004073CB"/>
    <w:rsid w:val="0040782D"/>
    <w:rsid w:val="00407857"/>
    <w:rsid w:val="00407968"/>
    <w:rsid w:val="0041004B"/>
    <w:rsid w:val="0041032D"/>
    <w:rsid w:val="00410387"/>
    <w:rsid w:val="004103F3"/>
    <w:rsid w:val="0041059B"/>
    <w:rsid w:val="00410821"/>
    <w:rsid w:val="00410AF5"/>
    <w:rsid w:val="00410DEB"/>
    <w:rsid w:val="00410EA4"/>
    <w:rsid w:val="00410F06"/>
    <w:rsid w:val="00411054"/>
    <w:rsid w:val="004111C3"/>
    <w:rsid w:val="0041174D"/>
    <w:rsid w:val="00411839"/>
    <w:rsid w:val="00411888"/>
    <w:rsid w:val="004118C6"/>
    <w:rsid w:val="00411B9A"/>
    <w:rsid w:val="00411E56"/>
    <w:rsid w:val="0041269C"/>
    <w:rsid w:val="004127A0"/>
    <w:rsid w:val="00412B15"/>
    <w:rsid w:val="0041332C"/>
    <w:rsid w:val="00413346"/>
    <w:rsid w:val="00413458"/>
    <w:rsid w:val="00413B17"/>
    <w:rsid w:val="00413E8F"/>
    <w:rsid w:val="00413F25"/>
    <w:rsid w:val="0041439A"/>
    <w:rsid w:val="00414633"/>
    <w:rsid w:val="00414667"/>
    <w:rsid w:val="0041481E"/>
    <w:rsid w:val="00414B67"/>
    <w:rsid w:val="00414C78"/>
    <w:rsid w:val="00414C95"/>
    <w:rsid w:val="0041523C"/>
    <w:rsid w:val="00415316"/>
    <w:rsid w:val="0041535C"/>
    <w:rsid w:val="0041543C"/>
    <w:rsid w:val="00415C81"/>
    <w:rsid w:val="00415CF7"/>
    <w:rsid w:val="00415F03"/>
    <w:rsid w:val="00416C2F"/>
    <w:rsid w:val="00416DBF"/>
    <w:rsid w:val="00416E91"/>
    <w:rsid w:val="00416F07"/>
    <w:rsid w:val="00416FE2"/>
    <w:rsid w:val="00417140"/>
    <w:rsid w:val="0041717D"/>
    <w:rsid w:val="004175C5"/>
    <w:rsid w:val="0041783F"/>
    <w:rsid w:val="00417AA3"/>
    <w:rsid w:val="00417ABE"/>
    <w:rsid w:val="00417D63"/>
    <w:rsid w:val="00417E3D"/>
    <w:rsid w:val="00417FC9"/>
    <w:rsid w:val="00420038"/>
    <w:rsid w:val="00420098"/>
    <w:rsid w:val="004200A7"/>
    <w:rsid w:val="004202BA"/>
    <w:rsid w:val="00420333"/>
    <w:rsid w:val="0042040D"/>
    <w:rsid w:val="004205E8"/>
    <w:rsid w:val="00420765"/>
    <w:rsid w:val="00420C2D"/>
    <w:rsid w:val="00421087"/>
    <w:rsid w:val="0042121E"/>
    <w:rsid w:val="00421222"/>
    <w:rsid w:val="004212B8"/>
    <w:rsid w:val="00421356"/>
    <w:rsid w:val="004214B1"/>
    <w:rsid w:val="00421548"/>
    <w:rsid w:val="00421622"/>
    <w:rsid w:val="004217A4"/>
    <w:rsid w:val="00421839"/>
    <w:rsid w:val="00421EB3"/>
    <w:rsid w:val="00422086"/>
    <w:rsid w:val="004223D7"/>
    <w:rsid w:val="00422646"/>
    <w:rsid w:val="00422698"/>
    <w:rsid w:val="0042269C"/>
    <w:rsid w:val="0042284A"/>
    <w:rsid w:val="00422A35"/>
    <w:rsid w:val="00422B02"/>
    <w:rsid w:val="00422C68"/>
    <w:rsid w:val="00422E83"/>
    <w:rsid w:val="00423A12"/>
    <w:rsid w:val="00423CBF"/>
    <w:rsid w:val="00423D75"/>
    <w:rsid w:val="00423DF1"/>
    <w:rsid w:val="00423FA8"/>
    <w:rsid w:val="00424474"/>
    <w:rsid w:val="00424542"/>
    <w:rsid w:val="00424667"/>
    <w:rsid w:val="004247EC"/>
    <w:rsid w:val="00424B87"/>
    <w:rsid w:val="00424C6A"/>
    <w:rsid w:val="00424F73"/>
    <w:rsid w:val="00425080"/>
    <w:rsid w:val="0042510A"/>
    <w:rsid w:val="00425272"/>
    <w:rsid w:val="00425285"/>
    <w:rsid w:val="00425B48"/>
    <w:rsid w:val="00425D4D"/>
    <w:rsid w:val="004263CB"/>
    <w:rsid w:val="004263E9"/>
    <w:rsid w:val="00426734"/>
    <w:rsid w:val="004268EA"/>
    <w:rsid w:val="00426900"/>
    <w:rsid w:val="00426A3C"/>
    <w:rsid w:val="00426B20"/>
    <w:rsid w:val="00426BC2"/>
    <w:rsid w:val="00426DF4"/>
    <w:rsid w:val="00426E44"/>
    <w:rsid w:val="00426FEB"/>
    <w:rsid w:val="00427398"/>
    <w:rsid w:val="004273EA"/>
    <w:rsid w:val="004274B8"/>
    <w:rsid w:val="004277B1"/>
    <w:rsid w:val="00427818"/>
    <w:rsid w:val="00427857"/>
    <w:rsid w:val="0042790F"/>
    <w:rsid w:val="00427F83"/>
    <w:rsid w:val="00427FBE"/>
    <w:rsid w:val="004301B4"/>
    <w:rsid w:val="00430380"/>
    <w:rsid w:val="0043052B"/>
    <w:rsid w:val="004305D0"/>
    <w:rsid w:val="0043060C"/>
    <w:rsid w:val="004307FB"/>
    <w:rsid w:val="004308C8"/>
    <w:rsid w:val="00430A6B"/>
    <w:rsid w:val="00430D29"/>
    <w:rsid w:val="00430D6F"/>
    <w:rsid w:val="00430DF2"/>
    <w:rsid w:val="00430E69"/>
    <w:rsid w:val="004310BF"/>
    <w:rsid w:val="00431228"/>
    <w:rsid w:val="004313B0"/>
    <w:rsid w:val="004313F3"/>
    <w:rsid w:val="004316B3"/>
    <w:rsid w:val="00431728"/>
    <w:rsid w:val="004317C9"/>
    <w:rsid w:val="004317DA"/>
    <w:rsid w:val="00431931"/>
    <w:rsid w:val="0043197B"/>
    <w:rsid w:val="00431BE4"/>
    <w:rsid w:val="00431C75"/>
    <w:rsid w:val="00431F90"/>
    <w:rsid w:val="00432072"/>
    <w:rsid w:val="004323A2"/>
    <w:rsid w:val="004325BD"/>
    <w:rsid w:val="004327F2"/>
    <w:rsid w:val="0043289A"/>
    <w:rsid w:val="004328D9"/>
    <w:rsid w:val="00432A7E"/>
    <w:rsid w:val="00432B6D"/>
    <w:rsid w:val="00432B89"/>
    <w:rsid w:val="00433296"/>
    <w:rsid w:val="00433317"/>
    <w:rsid w:val="004333EA"/>
    <w:rsid w:val="004334E1"/>
    <w:rsid w:val="00433526"/>
    <w:rsid w:val="0043353B"/>
    <w:rsid w:val="0043358B"/>
    <w:rsid w:val="004336EC"/>
    <w:rsid w:val="004338B2"/>
    <w:rsid w:val="004338C4"/>
    <w:rsid w:val="00433A3E"/>
    <w:rsid w:val="00433AD2"/>
    <w:rsid w:val="00433C0B"/>
    <w:rsid w:val="00433D8C"/>
    <w:rsid w:val="0043408E"/>
    <w:rsid w:val="0043411E"/>
    <w:rsid w:val="00434164"/>
    <w:rsid w:val="00434278"/>
    <w:rsid w:val="0043439B"/>
    <w:rsid w:val="004343AD"/>
    <w:rsid w:val="0043471D"/>
    <w:rsid w:val="00434862"/>
    <w:rsid w:val="00434964"/>
    <w:rsid w:val="00434A6A"/>
    <w:rsid w:val="00434CFC"/>
    <w:rsid w:val="00434D16"/>
    <w:rsid w:val="004352CB"/>
    <w:rsid w:val="0043563A"/>
    <w:rsid w:val="004357D5"/>
    <w:rsid w:val="00435955"/>
    <w:rsid w:val="00435E86"/>
    <w:rsid w:val="00436361"/>
    <w:rsid w:val="00436429"/>
    <w:rsid w:val="0043683A"/>
    <w:rsid w:val="00436D15"/>
    <w:rsid w:val="00436D4C"/>
    <w:rsid w:val="00436E7B"/>
    <w:rsid w:val="00436FA9"/>
    <w:rsid w:val="00437483"/>
    <w:rsid w:val="004374B2"/>
    <w:rsid w:val="00437514"/>
    <w:rsid w:val="00437B88"/>
    <w:rsid w:val="00437BDB"/>
    <w:rsid w:val="00437BE1"/>
    <w:rsid w:val="00437C69"/>
    <w:rsid w:val="00437DF2"/>
    <w:rsid w:val="00437E48"/>
    <w:rsid w:val="00437E58"/>
    <w:rsid w:val="00437EFE"/>
    <w:rsid w:val="00440078"/>
    <w:rsid w:val="00440155"/>
    <w:rsid w:val="0044034F"/>
    <w:rsid w:val="00440590"/>
    <w:rsid w:val="00440671"/>
    <w:rsid w:val="004409B7"/>
    <w:rsid w:val="00440A3B"/>
    <w:rsid w:val="00440BB1"/>
    <w:rsid w:val="00440C68"/>
    <w:rsid w:val="00440DE8"/>
    <w:rsid w:val="004410D8"/>
    <w:rsid w:val="00441479"/>
    <w:rsid w:val="0044178A"/>
    <w:rsid w:val="00441A32"/>
    <w:rsid w:val="00441A4A"/>
    <w:rsid w:val="00441B14"/>
    <w:rsid w:val="00441B33"/>
    <w:rsid w:val="00441BBF"/>
    <w:rsid w:val="00441DE7"/>
    <w:rsid w:val="00441E24"/>
    <w:rsid w:val="00441FCA"/>
    <w:rsid w:val="0044220B"/>
    <w:rsid w:val="0044227B"/>
    <w:rsid w:val="004423EB"/>
    <w:rsid w:val="004424BF"/>
    <w:rsid w:val="00442545"/>
    <w:rsid w:val="00442564"/>
    <w:rsid w:val="00442ACD"/>
    <w:rsid w:val="00442F00"/>
    <w:rsid w:val="00442FCA"/>
    <w:rsid w:val="00443210"/>
    <w:rsid w:val="0044324B"/>
    <w:rsid w:val="004432CE"/>
    <w:rsid w:val="0044342A"/>
    <w:rsid w:val="00443503"/>
    <w:rsid w:val="004435AE"/>
    <w:rsid w:val="004435C0"/>
    <w:rsid w:val="0044391C"/>
    <w:rsid w:val="004439F9"/>
    <w:rsid w:val="00443AAD"/>
    <w:rsid w:val="00443DCD"/>
    <w:rsid w:val="00443F69"/>
    <w:rsid w:val="00443FF1"/>
    <w:rsid w:val="0044412E"/>
    <w:rsid w:val="004445D0"/>
    <w:rsid w:val="00444C75"/>
    <w:rsid w:val="00444F18"/>
    <w:rsid w:val="00444F71"/>
    <w:rsid w:val="004452C3"/>
    <w:rsid w:val="00445724"/>
    <w:rsid w:val="0044588D"/>
    <w:rsid w:val="00445B6D"/>
    <w:rsid w:val="00445D80"/>
    <w:rsid w:val="004466AC"/>
    <w:rsid w:val="0044699B"/>
    <w:rsid w:val="00446A3A"/>
    <w:rsid w:val="00446B05"/>
    <w:rsid w:val="00447055"/>
    <w:rsid w:val="00447486"/>
    <w:rsid w:val="004474B1"/>
    <w:rsid w:val="0044753C"/>
    <w:rsid w:val="0044781B"/>
    <w:rsid w:val="0044787D"/>
    <w:rsid w:val="00447D61"/>
    <w:rsid w:val="00450027"/>
    <w:rsid w:val="0045010A"/>
    <w:rsid w:val="00450411"/>
    <w:rsid w:val="00450516"/>
    <w:rsid w:val="0045083E"/>
    <w:rsid w:val="004509DC"/>
    <w:rsid w:val="00450BCA"/>
    <w:rsid w:val="004513D2"/>
    <w:rsid w:val="00451B1D"/>
    <w:rsid w:val="00451B80"/>
    <w:rsid w:val="00451CD0"/>
    <w:rsid w:val="00451CFC"/>
    <w:rsid w:val="00451EB6"/>
    <w:rsid w:val="0045203B"/>
    <w:rsid w:val="00452102"/>
    <w:rsid w:val="00452280"/>
    <w:rsid w:val="00452529"/>
    <w:rsid w:val="0045264C"/>
    <w:rsid w:val="004526C1"/>
    <w:rsid w:val="00452CBD"/>
    <w:rsid w:val="00452DA3"/>
    <w:rsid w:val="00452F64"/>
    <w:rsid w:val="004531BD"/>
    <w:rsid w:val="004535DD"/>
    <w:rsid w:val="00453832"/>
    <w:rsid w:val="00453C5D"/>
    <w:rsid w:val="00453CC6"/>
    <w:rsid w:val="004540DE"/>
    <w:rsid w:val="004541E5"/>
    <w:rsid w:val="004543FF"/>
    <w:rsid w:val="00454681"/>
    <w:rsid w:val="0045477B"/>
    <w:rsid w:val="00454A4E"/>
    <w:rsid w:val="00454B01"/>
    <w:rsid w:val="00454CBC"/>
    <w:rsid w:val="00454D28"/>
    <w:rsid w:val="00454DD2"/>
    <w:rsid w:val="00454FF2"/>
    <w:rsid w:val="00455171"/>
    <w:rsid w:val="004551F1"/>
    <w:rsid w:val="00455312"/>
    <w:rsid w:val="00455342"/>
    <w:rsid w:val="00455424"/>
    <w:rsid w:val="00455475"/>
    <w:rsid w:val="004556AF"/>
    <w:rsid w:val="00455728"/>
    <w:rsid w:val="00455B13"/>
    <w:rsid w:val="00455B86"/>
    <w:rsid w:val="00455BC1"/>
    <w:rsid w:val="00455D1E"/>
    <w:rsid w:val="00455EA2"/>
    <w:rsid w:val="00455F6E"/>
    <w:rsid w:val="00456008"/>
    <w:rsid w:val="00456028"/>
    <w:rsid w:val="0045658E"/>
    <w:rsid w:val="00456879"/>
    <w:rsid w:val="00456BDE"/>
    <w:rsid w:val="00456E11"/>
    <w:rsid w:val="00457417"/>
    <w:rsid w:val="004576EB"/>
    <w:rsid w:val="004578CA"/>
    <w:rsid w:val="004579DE"/>
    <w:rsid w:val="00457B22"/>
    <w:rsid w:val="00457D70"/>
    <w:rsid w:val="00460238"/>
    <w:rsid w:val="00460351"/>
    <w:rsid w:val="004603BB"/>
    <w:rsid w:val="0046055F"/>
    <w:rsid w:val="00460734"/>
    <w:rsid w:val="00460C12"/>
    <w:rsid w:val="0046104B"/>
    <w:rsid w:val="00461421"/>
    <w:rsid w:val="004615B5"/>
    <w:rsid w:val="0046178C"/>
    <w:rsid w:val="00461926"/>
    <w:rsid w:val="00461A8E"/>
    <w:rsid w:val="00461B6A"/>
    <w:rsid w:val="00461C39"/>
    <w:rsid w:val="00461E9B"/>
    <w:rsid w:val="0046210B"/>
    <w:rsid w:val="004623D3"/>
    <w:rsid w:val="00462776"/>
    <w:rsid w:val="004627F7"/>
    <w:rsid w:val="004628CC"/>
    <w:rsid w:val="00462A4B"/>
    <w:rsid w:val="00462BAE"/>
    <w:rsid w:val="00462CBA"/>
    <w:rsid w:val="00463091"/>
    <w:rsid w:val="00463099"/>
    <w:rsid w:val="00463164"/>
    <w:rsid w:val="00463329"/>
    <w:rsid w:val="00463513"/>
    <w:rsid w:val="00463976"/>
    <w:rsid w:val="00463986"/>
    <w:rsid w:val="004639B4"/>
    <w:rsid w:val="00463FB9"/>
    <w:rsid w:val="0046406F"/>
    <w:rsid w:val="004642B3"/>
    <w:rsid w:val="00464455"/>
    <w:rsid w:val="0046451F"/>
    <w:rsid w:val="0046468F"/>
    <w:rsid w:val="00464D2F"/>
    <w:rsid w:val="00464DA1"/>
    <w:rsid w:val="00464FFB"/>
    <w:rsid w:val="004651F1"/>
    <w:rsid w:val="00465764"/>
    <w:rsid w:val="00465EF4"/>
    <w:rsid w:val="00466145"/>
    <w:rsid w:val="0046624C"/>
    <w:rsid w:val="0046646A"/>
    <w:rsid w:val="00466825"/>
    <w:rsid w:val="00466BFB"/>
    <w:rsid w:val="00467301"/>
    <w:rsid w:val="00467419"/>
    <w:rsid w:val="0046746A"/>
    <w:rsid w:val="0046774F"/>
    <w:rsid w:val="00467B53"/>
    <w:rsid w:val="00467F5C"/>
    <w:rsid w:val="0047027C"/>
    <w:rsid w:val="0047043D"/>
    <w:rsid w:val="004706FD"/>
    <w:rsid w:val="00470952"/>
    <w:rsid w:val="004712BB"/>
    <w:rsid w:val="004712F4"/>
    <w:rsid w:val="0047141B"/>
    <w:rsid w:val="00471523"/>
    <w:rsid w:val="0047153E"/>
    <w:rsid w:val="0047157D"/>
    <w:rsid w:val="00471636"/>
    <w:rsid w:val="00471D05"/>
    <w:rsid w:val="00471F22"/>
    <w:rsid w:val="00471F53"/>
    <w:rsid w:val="00472584"/>
    <w:rsid w:val="004726F9"/>
    <w:rsid w:val="004728F8"/>
    <w:rsid w:val="00472A56"/>
    <w:rsid w:val="00472A7C"/>
    <w:rsid w:val="00472C01"/>
    <w:rsid w:val="00472F9C"/>
    <w:rsid w:val="00473098"/>
    <w:rsid w:val="004731BE"/>
    <w:rsid w:val="00473369"/>
    <w:rsid w:val="0047336A"/>
    <w:rsid w:val="004733B8"/>
    <w:rsid w:val="00473530"/>
    <w:rsid w:val="00473A6E"/>
    <w:rsid w:val="00473C5E"/>
    <w:rsid w:val="00474785"/>
    <w:rsid w:val="00474843"/>
    <w:rsid w:val="00474872"/>
    <w:rsid w:val="00474878"/>
    <w:rsid w:val="004748C0"/>
    <w:rsid w:val="0047493C"/>
    <w:rsid w:val="00474C42"/>
    <w:rsid w:val="00474C6A"/>
    <w:rsid w:val="00474D2B"/>
    <w:rsid w:val="00474D95"/>
    <w:rsid w:val="00474E79"/>
    <w:rsid w:val="00474F48"/>
    <w:rsid w:val="00474F64"/>
    <w:rsid w:val="00474FC4"/>
    <w:rsid w:val="00475106"/>
    <w:rsid w:val="00475136"/>
    <w:rsid w:val="004755FB"/>
    <w:rsid w:val="004756BA"/>
    <w:rsid w:val="00475E60"/>
    <w:rsid w:val="004762A2"/>
    <w:rsid w:val="00476461"/>
    <w:rsid w:val="004765CA"/>
    <w:rsid w:val="00476797"/>
    <w:rsid w:val="004769E5"/>
    <w:rsid w:val="00476AD5"/>
    <w:rsid w:val="00476F5C"/>
    <w:rsid w:val="004772B3"/>
    <w:rsid w:val="00477327"/>
    <w:rsid w:val="00477425"/>
    <w:rsid w:val="0047743A"/>
    <w:rsid w:val="0047796F"/>
    <w:rsid w:val="00477C75"/>
    <w:rsid w:val="00477F30"/>
    <w:rsid w:val="00477FE6"/>
    <w:rsid w:val="00477FEC"/>
    <w:rsid w:val="00480077"/>
    <w:rsid w:val="004801BE"/>
    <w:rsid w:val="004803AF"/>
    <w:rsid w:val="00480590"/>
    <w:rsid w:val="0048070C"/>
    <w:rsid w:val="00480C32"/>
    <w:rsid w:val="00480CEC"/>
    <w:rsid w:val="00480EBB"/>
    <w:rsid w:val="004815D4"/>
    <w:rsid w:val="00481AE3"/>
    <w:rsid w:val="00481B6B"/>
    <w:rsid w:val="00481C0F"/>
    <w:rsid w:val="004820DB"/>
    <w:rsid w:val="0048287B"/>
    <w:rsid w:val="004828B1"/>
    <w:rsid w:val="00482A95"/>
    <w:rsid w:val="00482B74"/>
    <w:rsid w:val="00482C11"/>
    <w:rsid w:val="00482F0A"/>
    <w:rsid w:val="004835A4"/>
    <w:rsid w:val="004835AB"/>
    <w:rsid w:val="0048379E"/>
    <w:rsid w:val="004837E6"/>
    <w:rsid w:val="004838B6"/>
    <w:rsid w:val="004839BE"/>
    <w:rsid w:val="00483AE5"/>
    <w:rsid w:val="00483C7E"/>
    <w:rsid w:val="00483D78"/>
    <w:rsid w:val="00484159"/>
    <w:rsid w:val="0048458B"/>
    <w:rsid w:val="004845E2"/>
    <w:rsid w:val="00484841"/>
    <w:rsid w:val="00484AEC"/>
    <w:rsid w:val="00484BD5"/>
    <w:rsid w:val="00484C9C"/>
    <w:rsid w:val="00484EB3"/>
    <w:rsid w:val="00484F1E"/>
    <w:rsid w:val="004853C8"/>
    <w:rsid w:val="00485439"/>
    <w:rsid w:val="00485512"/>
    <w:rsid w:val="004855B3"/>
    <w:rsid w:val="004858E7"/>
    <w:rsid w:val="00485C0C"/>
    <w:rsid w:val="00485E04"/>
    <w:rsid w:val="004862C4"/>
    <w:rsid w:val="004862F6"/>
    <w:rsid w:val="0048656B"/>
    <w:rsid w:val="004867B7"/>
    <w:rsid w:val="004867C7"/>
    <w:rsid w:val="00486966"/>
    <w:rsid w:val="00486B24"/>
    <w:rsid w:val="00486E11"/>
    <w:rsid w:val="00486F5D"/>
    <w:rsid w:val="004872C9"/>
    <w:rsid w:val="00487380"/>
    <w:rsid w:val="0048738C"/>
    <w:rsid w:val="00487708"/>
    <w:rsid w:val="00487713"/>
    <w:rsid w:val="00487749"/>
    <w:rsid w:val="00487A8B"/>
    <w:rsid w:val="00487D62"/>
    <w:rsid w:val="00487FC7"/>
    <w:rsid w:val="00490238"/>
    <w:rsid w:val="004906E6"/>
    <w:rsid w:val="004907F9"/>
    <w:rsid w:val="00490DE4"/>
    <w:rsid w:val="00490E11"/>
    <w:rsid w:val="00491009"/>
    <w:rsid w:val="004912C2"/>
    <w:rsid w:val="004912F4"/>
    <w:rsid w:val="004913CE"/>
    <w:rsid w:val="004914BC"/>
    <w:rsid w:val="0049188A"/>
    <w:rsid w:val="00491ACB"/>
    <w:rsid w:val="004921C9"/>
    <w:rsid w:val="0049241D"/>
    <w:rsid w:val="00492AF7"/>
    <w:rsid w:val="00492B3B"/>
    <w:rsid w:val="00492CC8"/>
    <w:rsid w:val="00492CCF"/>
    <w:rsid w:val="00493095"/>
    <w:rsid w:val="00493187"/>
    <w:rsid w:val="004932B0"/>
    <w:rsid w:val="0049333E"/>
    <w:rsid w:val="004934A3"/>
    <w:rsid w:val="00493843"/>
    <w:rsid w:val="004939AB"/>
    <w:rsid w:val="004939C3"/>
    <w:rsid w:val="00493A78"/>
    <w:rsid w:val="00493BCB"/>
    <w:rsid w:val="00493C17"/>
    <w:rsid w:val="00493DDE"/>
    <w:rsid w:val="00493E41"/>
    <w:rsid w:val="00494147"/>
    <w:rsid w:val="00494317"/>
    <w:rsid w:val="00494517"/>
    <w:rsid w:val="0049471B"/>
    <w:rsid w:val="00494783"/>
    <w:rsid w:val="004947F0"/>
    <w:rsid w:val="00494952"/>
    <w:rsid w:val="00494A6F"/>
    <w:rsid w:val="00494ED3"/>
    <w:rsid w:val="004951F7"/>
    <w:rsid w:val="00495593"/>
    <w:rsid w:val="00495807"/>
    <w:rsid w:val="00495B80"/>
    <w:rsid w:val="00495CE4"/>
    <w:rsid w:val="00495DD6"/>
    <w:rsid w:val="00495E1D"/>
    <w:rsid w:val="00495FBF"/>
    <w:rsid w:val="00496074"/>
    <w:rsid w:val="0049632A"/>
    <w:rsid w:val="004963C3"/>
    <w:rsid w:val="00496979"/>
    <w:rsid w:val="00496A2B"/>
    <w:rsid w:val="00496C06"/>
    <w:rsid w:val="00496DDD"/>
    <w:rsid w:val="00496EDC"/>
    <w:rsid w:val="00497036"/>
    <w:rsid w:val="00497789"/>
    <w:rsid w:val="00497A71"/>
    <w:rsid w:val="00497E48"/>
    <w:rsid w:val="004A01FF"/>
    <w:rsid w:val="004A05F0"/>
    <w:rsid w:val="004A07AC"/>
    <w:rsid w:val="004A0961"/>
    <w:rsid w:val="004A09BD"/>
    <w:rsid w:val="004A0AFC"/>
    <w:rsid w:val="004A0B8F"/>
    <w:rsid w:val="004A0F43"/>
    <w:rsid w:val="004A1455"/>
    <w:rsid w:val="004A1851"/>
    <w:rsid w:val="004A1A42"/>
    <w:rsid w:val="004A1B82"/>
    <w:rsid w:val="004A1D2C"/>
    <w:rsid w:val="004A1E6F"/>
    <w:rsid w:val="004A229D"/>
    <w:rsid w:val="004A236A"/>
    <w:rsid w:val="004A236B"/>
    <w:rsid w:val="004A2401"/>
    <w:rsid w:val="004A25FC"/>
    <w:rsid w:val="004A29EA"/>
    <w:rsid w:val="004A2B21"/>
    <w:rsid w:val="004A2BC0"/>
    <w:rsid w:val="004A2D1A"/>
    <w:rsid w:val="004A2F2C"/>
    <w:rsid w:val="004A30F8"/>
    <w:rsid w:val="004A31CE"/>
    <w:rsid w:val="004A321D"/>
    <w:rsid w:val="004A33D3"/>
    <w:rsid w:val="004A33EB"/>
    <w:rsid w:val="004A34EF"/>
    <w:rsid w:val="004A3906"/>
    <w:rsid w:val="004A3C59"/>
    <w:rsid w:val="004A3C64"/>
    <w:rsid w:val="004A3C66"/>
    <w:rsid w:val="004A3DB2"/>
    <w:rsid w:val="004A43B3"/>
    <w:rsid w:val="004A449F"/>
    <w:rsid w:val="004A4517"/>
    <w:rsid w:val="004A470D"/>
    <w:rsid w:val="004A4861"/>
    <w:rsid w:val="004A48A5"/>
    <w:rsid w:val="004A4A57"/>
    <w:rsid w:val="004A4D20"/>
    <w:rsid w:val="004A4DA7"/>
    <w:rsid w:val="004A4FB7"/>
    <w:rsid w:val="004A4FD7"/>
    <w:rsid w:val="004A4FDF"/>
    <w:rsid w:val="004A5033"/>
    <w:rsid w:val="004A53D4"/>
    <w:rsid w:val="004A599F"/>
    <w:rsid w:val="004A61E5"/>
    <w:rsid w:val="004A6268"/>
    <w:rsid w:val="004A6273"/>
    <w:rsid w:val="004A638E"/>
    <w:rsid w:val="004A67CB"/>
    <w:rsid w:val="004A6C96"/>
    <w:rsid w:val="004A6D19"/>
    <w:rsid w:val="004A75EA"/>
    <w:rsid w:val="004B0BF5"/>
    <w:rsid w:val="004B0C88"/>
    <w:rsid w:val="004B0CBE"/>
    <w:rsid w:val="004B0CD3"/>
    <w:rsid w:val="004B0DC8"/>
    <w:rsid w:val="004B0F9E"/>
    <w:rsid w:val="004B100E"/>
    <w:rsid w:val="004B1202"/>
    <w:rsid w:val="004B1274"/>
    <w:rsid w:val="004B1436"/>
    <w:rsid w:val="004B181A"/>
    <w:rsid w:val="004B181D"/>
    <w:rsid w:val="004B1899"/>
    <w:rsid w:val="004B1961"/>
    <w:rsid w:val="004B1CA1"/>
    <w:rsid w:val="004B227B"/>
    <w:rsid w:val="004B22C2"/>
    <w:rsid w:val="004B2326"/>
    <w:rsid w:val="004B27C2"/>
    <w:rsid w:val="004B27FC"/>
    <w:rsid w:val="004B2B63"/>
    <w:rsid w:val="004B2D5E"/>
    <w:rsid w:val="004B302F"/>
    <w:rsid w:val="004B31C7"/>
    <w:rsid w:val="004B3229"/>
    <w:rsid w:val="004B33AA"/>
    <w:rsid w:val="004B3604"/>
    <w:rsid w:val="004B365C"/>
    <w:rsid w:val="004B398D"/>
    <w:rsid w:val="004B3A25"/>
    <w:rsid w:val="004B3CE0"/>
    <w:rsid w:val="004B3D0B"/>
    <w:rsid w:val="004B3FB1"/>
    <w:rsid w:val="004B4912"/>
    <w:rsid w:val="004B4B30"/>
    <w:rsid w:val="004B4E39"/>
    <w:rsid w:val="004B4EFC"/>
    <w:rsid w:val="004B4F2A"/>
    <w:rsid w:val="004B5053"/>
    <w:rsid w:val="004B52B0"/>
    <w:rsid w:val="004B543B"/>
    <w:rsid w:val="004B5580"/>
    <w:rsid w:val="004B591D"/>
    <w:rsid w:val="004B5A13"/>
    <w:rsid w:val="004B6296"/>
    <w:rsid w:val="004B65C9"/>
    <w:rsid w:val="004B6C00"/>
    <w:rsid w:val="004B6D51"/>
    <w:rsid w:val="004B6E06"/>
    <w:rsid w:val="004B737C"/>
    <w:rsid w:val="004B73B1"/>
    <w:rsid w:val="004B753E"/>
    <w:rsid w:val="004B788F"/>
    <w:rsid w:val="004B7DC6"/>
    <w:rsid w:val="004C033D"/>
    <w:rsid w:val="004C03D1"/>
    <w:rsid w:val="004C04DF"/>
    <w:rsid w:val="004C0578"/>
    <w:rsid w:val="004C05EB"/>
    <w:rsid w:val="004C0C6C"/>
    <w:rsid w:val="004C0CAC"/>
    <w:rsid w:val="004C0E57"/>
    <w:rsid w:val="004C112E"/>
    <w:rsid w:val="004C1241"/>
    <w:rsid w:val="004C12F4"/>
    <w:rsid w:val="004C1B20"/>
    <w:rsid w:val="004C2062"/>
    <w:rsid w:val="004C2137"/>
    <w:rsid w:val="004C22A9"/>
    <w:rsid w:val="004C25D0"/>
    <w:rsid w:val="004C25E9"/>
    <w:rsid w:val="004C26BF"/>
    <w:rsid w:val="004C280A"/>
    <w:rsid w:val="004C2C41"/>
    <w:rsid w:val="004C2F8C"/>
    <w:rsid w:val="004C3554"/>
    <w:rsid w:val="004C386E"/>
    <w:rsid w:val="004C3A1C"/>
    <w:rsid w:val="004C3BF2"/>
    <w:rsid w:val="004C3C75"/>
    <w:rsid w:val="004C3CBD"/>
    <w:rsid w:val="004C3D74"/>
    <w:rsid w:val="004C3F22"/>
    <w:rsid w:val="004C413A"/>
    <w:rsid w:val="004C4347"/>
    <w:rsid w:val="004C435E"/>
    <w:rsid w:val="004C455F"/>
    <w:rsid w:val="004C46BD"/>
    <w:rsid w:val="004C4845"/>
    <w:rsid w:val="004C4BA2"/>
    <w:rsid w:val="004C4C4D"/>
    <w:rsid w:val="004C4D00"/>
    <w:rsid w:val="004C51CF"/>
    <w:rsid w:val="004C525F"/>
    <w:rsid w:val="004C52CB"/>
    <w:rsid w:val="004C538C"/>
    <w:rsid w:val="004C5520"/>
    <w:rsid w:val="004C5637"/>
    <w:rsid w:val="004C56D1"/>
    <w:rsid w:val="004C56F1"/>
    <w:rsid w:val="004C5C0E"/>
    <w:rsid w:val="004C5C30"/>
    <w:rsid w:val="004C5C89"/>
    <w:rsid w:val="004C5FFB"/>
    <w:rsid w:val="004C667B"/>
    <w:rsid w:val="004C6765"/>
    <w:rsid w:val="004C68C6"/>
    <w:rsid w:val="004C6959"/>
    <w:rsid w:val="004C6A9B"/>
    <w:rsid w:val="004C6B7D"/>
    <w:rsid w:val="004C6CEC"/>
    <w:rsid w:val="004C6E96"/>
    <w:rsid w:val="004C6FE7"/>
    <w:rsid w:val="004C7084"/>
    <w:rsid w:val="004C70FD"/>
    <w:rsid w:val="004C71D8"/>
    <w:rsid w:val="004C73A1"/>
    <w:rsid w:val="004C76FB"/>
    <w:rsid w:val="004C7742"/>
    <w:rsid w:val="004C7787"/>
    <w:rsid w:val="004C7965"/>
    <w:rsid w:val="004C7993"/>
    <w:rsid w:val="004C7BAF"/>
    <w:rsid w:val="004C7D02"/>
    <w:rsid w:val="004C7D79"/>
    <w:rsid w:val="004C7F86"/>
    <w:rsid w:val="004D0343"/>
    <w:rsid w:val="004D086B"/>
    <w:rsid w:val="004D0A01"/>
    <w:rsid w:val="004D0D12"/>
    <w:rsid w:val="004D0EB2"/>
    <w:rsid w:val="004D0ECB"/>
    <w:rsid w:val="004D0F6E"/>
    <w:rsid w:val="004D19C1"/>
    <w:rsid w:val="004D1A36"/>
    <w:rsid w:val="004D1AC9"/>
    <w:rsid w:val="004D1C36"/>
    <w:rsid w:val="004D1D4E"/>
    <w:rsid w:val="004D1F21"/>
    <w:rsid w:val="004D21AE"/>
    <w:rsid w:val="004D22D4"/>
    <w:rsid w:val="004D27AB"/>
    <w:rsid w:val="004D29C2"/>
    <w:rsid w:val="004D2A24"/>
    <w:rsid w:val="004D2B95"/>
    <w:rsid w:val="004D2E47"/>
    <w:rsid w:val="004D2FF9"/>
    <w:rsid w:val="004D31D0"/>
    <w:rsid w:val="004D34B1"/>
    <w:rsid w:val="004D3EC2"/>
    <w:rsid w:val="004D3FD1"/>
    <w:rsid w:val="004D422F"/>
    <w:rsid w:val="004D4396"/>
    <w:rsid w:val="004D4423"/>
    <w:rsid w:val="004D4456"/>
    <w:rsid w:val="004D48B1"/>
    <w:rsid w:val="004D4B88"/>
    <w:rsid w:val="004D4FC5"/>
    <w:rsid w:val="004D511F"/>
    <w:rsid w:val="004D5120"/>
    <w:rsid w:val="004D52CF"/>
    <w:rsid w:val="004D53B0"/>
    <w:rsid w:val="004D54F3"/>
    <w:rsid w:val="004D5827"/>
    <w:rsid w:val="004D58D9"/>
    <w:rsid w:val="004D6210"/>
    <w:rsid w:val="004D6337"/>
    <w:rsid w:val="004D635A"/>
    <w:rsid w:val="004D66B2"/>
    <w:rsid w:val="004D691E"/>
    <w:rsid w:val="004D6A91"/>
    <w:rsid w:val="004D6AA2"/>
    <w:rsid w:val="004D6EBD"/>
    <w:rsid w:val="004D719E"/>
    <w:rsid w:val="004D76E2"/>
    <w:rsid w:val="004D7853"/>
    <w:rsid w:val="004D7D6B"/>
    <w:rsid w:val="004D7F7E"/>
    <w:rsid w:val="004E009F"/>
    <w:rsid w:val="004E01C1"/>
    <w:rsid w:val="004E039F"/>
    <w:rsid w:val="004E066E"/>
    <w:rsid w:val="004E077A"/>
    <w:rsid w:val="004E0FA9"/>
    <w:rsid w:val="004E10F0"/>
    <w:rsid w:val="004E12B2"/>
    <w:rsid w:val="004E1337"/>
    <w:rsid w:val="004E1393"/>
    <w:rsid w:val="004E148C"/>
    <w:rsid w:val="004E149F"/>
    <w:rsid w:val="004E16C4"/>
    <w:rsid w:val="004E183B"/>
    <w:rsid w:val="004E1CE0"/>
    <w:rsid w:val="004E1D67"/>
    <w:rsid w:val="004E1FF0"/>
    <w:rsid w:val="004E217A"/>
    <w:rsid w:val="004E21F2"/>
    <w:rsid w:val="004E2381"/>
    <w:rsid w:val="004E2571"/>
    <w:rsid w:val="004E2655"/>
    <w:rsid w:val="004E2724"/>
    <w:rsid w:val="004E2769"/>
    <w:rsid w:val="004E299D"/>
    <w:rsid w:val="004E2E66"/>
    <w:rsid w:val="004E311E"/>
    <w:rsid w:val="004E368B"/>
    <w:rsid w:val="004E3A99"/>
    <w:rsid w:val="004E3AF3"/>
    <w:rsid w:val="004E3B8B"/>
    <w:rsid w:val="004E3D69"/>
    <w:rsid w:val="004E3E3C"/>
    <w:rsid w:val="004E3F01"/>
    <w:rsid w:val="004E426B"/>
    <w:rsid w:val="004E4274"/>
    <w:rsid w:val="004E4322"/>
    <w:rsid w:val="004E443A"/>
    <w:rsid w:val="004E4660"/>
    <w:rsid w:val="004E46E6"/>
    <w:rsid w:val="004E470E"/>
    <w:rsid w:val="004E4AAE"/>
    <w:rsid w:val="004E4BD9"/>
    <w:rsid w:val="004E4BE2"/>
    <w:rsid w:val="004E4CE0"/>
    <w:rsid w:val="004E52D7"/>
    <w:rsid w:val="004E5547"/>
    <w:rsid w:val="004E55DB"/>
    <w:rsid w:val="004E59F4"/>
    <w:rsid w:val="004E5B3D"/>
    <w:rsid w:val="004E5BC7"/>
    <w:rsid w:val="004E5C40"/>
    <w:rsid w:val="004E5CDA"/>
    <w:rsid w:val="004E5F95"/>
    <w:rsid w:val="004E5FA3"/>
    <w:rsid w:val="004E6594"/>
    <w:rsid w:val="004E66A5"/>
    <w:rsid w:val="004E69E2"/>
    <w:rsid w:val="004E6EEB"/>
    <w:rsid w:val="004E6F63"/>
    <w:rsid w:val="004E70B8"/>
    <w:rsid w:val="004E70EB"/>
    <w:rsid w:val="004E742C"/>
    <w:rsid w:val="004E757A"/>
    <w:rsid w:val="004E7670"/>
    <w:rsid w:val="004E76BD"/>
    <w:rsid w:val="004E77BD"/>
    <w:rsid w:val="004E79DE"/>
    <w:rsid w:val="004E7AC5"/>
    <w:rsid w:val="004E7DB7"/>
    <w:rsid w:val="004E7FB2"/>
    <w:rsid w:val="004F01C8"/>
    <w:rsid w:val="004F0234"/>
    <w:rsid w:val="004F0396"/>
    <w:rsid w:val="004F04F9"/>
    <w:rsid w:val="004F075D"/>
    <w:rsid w:val="004F07CE"/>
    <w:rsid w:val="004F0915"/>
    <w:rsid w:val="004F09EB"/>
    <w:rsid w:val="004F0B08"/>
    <w:rsid w:val="004F0C32"/>
    <w:rsid w:val="004F0D19"/>
    <w:rsid w:val="004F0E42"/>
    <w:rsid w:val="004F0E79"/>
    <w:rsid w:val="004F1303"/>
    <w:rsid w:val="004F13AB"/>
    <w:rsid w:val="004F13BF"/>
    <w:rsid w:val="004F15B6"/>
    <w:rsid w:val="004F19D0"/>
    <w:rsid w:val="004F1A25"/>
    <w:rsid w:val="004F1A31"/>
    <w:rsid w:val="004F1CBE"/>
    <w:rsid w:val="004F1D72"/>
    <w:rsid w:val="004F1DC9"/>
    <w:rsid w:val="004F224E"/>
    <w:rsid w:val="004F2837"/>
    <w:rsid w:val="004F2860"/>
    <w:rsid w:val="004F2AEC"/>
    <w:rsid w:val="004F2F33"/>
    <w:rsid w:val="004F3026"/>
    <w:rsid w:val="004F323E"/>
    <w:rsid w:val="004F3873"/>
    <w:rsid w:val="004F39FD"/>
    <w:rsid w:val="004F3FEF"/>
    <w:rsid w:val="004F4114"/>
    <w:rsid w:val="004F4205"/>
    <w:rsid w:val="004F4259"/>
    <w:rsid w:val="004F425D"/>
    <w:rsid w:val="004F4527"/>
    <w:rsid w:val="004F45F7"/>
    <w:rsid w:val="004F46F1"/>
    <w:rsid w:val="004F4746"/>
    <w:rsid w:val="004F49BF"/>
    <w:rsid w:val="004F4FCC"/>
    <w:rsid w:val="004F5420"/>
    <w:rsid w:val="004F547E"/>
    <w:rsid w:val="004F54D5"/>
    <w:rsid w:val="004F57E1"/>
    <w:rsid w:val="004F57F5"/>
    <w:rsid w:val="004F5A22"/>
    <w:rsid w:val="004F5AF7"/>
    <w:rsid w:val="004F61D9"/>
    <w:rsid w:val="004F61EF"/>
    <w:rsid w:val="004F649D"/>
    <w:rsid w:val="004F64C2"/>
    <w:rsid w:val="004F65CC"/>
    <w:rsid w:val="004F691F"/>
    <w:rsid w:val="004F6A01"/>
    <w:rsid w:val="004F6FE5"/>
    <w:rsid w:val="004F73B6"/>
    <w:rsid w:val="004F76B4"/>
    <w:rsid w:val="004F7961"/>
    <w:rsid w:val="004F7ACF"/>
    <w:rsid w:val="005000DA"/>
    <w:rsid w:val="005001FD"/>
    <w:rsid w:val="005002A1"/>
    <w:rsid w:val="00500522"/>
    <w:rsid w:val="00500659"/>
    <w:rsid w:val="00500781"/>
    <w:rsid w:val="00500A7C"/>
    <w:rsid w:val="00500C58"/>
    <w:rsid w:val="00500D1A"/>
    <w:rsid w:val="00500FF6"/>
    <w:rsid w:val="005013CB"/>
    <w:rsid w:val="0050163D"/>
    <w:rsid w:val="00501743"/>
    <w:rsid w:val="005018D3"/>
    <w:rsid w:val="0050227E"/>
    <w:rsid w:val="00502364"/>
    <w:rsid w:val="005023AA"/>
    <w:rsid w:val="005026C5"/>
    <w:rsid w:val="00502772"/>
    <w:rsid w:val="0050311A"/>
    <w:rsid w:val="0050365E"/>
    <w:rsid w:val="00504180"/>
    <w:rsid w:val="0050419A"/>
    <w:rsid w:val="0050422C"/>
    <w:rsid w:val="005049E1"/>
    <w:rsid w:val="00504B56"/>
    <w:rsid w:val="00504D1B"/>
    <w:rsid w:val="00504E13"/>
    <w:rsid w:val="00504E7A"/>
    <w:rsid w:val="00504ECB"/>
    <w:rsid w:val="00504EE5"/>
    <w:rsid w:val="00504FA3"/>
    <w:rsid w:val="00505173"/>
    <w:rsid w:val="005057F9"/>
    <w:rsid w:val="005059EE"/>
    <w:rsid w:val="00505C31"/>
    <w:rsid w:val="00505FB1"/>
    <w:rsid w:val="00506388"/>
    <w:rsid w:val="00506805"/>
    <w:rsid w:val="0050687F"/>
    <w:rsid w:val="00506CA4"/>
    <w:rsid w:val="005071A9"/>
    <w:rsid w:val="005073E4"/>
    <w:rsid w:val="0050756E"/>
    <w:rsid w:val="0050779E"/>
    <w:rsid w:val="00507C25"/>
    <w:rsid w:val="00507DC7"/>
    <w:rsid w:val="00507EB6"/>
    <w:rsid w:val="00507F47"/>
    <w:rsid w:val="00507F91"/>
    <w:rsid w:val="005101BB"/>
    <w:rsid w:val="005102B3"/>
    <w:rsid w:val="00510399"/>
    <w:rsid w:val="00510455"/>
    <w:rsid w:val="005104C8"/>
    <w:rsid w:val="005106BC"/>
    <w:rsid w:val="005108D5"/>
    <w:rsid w:val="00510B5B"/>
    <w:rsid w:val="00510D89"/>
    <w:rsid w:val="00510F3C"/>
    <w:rsid w:val="00511068"/>
    <w:rsid w:val="005111E1"/>
    <w:rsid w:val="005115D5"/>
    <w:rsid w:val="005117DE"/>
    <w:rsid w:val="00511823"/>
    <w:rsid w:val="00511B22"/>
    <w:rsid w:val="00511B8F"/>
    <w:rsid w:val="00511ED7"/>
    <w:rsid w:val="00511EDD"/>
    <w:rsid w:val="00512874"/>
    <w:rsid w:val="005128FB"/>
    <w:rsid w:val="00512A08"/>
    <w:rsid w:val="00512F60"/>
    <w:rsid w:val="005133AA"/>
    <w:rsid w:val="00513414"/>
    <w:rsid w:val="005137F4"/>
    <w:rsid w:val="0051381F"/>
    <w:rsid w:val="0051396B"/>
    <w:rsid w:val="00513A44"/>
    <w:rsid w:val="00513EA8"/>
    <w:rsid w:val="00513EE4"/>
    <w:rsid w:val="00513F1B"/>
    <w:rsid w:val="00513F35"/>
    <w:rsid w:val="00514088"/>
    <w:rsid w:val="00514296"/>
    <w:rsid w:val="00514646"/>
    <w:rsid w:val="005148AB"/>
    <w:rsid w:val="005149AB"/>
    <w:rsid w:val="00514FAE"/>
    <w:rsid w:val="00514FFA"/>
    <w:rsid w:val="005150F9"/>
    <w:rsid w:val="005152E6"/>
    <w:rsid w:val="00515354"/>
    <w:rsid w:val="00515376"/>
    <w:rsid w:val="00515437"/>
    <w:rsid w:val="005157F3"/>
    <w:rsid w:val="00515802"/>
    <w:rsid w:val="00515B09"/>
    <w:rsid w:val="0051603C"/>
    <w:rsid w:val="00516041"/>
    <w:rsid w:val="0051610A"/>
    <w:rsid w:val="00516297"/>
    <w:rsid w:val="00516341"/>
    <w:rsid w:val="00516376"/>
    <w:rsid w:val="0051654E"/>
    <w:rsid w:val="00516616"/>
    <w:rsid w:val="00516857"/>
    <w:rsid w:val="00516C24"/>
    <w:rsid w:val="00516F16"/>
    <w:rsid w:val="00517021"/>
    <w:rsid w:val="00517086"/>
    <w:rsid w:val="00517240"/>
    <w:rsid w:val="0051724C"/>
    <w:rsid w:val="005173CA"/>
    <w:rsid w:val="005173ED"/>
    <w:rsid w:val="005175C2"/>
    <w:rsid w:val="00517753"/>
    <w:rsid w:val="005178DE"/>
    <w:rsid w:val="00517966"/>
    <w:rsid w:val="0051798B"/>
    <w:rsid w:val="00517ABE"/>
    <w:rsid w:val="00517C49"/>
    <w:rsid w:val="00517FDD"/>
    <w:rsid w:val="00520166"/>
    <w:rsid w:val="00520AAD"/>
    <w:rsid w:val="00520AF5"/>
    <w:rsid w:val="00520C47"/>
    <w:rsid w:val="00521399"/>
    <w:rsid w:val="00521651"/>
    <w:rsid w:val="00521A7A"/>
    <w:rsid w:val="005222A2"/>
    <w:rsid w:val="00522308"/>
    <w:rsid w:val="005226C4"/>
    <w:rsid w:val="0052276C"/>
    <w:rsid w:val="005228F2"/>
    <w:rsid w:val="005229B3"/>
    <w:rsid w:val="00522E3A"/>
    <w:rsid w:val="00523663"/>
    <w:rsid w:val="00523746"/>
    <w:rsid w:val="0052417D"/>
    <w:rsid w:val="0052454B"/>
    <w:rsid w:val="00524639"/>
    <w:rsid w:val="0052479E"/>
    <w:rsid w:val="00524B32"/>
    <w:rsid w:val="00524DBC"/>
    <w:rsid w:val="00524E4B"/>
    <w:rsid w:val="00525232"/>
    <w:rsid w:val="00525256"/>
    <w:rsid w:val="0052530E"/>
    <w:rsid w:val="00525C42"/>
    <w:rsid w:val="00525DA6"/>
    <w:rsid w:val="00525EFC"/>
    <w:rsid w:val="00525FA9"/>
    <w:rsid w:val="005262BF"/>
    <w:rsid w:val="00526612"/>
    <w:rsid w:val="005266E9"/>
    <w:rsid w:val="0052677C"/>
    <w:rsid w:val="00526ADB"/>
    <w:rsid w:val="00527176"/>
    <w:rsid w:val="00527931"/>
    <w:rsid w:val="00527E4D"/>
    <w:rsid w:val="00527ECB"/>
    <w:rsid w:val="00530080"/>
    <w:rsid w:val="005302ED"/>
    <w:rsid w:val="00530385"/>
    <w:rsid w:val="00530503"/>
    <w:rsid w:val="00530635"/>
    <w:rsid w:val="005306BC"/>
    <w:rsid w:val="0053076B"/>
    <w:rsid w:val="00530A43"/>
    <w:rsid w:val="00530B2F"/>
    <w:rsid w:val="00530D8A"/>
    <w:rsid w:val="005310A8"/>
    <w:rsid w:val="00531128"/>
    <w:rsid w:val="005311C5"/>
    <w:rsid w:val="00531449"/>
    <w:rsid w:val="005315F1"/>
    <w:rsid w:val="00531771"/>
    <w:rsid w:val="00531D90"/>
    <w:rsid w:val="00532212"/>
    <w:rsid w:val="005322FD"/>
    <w:rsid w:val="00532601"/>
    <w:rsid w:val="0053273C"/>
    <w:rsid w:val="00532754"/>
    <w:rsid w:val="005328C1"/>
    <w:rsid w:val="00532D22"/>
    <w:rsid w:val="00532E68"/>
    <w:rsid w:val="00532F6A"/>
    <w:rsid w:val="005330BD"/>
    <w:rsid w:val="00533689"/>
    <w:rsid w:val="0053390D"/>
    <w:rsid w:val="00533989"/>
    <w:rsid w:val="00533A02"/>
    <w:rsid w:val="00533B8F"/>
    <w:rsid w:val="0053408D"/>
    <w:rsid w:val="005340C4"/>
    <w:rsid w:val="0053448A"/>
    <w:rsid w:val="0053468A"/>
    <w:rsid w:val="00534889"/>
    <w:rsid w:val="00534C84"/>
    <w:rsid w:val="00534D41"/>
    <w:rsid w:val="00534FA4"/>
    <w:rsid w:val="00535077"/>
    <w:rsid w:val="0053507C"/>
    <w:rsid w:val="0053515E"/>
    <w:rsid w:val="005351DE"/>
    <w:rsid w:val="0053543C"/>
    <w:rsid w:val="005355CF"/>
    <w:rsid w:val="00535B97"/>
    <w:rsid w:val="0053658C"/>
    <w:rsid w:val="00536706"/>
    <w:rsid w:val="00536720"/>
    <w:rsid w:val="00536777"/>
    <w:rsid w:val="00536ACC"/>
    <w:rsid w:val="00536E0B"/>
    <w:rsid w:val="0053718B"/>
    <w:rsid w:val="005372CF"/>
    <w:rsid w:val="0053782E"/>
    <w:rsid w:val="00537B44"/>
    <w:rsid w:val="00537B69"/>
    <w:rsid w:val="00537B79"/>
    <w:rsid w:val="00540110"/>
    <w:rsid w:val="0054057A"/>
    <w:rsid w:val="00540CE8"/>
    <w:rsid w:val="00540DD4"/>
    <w:rsid w:val="00540F27"/>
    <w:rsid w:val="00541154"/>
    <w:rsid w:val="005412C2"/>
    <w:rsid w:val="005413B6"/>
    <w:rsid w:val="005413F7"/>
    <w:rsid w:val="005416BC"/>
    <w:rsid w:val="00541988"/>
    <w:rsid w:val="00541BD0"/>
    <w:rsid w:val="00541F99"/>
    <w:rsid w:val="005423E3"/>
    <w:rsid w:val="00542570"/>
    <w:rsid w:val="00542726"/>
    <w:rsid w:val="00542764"/>
    <w:rsid w:val="00542801"/>
    <w:rsid w:val="00542841"/>
    <w:rsid w:val="00542896"/>
    <w:rsid w:val="0054296B"/>
    <w:rsid w:val="00542B8E"/>
    <w:rsid w:val="00542CFE"/>
    <w:rsid w:val="00542D11"/>
    <w:rsid w:val="00542E19"/>
    <w:rsid w:val="00543530"/>
    <w:rsid w:val="005438FF"/>
    <w:rsid w:val="00543AAC"/>
    <w:rsid w:val="00543B58"/>
    <w:rsid w:val="00543E42"/>
    <w:rsid w:val="00543FB1"/>
    <w:rsid w:val="0054400E"/>
    <w:rsid w:val="00544133"/>
    <w:rsid w:val="005442A2"/>
    <w:rsid w:val="005442AC"/>
    <w:rsid w:val="005442FF"/>
    <w:rsid w:val="0054484B"/>
    <w:rsid w:val="00544A29"/>
    <w:rsid w:val="00544C38"/>
    <w:rsid w:val="00544C80"/>
    <w:rsid w:val="00544C8B"/>
    <w:rsid w:val="00544D94"/>
    <w:rsid w:val="00544FBC"/>
    <w:rsid w:val="0054572C"/>
    <w:rsid w:val="00545792"/>
    <w:rsid w:val="005457D1"/>
    <w:rsid w:val="00545C95"/>
    <w:rsid w:val="00545F25"/>
    <w:rsid w:val="00545F2F"/>
    <w:rsid w:val="0054611A"/>
    <w:rsid w:val="00546181"/>
    <w:rsid w:val="005461E7"/>
    <w:rsid w:val="00546428"/>
    <w:rsid w:val="00546512"/>
    <w:rsid w:val="00546632"/>
    <w:rsid w:val="00546669"/>
    <w:rsid w:val="0054686D"/>
    <w:rsid w:val="005468C3"/>
    <w:rsid w:val="00546900"/>
    <w:rsid w:val="00546935"/>
    <w:rsid w:val="00546DA4"/>
    <w:rsid w:val="00546FE0"/>
    <w:rsid w:val="00547373"/>
    <w:rsid w:val="005474F0"/>
    <w:rsid w:val="00547563"/>
    <w:rsid w:val="005477A1"/>
    <w:rsid w:val="005477F2"/>
    <w:rsid w:val="00547928"/>
    <w:rsid w:val="00547A21"/>
    <w:rsid w:val="00547B8C"/>
    <w:rsid w:val="0055006A"/>
    <w:rsid w:val="005504F4"/>
    <w:rsid w:val="005507DB"/>
    <w:rsid w:val="005508A8"/>
    <w:rsid w:val="00550939"/>
    <w:rsid w:val="0055167D"/>
    <w:rsid w:val="005516AC"/>
    <w:rsid w:val="0055188F"/>
    <w:rsid w:val="00551DBC"/>
    <w:rsid w:val="00552508"/>
    <w:rsid w:val="005525A2"/>
    <w:rsid w:val="0055262D"/>
    <w:rsid w:val="005526AF"/>
    <w:rsid w:val="005527AB"/>
    <w:rsid w:val="00552960"/>
    <w:rsid w:val="005529EE"/>
    <w:rsid w:val="00552A6A"/>
    <w:rsid w:val="00552B4F"/>
    <w:rsid w:val="00553173"/>
    <w:rsid w:val="0055355C"/>
    <w:rsid w:val="00553925"/>
    <w:rsid w:val="005539EB"/>
    <w:rsid w:val="00553CB8"/>
    <w:rsid w:val="00553EEB"/>
    <w:rsid w:val="00554016"/>
    <w:rsid w:val="0055405A"/>
    <w:rsid w:val="0055411B"/>
    <w:rsid w:val="00554597"/>
    <w:rsid w:val="005548C4"/>
    <w:rsid w:val="005548C5"/>
    <w:rsid w:val="00554D8A"/>
    <w:rsid w:val="00554DEC"/>
    <w:rsid w:val="005550C5"/>
    <w:rsid w:val="0055511D"/>
    <w:rsid w:val="00555A30"/>
    <w:rsid w:val="00555B5E"/>
    <w:rsid w:val="0055608B"/>
    <w:rsid w:val="00556369"/>
    <w:rsid w:val="0055639C"/>
    <w:rsid w:val="005563D2"/>
    <w:rsid w:val="00556465"/>
    <w:rsid w:val="005567D3"/>
    <w:rsid w:val="00556EC9"/>
    <w:rsid w:val="00556FF5"/>
    <w:rsid w:val="00557049"/>
    <w:rsid w:val="005570BB"/>
    <w:rsid w:val="0055776E"/>
    <w:rsid w:val="005579F1"/>
    <w:rsid w:val="005579F5"/>
    <w:rsid w:val="00557A83"/>
    <w:rsid w:val="00557D44"/>
    <w:rsid w:val="0056046F"/>
    <w:rsid w:val="005606F5"/>
    <w:rsid w:val="005609BA"/>
    <w:rsid w:val="00560A48"/>
    <w:rsid w:val="00560A54"/>
    <w:rsid w:val="00560C4F"/>
    <w:rsid w:val="00560D77"/>
    <w:rsid w:val="00560E82"/>
    <w:rsid w:val="005610C5"/>
    <w:rsid w:val="005613F4"/>
    <w:rsid w:val="0056172E"/>
    <w:rsid w:val="00561823"/>
    <w:rsid w:val="00561950"/>
    <w:rsid w:val="00561A89"/>
    <w:rsid w:val="00561E15"/>
    <w:rsid w:val="00561FC7"/>
    <w:rsid w:val="00562082"/>
    <w:rsid w:val="0056214D"/>
    <w:rsid w:val="005622D0"/>
    <w:rsid w:val="0056243C"/>
    <w:rsid w:val="00562BD3"/>
    <w:rsid w:val="00562F94"/>
    <w:rsid w:val="00563110"/>
    <w:rsid w:val="00563186"/>
    <w:rsid w:val="0056324E"/>
    <w:rsid w:val="0056343B"/>
    <w:rsid w:val="00563553"/>
    <w:rsid w:val="00563637"/>
    <w:rsid w:val="00563677"/>
    <w:rsid w:val="00563717"/>
    <w:rsid w:val="005638C2"/>
    <w:rsid w:val="005638FD"/>
    <w:rsid w:val="00563C08"/>
    <w:rsid w:val="00563E0D"/>
    <w:rsid w:val="00563EF8"/>
    <w:rsid w:val="00563FD2"/>
    <w:rsid w:val="0056425E"/>
    <w:rsid w:val="0056447F"/>
    <w:rsid w:val="00564538"/>
    <w:rsid w:val="005648AE"/>
    <w:rsid w:val="00564C39"/>
    <w:rsid w:val="00564CE3"/>
    <w:rsid w:val="00564EBD"/>
    <w:rsid w:val="00565149"/>
    <w:rsid w:val="005651E3"/>
    <w:rsid w:val="00565294"/>
    <w:rsid w:val="0056571A"/>
    <w:rsid w:val="0056579C"/>
    <w:rsid w:val="005658A8"/>
    <w:rsid w:val="00565910"/>
    <w:rsid w:val="00565981"/>
    <w:rsid w:val="00565A2C"/>
    <w:rsid w:val="00565A63"/>
    <w:rsid w:val="00565E2C"/>
    <w:rsid w:val="00566159"/>
    <w:rsid w:val="005661AA"/>
    <w:rsid w:val="00566874"/>
    <w:rsid w:val="00566A20"/>
    <w:rsid w:val="00566BB0"/>
    <w:rsid w:val="00566CC9"/>
    <w:rsid w:val="00566D36"/>
    <w:rsid w:val="00566E4B"/>
    <w:rsid w:val="00566F66"/>
    <w:rsid w:val="005672E8"/>
    <w:rsid w:val="00567433"/>
    <w:rsid w:val="00567BC4"/>
    <w:rsid w:val="00567BF5"/>
    <w:rsid w:val="0057064E"/>
    <w:rsid w:val="00570D3A"/>
    <w:rsid w:val="00571462"/>
    <w:rsid w:val="00571976"/>
    <w:rsid w:val="00571A5E"/>
    <w:rsid w:val="00571CD7"/>
    <w:rsid w:val="00571DFB"/>
    <w:rsid w:val="00571E41"/>
    <w:rsid w:val="00571E72"/>
    <w:rsid w:val="00572182"/>
    <w:rsid w:val="00572302"/>
    <w:rsid w:val="00572339"/>
    <w:rsid w:val="00572671"/>
    <w:rsid w:val="005727D6"/>
    <w:rsid w:val="005727E0"/>
    <w:rsid w:val="00572CAF"/>
    <w:rsid w:val="00573131"/>
    <w:rsid w:val="005731D6"/>
    <w:rsid w:val="005732B8"/>
    <w:rsid w:val="005734AD"/>
    <w:rsid w:val="0057355D"/>
    <w:rsid w:val="00573922"/>
    <w:rsid w:val="00573B4B"/>
    <w:rsid w:val="00573DC4"/>
    <w:rsid w:val="00573E2A"/>
    <w:rsid w:val="005745C1"/>
    <w:rsid w:val="005747D9"/>
    <w:rsid w:val="00574807"/>
    <w:rsid w:val="005748B4"/>
    <w:rsid w:val="00574A58"/>
    <w:rsid w:val="00574CC5"/>
    <w:rsid w:val="00574FC3"/>
    <w:rsid w:val="00575361"/>
    <w:rsid w:val="005753EB"/>
    <w:rsid w:val="005754DD"/>
    <w:rsid w:val="00575B02"/>
    <w:rsid w:val="00576252"/>
    <w:rsid w:val="005764DB"/>
    <w:rsid w:val="005766B7"/>
    <w:rsid w:val="00576780"/>
    <w:rsid w:val="00576B8A"/>
    <w:rsid w:val="00576E16"/>
    <w:rsid w:val="00576F13"/>
    <w:rsid w:val="0057717E"/>
    <w:rsid w:val="00577383"/>
    <w:rsid w:val="00577449"/>
    <w:rsid w:val="00577692"/>
    <w:rsid w:val="0057771B"/>
    <w:rsid w:val="0057780E"/>
    <w:rsid w:val="00580063"/>
    <w:rsid w:val="0058035A"/>
    <w:rsid w:val="00580628"/>
    <w:rsid w:val="005806AB"/>
    <w:rsid w:val="005806D0"/>
    <w:rsid w:val="005809A5"/>
    <w:rsid w:val="00580C92"/>
    <w:rsid w:val="00580FAA"/>
    <w:rsid w:val="005811EE"/>
    <w:rsid w:val="005812AA"/>
    <w:rsid w:val="005813B3"/>
    <w:rsid w:val="005816EE"/>
    <w:rsid w:val="005817A3"/>
    <w:rsid w:val="0058196C"/>
    <w:rsid w:val="00581A0D"/>
    <w:rsid w:val="00581B7F"/>
    <w:rsid w:val="00581DE0"/>
    <w:rsid w:val="00581DE3"/>
    <w:rsid w:val="00581E42"/>
    <w:rsid w:val="00581FEF"/>
    <w:rsid w:val="00582130"/>
    <w:rsid w:val="0058253E"/>
    <w:rsid w:val="005826BE"/>
    <w:rsid w:val="00582799"/>
    <w:rsid w:val="00582826"/>
    <w:rsid w:val="005828EB"/>
    <w:rsid w:val="00582E22"/>
    <w:rsid w:val="00582E46"/>
    <w:rsid w:val="00582EC4"/>
    <w:rsid w:val="0058314B"/>
    <w:rsid w:val="0058314F"/>
    <w:rsid w:val="005832BE"/>
    <w:rsid w:val="00583352"/>
    <w:rsid w:val="0058386B"/>
    <w:rsid w:val="005839AB"/>
    <w:rsid w:val="00583FB4"/>
    <w:rsid w:val="00584087"/>
    <w:rsid w:val="005844C9"/>
    <w:rsid w:val="00584550"/>
    <w:rsid w:val="00584AE2"/>
    <w:rsid w:val="00584CED"/>
    <w:rsid w:val="00584D76"/>
    <w:rsid w:val="0058555A"/>
    <w:rsid w:val="005857A2"/>
    <w:rsid w:val="005858DD"/>
    <w:rsid w:val="005858FE"/>
    <w:rsid w:val="00585A95"/>
    <w:rsid w:val="00585ADD"/>
    <w:rsid w:val="00585E50"/>
    <w:rsid w:val="00585EDA"/>
    <w:rsid w:val="0058606C"/>
    <w:rsid w:val="00586298"/>
    <w:rsid w:val="005865BE"/>
    <w:rsid w:val="00586741"/>
    <w:rsid w:val="005869BC"/>
    <w:rsid w:val="00586C7E"/>
    <w:rsid w:val="005875EE"/>
    <w:rsid w:val="00587630"/>
    <w:rsid w:val="00587676"/>
    <w:rsid w:val="0058797F"/>
    <w:rsid w:val="00587A07"/>
    <w:rsid w:val="00587C07"/>
    <w:rsid w:val="00587F0F"/>
    <w:rsid w:val="005900EB"/>
    <w:rsid w:val="00590254"/>
    <w:rsid w:val="00590261"/>
    <w:rsid w:val="00590308"/>
    <w:rsid w:val="00590686"/>
    <w:rsid w:val="005906C7"/>
    <w:rsid w:val="005907F7"/>
    <w:rsid w:val="00590834"/>
    <w:rsid w:val="0059088B"/>
    <w:rsid w:val="005908E5"/>
    <w:rsid w:val="00590C3A"/>
    <w:rsid w:val="00590CB0"/>
    <w:rsid w:val="005912E8"/>
    <w:rsid w:val="00591384"/>
    <w:rsid w:val="0059182D"/>
    <w:rsid w:val="00591882"/>
    <w:rsid w:val="00591BD5"/>
    <w:rsid w:val="00591C59"/>
    <w:rsid w:val="00591C7C"/>
    <w:rsid w:val="0059223B"/>
    <w:rsid w:val="00592875"/>
    <w:rsid w:val="00592C68"/>
    <w:rsid w:val="005931A2"/>
    <w:rsid w:val="005931FF"/>
    <w:rsid w:val="0059321B"/>
    <w:rsid w:val="00593256"/>
    <w:rsid w:val="00593268"/>
    <w:rsid w:val="005932BC"/>
    <w:rsid w:val="005933AB"/>
    <w:rsid w:val="00593487"/>
    <w:rsid w:val="00593741"/>
    <w:rsid w:val="005939C1"/>
    <w:rsid w:val="00593B32"/>
    <w:rsid w:val="00593CE4"/>
    <w:rsid w:val="00593EC8"/>
    <w:rsid w:val="00593ED9"/>
    <w:rsid w:val="005941F2"/>
    <w:rsid w:val="005946DE"/>
    <w:rsid w:val="0059478B"/>
    <w:rsid w:val="00594828"/>
    <w:rsid w:val="00594D14"/>
    <w:rsid w:val="00594E74"/>
    <w:rsid w:val="005954FD"/>
    <w:rsid w:val="00595AFC"/>
    <w:rsid w:val="0059615E"/>
    <w:rsid w:val="00596195"/>
    <w:rsid w:val="00596578"/>
    <w:rsid w:val="00596987"/>
    <w:rsid w:val="00596DB9"/>
    <w:rsid w:val="0059788A"/>
    <w:rsid w:val="0059788B"/>
    <w:rsid w:val="005979C9"/>
    <w:rsid w:val="00597D63"/>
    <w:rsid w:val="005A02C0"/>
    <w:rsid w:val="005A05ED"/>
    <w:rsid w:val="005A078A"/>
    <w:rsid w:val="005A0B15"/>
    <w:rsid w:val="005A0D57"/>
    <w:rsid w:val="005A0DEA"/>
    <w:rsid w:val="005A15B5"/>
    <w:rsid w:val="005A165C"/>
    <w:rsid w:val="005A1ABF"/>
    <w:rsid w:val="005A1FA0"/>
    <w:rsid w:val="005A2183"/>
    <w:rsid w:val="005A22D8"/>
    <w:rsid w:val="005A23EF"/>
    <w:rsid w:val="005A2552"/>
    <w:rsid w:val="005A2761"/>
    <w:rsid w:val="005A280A"/>
    <w:rsid w:val="005A2D96"/>
    <w:rsid w:val="005A2F92"/>
    <w:rsid w:val="005A3579"/>
    <w:rsid w:val="005A38D3"/>
    <w:rsid w:val="005A3C4F"/>
    <w:rsid w:val="005A3C87"/>
    <w:rsid w:val="005A3CA1"/>
    <w:rsid w:val="005A3E56"/>
    <w:rsid w:val="005A3E68"/>
    <w:rsid w:val="005A3F38"/>
    <w:rsid w:val="005A3FB1"/>
    <w:rsid w:val="005A4666"/>
    <w:rsid w:val="005A4A8E"/>
    <w:rsid w:val="005A4CC5"/>
    <w:rsid w:val="005A4DF5"/>
    <w:rsid w:val="005A4FBB"/>
    <w:rsid w:val="005A4FF6"/>
    <w:rsid w:val="005A56CB"/>
    <w:rsid w:val="005A57F5"/>
    <w:rsid w:val="005A5913"/>
    <w:rsid w:val="005A59DD"/>
    <w:rsid w:val="005A5DAD"/>
    <w:rsid w:val="005A620B"/>
    <w:rsid w:val="005A64F8"/>
    <w:rsid w:val="005A6A84"/>
    <w:rsid w:val="005A6AC5"/>
    <w:rsid w:val="005A6CD9"/>
    <w:rsid w:val="005A6D48"/>
    <w:rsid w:val="005A6DBA"/>
    <w:rsid w:val="005A6DF3"/>
    <w:rsid w:val="005A73B1"/>
    <w:rsid w:val="005A77E4"/>
    <w:rsid w:val="005A7C31"/>
    <w:rsid w:val="005A7E59"/>
    <w:rsid w:val="005B0192"/>
    <w:rsid w:val="005B024E"/>
    <w:rsid w:val="005B02EC"/>
    <w:rsid w:val="005B0595"/>
    <w:rsid w:val="005B059D"/>
    <w:rsid w:val="005B0D0B"/>
    <w:rsid w:val="005B0DBD"/>
    <w:rsid w:val="005B1D98"/>
    <w:rsid w:val="005B1E9A"/>
    <w:rsid w:val="005B202C"/>
    <w:rsid w:val="005B2168"/>
    <w:rsid w:val="005B216F"/>
    <w:rsid w:val="005B2180"/>
    <w:rsid w:val="005B21FB"/>
    <w:rsid w:val="005B22BE"/>
    <w:rsid w:val="005B2357"/>
    <w:rsid w:val="005B2740"/>
    <w:rsid w:val="005B2846"/>
    <w:rsid w:val="005B29E5"/>
    <w:rsid w:val="005B2A17"/>
    <w:rsid w:val="005B2C9B"/>
    <w:rsid w:val="005B2E1A"/>
    <w:rsid w:val="005B2F02"/>
    <w:rsid w:val="005B34AB"/>
    <w:rsid w:val="005B36D8"/>
    <w:rsid w:val="005B37C7"/>
    <w:rsid w:val="005B3C7E"/>
    <w:rsid w:val="005B3DE5"/>
    <w:rsid w:val="005B4082"/>
    <w:rsid w:val="005B42AE"/>
    <w:rsid w:val="005B42FF"/>
    <w:rsid w:val="005B459C"/>
    <w:rsid w:val="005B45C2"/>
    <w:rsid w:val="005B472E"/>
    <w:rsid w:val="005B4E4A"/>
    <w:rsid w:val="005B50C1"/>
    <w:rsid w:val="005B50F0"/>
    <w:rsid w:val="005B5189"/>
    <w:rsid w:val="005B54C4"/>
    <w:rsid w:val="005B56E9"/>
    <w:rsid w:val="005B6315"/>
    <w:rsid w:val="005B6426"/>
    <w:rsid w:val="005B6535"/>
    <w:rsid w:val="005B65F4"/>
    <w:rsid w:val="005B65F7"/>
    <w:rsid w:val="005B68DB"/>
    <w:rsid w:val="005B68EF"/>
    <w:rsid w:val="005B6C4F"/>
    <w:rsid w:val="005B725C"/>
    <w:rsid w:val="005B7982"/>
    <w:rsid w:val="005B7B91"/>
    <w:rsid w:val="005B7BC1"/>
    <w:rsid w:val="005B7BDF"/>
    <w:rsid w:val="005B7FBF"/>
    <w:rsid w:val="005C0446"/>
    <w:rsid w:val="005C04D9"/>
    <w:rsid w:val="005C0565"/>
    <w:rsid w:val="005C0D1D"/>
    <w:rsid w:val="005C0E15"/>
    <w:rsid w:val="005C0ECC"/>
    <w:rsid w:val="005C0FDD"/>
    <w:rsid w:val="005C12DB"/>
    <w:rsid w:val="005C136D"/>
    <w:rsid w:val="005C1628"/>
    <w:rsid w:val="005C1696"/>
    <w:rsid w:val="005C16D8"/>
    <w:rsid w:val="005C1758"/>
    <w:rsid w:val="005C194E"/>
    <w:rsid w:val="005C19F7"/>
    <w:rsid w:val="005C2170"/>
    <w:rsid w:val="005C25A4"/>
    <w:rsid w:val="005C2799"/>
    <w:rsid w:val="005C28FA"/>
    <w:rsid w:val="005C2C05"/>
    <w:rsid w:val="005C2CE5"/>
    <w:rsid w:val="005C2E5F"/>
    <w:rsid w:val="005C2EE6"/>
    <w:rsid w:val="005C309B"/>
    <w:rsid w:val="005C339C"/>
    <w:rsid w:val="005C36F8"/>
    <w:rsid w:val="005C38C7"/>
    <w:rsid w:val="005C392A"/>
    <w:rsid w:val="005C3949"/>
    <w:rsid w:val="005C395F"/>
    <w:rsid w:val="005C3B0A"/>
    <w:rsid w:val="005C3E62"/>
    <w:rsid w:val="005C3F68"/>
    <w:rsid w:val="005C42BB"/>
    <w:rsid w:val="005C481E"/>
    <w:rsid w:val="005C4834"/>
    <w:rsid w:val="005C4838"/>
    <w:rsid w:val="005C50DE"/>
    <w:rsid w:val="005C522E"/>
    <w:rsid w:val="005C5268"/>
    <w:rsid w:val="005C55C2"/>
    <w:rsid w:val="005C56F4"/>
    <w:rsid w:val="005C572F"/>
    <w:rsid w:val="005C5844"/>
    <w:rsid w:val="005C5E1E"/>
    <w:rsid w:val="005C6325"/>
    <w:rsid w:val="005C63FB"/>
    <w:rsid w:val="005C6B4F"/>
    <w:rsid w:val="005C6C27"/>
    <w:rsid w:val="005C6EB9"/>
    <w:rsid w:val="005C7101"/>
    <w:rsid w:val="005C73AF"/>
    <w:rsid w:val="005C7808"/>
    <w:rsid w:val="005C791C"/>
    <w:rsid w:val="005C7D19"/>
    <w:rsid w:val="005C7D51"/>
    <w:rsid w:val="005C7FB1"/>
    <w:rsid w:val="005C7FFC"/>
    <w:rsid w:val="005D019E"/>
    <w:rsid w:val="005D032A"/>
    <w:rsid w:val="005D0447"/>
    <w:rsid w:val="005D0648"/>
    <w:rsid w:val="005D06E6"/>
    <w:rsid w:val="005D0781"/>
    <w:rsid w:val="005D0784"/>
    <w:rsid w:val="005D0891"/>
    <w:rsid w:val="005D098A"/>
    <w:rsid w:val="005D0A66"/>
    <w:rsid w:val="005D0D9B"/>
    <w:rsid w:val="005D0E13"/>
    <w:rsid w:val="005D0EFC"/>
    <w:rsid w:val="005D1106"/>
    <w:rsid w:val="005D11F1"/>
    <w:rsid w:val="005D12F8"/>
    <w:rsid w:val="005D13B2"/>
    <w:rsid w:val="005D17B8"/>
    <w:rsid w:val="005D191E"/>
    <w:rsid w:val="005D1B8D"/>
    <w:rsid w:val="005D1F64"/>
    <w:rsid w:val="005D20CC"/>
    <w:rsid w:val="005D23D1"/>
    <w:rsid w:val="005D24A4"/>
    <w:rsid w:val="005D260B"/>
    <w:rsid w:val="005D279B"/>
    <w:rsid w:val="005D2820"/>
    <w:rsid w:val="005D2ADA"/>
    <w:rsid w:val="005D2DE8"/>
    <w:rsid w:val="005D32C0"/>
    <w:rsid w:val="005D3454"/>
    <w:rsid w:val="005D37F3"/>
    <w:rsid w:val="005D3A93"/>
    <w:rsid w:val="005D3D3B"/>
    <w:rsid w:val="005D4200"/>
    <w:rsid w:val="005D420B"/>
    <w:rsid w:val="005D4772"/>
    <w:rsid w:val="005D482B"/>
    <w:rsid w:val="005D52FF"/>
    <w:rsid w:val="005D5342"/>
    <w:rsid w:val="005D53F1"/>
    <w:rsid w:val="005D5489"/>
    <w:rsid w:val="005D56F7"/>
    <w:rsid w:val="005D572E"/>
    <w:rsid w:val="005D5BCA"/>
    <w:rsid w:val="005D5C01"/>
    <w:rsid w:val="005D6026"/>
    <w:rsid w:val="005D617E"/>
    <w:rsid w:val="005D621F"/>
    <w:rsid w:val="005D63C3"/>
    <w:rsid w:val="005D68B5"/>
    <w:rsid w:val="005D68D1"/>
    <w:rsid w:val="005D69F5"/>
    <w:rsid w:val="005D6B71"/>
    <w:rsid w:val="005D6B7D"/>
    <w:rsid w:val="005D6CDC"/>
    <w:rsid w:val="005D6D01"/>
    <w:rsid w:val="005D6E10"/>
    <w:rsid w:val="005D6E40"/>
    <w:rsid w:val="005D6E9E"/>
    <w:rsid w:val="005D6F1A"/>
    <w:rsid w:val="005D7678"/>
    <w:rsid w:val="005D7714"/>
    <w:rsid w:val="005D773B"/>
    <w:rsid w:val="005D776F"/>
    <w:rsid w:val="005D7966"/>
    <w:rsid w:val="005D7CDB"/>
    <w:rsid w:val="005D7E77"/>
    <w:rsid w:val="005D7F05"/>
    <w:rsid w:val="005D7FB1"/>
    <w:rsid w:val="005E0092"/>
    <w:rsid w:val="005E026F"/>
    <w:rsid w:val="005E03C9"/>
    <w:rsid w:val="005E0555"/>
    <w:rsid w:val="005E0700"/>
    <w:rsid w:val="005E0A45"/>
    <w:rsid w:val="005E0ADE"/>
    <w:rsid w:val="005E0B19"/>
    <w:rsid w:val="005E0BEF"/>
    <w:rsid w:val="005E0C01"/>
    <w:rsid w:val="005E0C92"/>
    <w:rsid w:val="005E1087"/>
    <w:rsid w:val="005E1994"/>
    <w:rsid w:val="005E19B9"/>
    <w:rsid w:val="005E1BDE"/>
    <w:rsid w:val="005E1FAF"/>
    <w:rsid w:val="005E211B"/>
    <w:rsid w:val="005E2632"/>
    <w:rsid w:val="005E2C29"/>
    <w:rsid w:val="005E2DA6"/>
    <w:rsid w:val="005E2E3C"/>
    <w:rsid w:val="005E3299"/>
    <w:rsid w:val="005E39C5"/>
    <w:rsid w:val="005E3ED1"/>
    <w:rsid w:val="005E3F12"/>
    <w:rsid w:val="005E4017"/>
    <w:rsid w:val="005E41A3"/>
    <w:rsid w:val="005E41AE"/>
    <w:rsid w:val="005E429D"/>
    <w:rsid w:val="005E4625"/>
    <w:rsid w:val="005E47F1"/>
    <w:rsid w:val="005E5292"/>
    <w:rsid w:val="005E554B"/>
    <w:rsid w:val="005E566E"/>
    <w:rsid w:val="005E5813"/>
    <w:rsid w:val="005E59AE"/>
    <w:rsid w:val="005E5A0F"/>
    <w:rsid w:val="005E5DBE"/>
    <w:rsid w:val="005E5FBC"/>
    <w:rsid w:val="005E608C"/>
    <w:rsid w:val="005E6171"/>
    <w:rsid w:val="005E63EB"/>
    <w:rsid w:val="005E640E"/>
    <w:rsid w:val="005E6A42"/>
    <w:rsid w:val="005E6A55"/>
    <w:rsid w:val="005E6ECD"/>
    <w:rsid w:val="005E7638"/>
    <w:rsid w:val="005E7D49"/>
    <w:rsid w:val="005E7DAC"/>
    <w:rsid w:val="005F0269"/>
    <w:rsid w:val="005F0488"/>
    <w:rsid w:val="005F0665"/>
    <w:rsid w:val="005F0B87"/>
    <w:rsid w:val="005F0D50"/>
    <w:rsid w:val="005F113B"/>
    <w:rsid w:val="005F1218"/>
    <w:rsid w:val="005F12F8"/>
    <w:rsid w:val="005F148A"/>
    <w:rsid w:val="005F152D"/>
    <w:rsid w:val="005F159A"/>
    <w:rsid w:val="005F15D7"/>
    <w:rsid w:val="005F1638"/>
    <w:rsid w:val="005F17FE"/>
    <w:rsid w:val="005F18D7"/>
    <w:rsid w:val="005F1D1B"/>
    <w:rsid w:val="005F1E7C"/>
    <w:rsid w:val="005F221E"/>
    <w:rsid w:val="005F2323"/>
    <w:rsid w:val="005F2B2A"/>
    <w:rsid w:val="005F3078"/>
    <w:rsid w:val="005F3135"/>
    <w:rsid w:val="005F3194"/>
    <w:rsid w:val="005F371C"/>
    <w:rsid w:val="005F37E9"/>
    <w:rsid w:val="005F39D1"/>
    <w:rsid w:val="005F3B8D"/>
    <w:rsid w:val="005F3BF8"/>
    <w:rsid w:val="005F40FC"/>
    <w:rsid w:val="005F441E"/>
    <w:rsid w:val="005F46D3"/>
    <w:rsid w:val="005F4969"/>
    <w:rsid w:val="005F4BCE"/>
    <w:rsid w:val="005F4C8D"/>
    <w:rsid w:val="005F4E2A"/>
    <w:rsid w:val="005F5196"/>
    <w:rsid w:val="005F5245"/>
    <w:rsid w:val="005F5732"/>
    <w:rsid w:val="005F5820"/>
    <w:rsid w:val="005F58DC"/>
    <w:rsid w:val="005F5972"/>
    <w:rsid w:val="005F5CE8"/>
    <w:rsid w:val="005F5DCC"/>
    <w:rsid w:val="005F5E45"/>
    <w:rsid w:val="005F6025"/>
    <w:rsid w:val="005F61F4"/>
    <w:rsid w:val="005F6321"/>
    <w:rsid w:val="005F64AE"/>
    <w:rsid w:val="005F67F5"/>
    <w:rsid w:val="005F6B25"/>
    <w:rsid w:val="005F6D48"/>
    <w:rsid w:val="005F6D6C"/>
    <w:rsid w:val="005F6D84"/>
    <w:rsid w:val="005F6E26"/>
    <w:rsid w:val="005F6FAD"/>
    <w:rsid w:val="005F7413"/>
    <w:rsid w:val="005F76AE"/>
    <w:rsid w:val="005F7863"/>
    <w:rsid w:val="005F7976"/>
    <w:rsid w:val="005F7C20"/>
    <w:rsid w:val="005F7F5C"/>
    <w:rsid w:val="0060006E"/>
    <w:rsid w:val="0060008C"/>
    <w:rsid w:val="00600147"/>
    <w:rsid w:val="00600329"/>
    <w:rsid w:val="00600613"/>
    <w:rsid w:val="006006EF"/>
    <w:rsid w:val="0060093C"/>
    <w:rsid w:val="0060096D"/>
    <w:rsid w:val="00600A11"/>
    <w:rsid w:val="00600BE2"/>
    <w:rsid w:val="00600E27"/>
    <w:rsid w:val="006010BB"/>
    <w:rsid w:val="0060129B"/>
    <w:rsid w:val="006016C2"/>
    <w:rsid w:val="0060193E"/>
    <w:rsid w:val="00601D23"/>
    <w:rsid w:val="0060217B"/>
    <w:rsid w:val="00602E21"/>
    <w:rsid w:val="00602F5E"/>
    <w:rsid w:val="00602FCF"/>
    <w:rsid w:val="00603263"/>
    <w:rsid w:val="006032A6"/>
    <w:rsid w:val="006032D1"/>
    <w:rsid w:val="0060369C"/>
    <w:rsid w:val="00603A58"/>
    <w:rsid w:val="00603C17"/>
    <w:rsid w:val="00603CC3"/>
    <w:rsid w:val="00603FFD"/>
    <w:rsid w:val="00604168"/>
    <w:rsid w:val="0060424D"/>
    <w:rsid w:val="00604260"/>
    <w:rsid w:val="006043DF"/>
    <w:rsid w:val="00604BB2"/>
    <w:rsid w:val="00604BD0"/>
    <w:rsid w:val="00604C22"/>
    <w:rsid w:val="00604EFB"/>
    <w:rsid w:val="00605185"/>
    <w:rsid w:val="006051C7"/>
    <w:rsid w:val="0060522B"/>
    <w:rsid w:val="006052E4"/>
    <w:rsid w:val="0060538C"/>
    <w:rsid w:val="00605741"/>
    <w:rsid w:val="00605B22"/>
    <w:rsid w:val="00605D7D"/>
    <w:rsid w:val="00606055"/>
    <w:rsid w:val="006064BB"/>
    <w:rsid w:val="00606B65"/>
    <w:rsid w:val="0060736D"/>
    <w:rsid w:val="006074F0"/>
    <w:rsid w:val="00607580"/>
    <w:rsid w:val="00607669"/>
    <w:rsid w:val="006078BB"/>
    <w:rsid w:val="00607A15"/>
    <w:rsid w:val="00607A81"/>
    <w:rsid w:val="00607D03"/>
    <w:rsid w:val="006102EB"/>
    <w:rsid w:val="0061032C"/>
    <w:rsid w:val="00610577"/>
    <w:rsid w:val="006107BC"/>
    <w:rsid w:val="0061099C"/>
    <w:rsid w:val="00610B74"/>
    <w:rsid w:val="00610F12"/>
    <w:rsid w:val="00611214"/>
    <w:rsid w:val="0061187C"/>
    <w:rsid w:val="00611881"/>
    <w:rsid w:val="006118CD"/>
    <w:rsid w:val="00611938"/>
    <w:rsid w:val="00611B01"/>
    <w:rsid w:val="00611BB1"/>
    <w:rsid w:val="00611D38"/>
    <w:rsid w:val="00611DA0"/>
    <w:rsid w:val="00611E2D"/>
    <w:rsid w:val="00611F51"/>
    <w:rsid w:val="006123B4"/>
    <w:rsid w:val="006125D2"/>
    <w:rsid w:val="00612655"/>
    <w:rsid w:val="00612659"/>
    <w:rsid w:val="006127AC"/>
    <w:rsid w:val="00612A5F"/>
    <w:rsid w:val="00612B57"/>
    <w:rsid w:val="00612DDD"/>
    <w:rsid w:val="00612E8A"/>
    <w:rsid w:val="006131FE"/>
    <w:rsid w:val="00613209"/>
    <w:rsid w:val="006132B0"/>
    <w:rsid w:val="006135AE"/>
    <w:rsid w:val="0061366F"/>
    <w:rsid w:val="00613722"/>
    <w:rsid w:val="006137E2"/>
    <w:rsid w:val="00614210"/>
    <w:rsid w:val="006143D4"/>
    <w:rsid w:val="00614482"/>
    <w:rsid w:val="006146E9"/>
    <w:rsid w:val="00614B69"/>
    <w:rsid w:val="00614BAD"/>
    <w:rsid w:val="00614C5D"/>
    <w:rsid w:val="00614CA5"/>
    <w:rsid w:val="00614FA1"/>
    <w:rsid w:val="00615489"/>
    <w:rsid w:val="006154C2"/>
    <w:rsid w:val="00615B6A"/>
    <w:rsid w:val="00615F0A"/>
    <w:rsid w:val="00615F96"/>
    <w:rsid w:val="00615FC6"/>
    <w:rsid w:val="00616029"/>
    <w:rsid w:val="006160B8"/>
    <w:rsid w:val="00616468"/>
    <w:rsid w:val="00616AA7"/>
    <w:rsid w:val="00616E5B"/>
    <w:rsid w:val="006170F2"/>
    <w:rsid w:val="006171DF"/>
    <w:rsid w:val="006174D3"/>
    <w:rsid w:val="0061751F"/>
    <w:rsid w:val="006175EA"/>
    <w:rsid w:val="00617E9B"/>
    <w:rsid w:val="00617F44"/>
    <w:rsid w:val="006202EA"/>
    <w:rsid w:val="006209CE"/>
    <w:rsid w:val="0062140C"/>
    <w:rsid w:val="006215D5"/>
    <w:rsid w:val="00621600"/>
    <w:rsid w:val="006219E9"/>
    <w:rsid w:val="00621E09"/>
    <w:rsid w:val="006221A6"/>
    <w:rsid w:val="0062228E"/>
    <w:rsid w:val="006224D1"/>
    <w:rsid w:val="00622A84"/>
    <w:rsid w:val="00622A86"/>
    <w:rsid w:val="00622B1C"/>
    <w:rsid w:val="00622FD5"/>
    <w:rsid w:val="0062348B"/>
    <w:rsid w:val="006235A5"/>
    <w:rsid w:val="006238CD"/>
    <w:rsid w:val="00623D3E"/>
    <w:rsid w:val="00624018"/>
    <w:rsid w:val="00624048"/>
    <w:rsid w:val="00624225"/>
    <w:rsid w:val="0062451A"/>
    <w:rsid w:val="00624A3B"/>
    <w:rsid w:val="00624EC0"/>
    <w:rsid w:val="0062514A"/>
    <w:rsid w:val="00625189"/>
    <w:rsid w:val="0062526F"/>
    <w:rsid w:val="00625401"/>
    <w:rsid w:val="00625433"/>
    <w:rsid w:val="0062558A"/>
    <w:rsid w:val="00625B7B"/>
    <w:rsid w:val="00625C9F"/>
    <w:rsid w:val="00625F1D"/>
    <w:rsid w:val="00625F58"/>
    <w:rsid w:val="00626074"/>
    <w:rsid w:val="006264CE"/>
    <w:rsid w:val="00626903"/>
    <w:rsid w:val="00626C56"/>
    <w:rsid w:val="0062701B"/>
    <w:rsid w:val="006270F6"/>
    <w:rsid w:val="006272BB"/>
    <w:rsid w:val="006276F0"/>
    <w:rsid w:val="00627729"/>
    <w:rsid w:val="006278DC"/>
    <w:rsid w:val="00627973"/>
    <w:rsid w:val="00627C2E"/>
    <w:rsid w:val="00627CB2"/>
    <w:rsid w:val="00627DFB"/>
    <w:rsid w:val="00627EE0"/>
    <w:rsid w:val="006300B2"/>
    <w:rsid w:val="00630175"/>
    <w:rsid w:val="00630791"/>
    <w:rsid w:val="006307E5"/>
    <w:rsid w:val="006308BE"/>
    <w:rsid w:val="00630949"/>
    <w:rsid w:val="0063094D"/>
    <w:rsid w:val="006309F4"/>
    <w:rsid w:val="00631153"/>
    <w:rsid w:val="0063135F"/>
    <w:rsid w:val="006319C0"/>
    <w:rsid w:val="00631A96"/>
    <w:rsid w:val="00631B43"/>
    <w:rsid w:val="00631C5C"/>
    <w:rsid w:val="00631E97"/>
    <w:rsid w:val="00631F63"/>
    <w:rsid w:val="006320D5"/>
    <w:rsid w:val="00632325"/>
    <w:rsid w:val="00632486"/>
    <w:rsid w:val="006324EF"/>
    <w:rsid w:val="00632DBB"/>
    <w:rsid w:val="00632F04"/>
    <w:rsid w:val="00632F8A"/>
    <w:rsid w:val="00633852"/>
    <w:rsid w:val="00633B78"/>
    <w:rsid w:val="00633DAB"/>
    <w:rsid w:val="00634011"/>
    <w:rsid w:val="00634129"/>
    <w:rsid w:val="00634208"/>
    <w:rsid w:val="006344D3"/>
    <w:rsid w:val="00634772"/>
    <w:rsid w:val="00634C8B"/>
    <w:rsid w:val="00634C98"/>
    <w:rsid w:val="00634CD1"/>
    <w:rsid w:val="00635401"/>
    <w:rsid w:val="006355EB"/>
    <w:rsid w:val="006357C3"/>
    <w:rsid w:val="00635AAC"/>
    <w:rsid w:val="00635B2A"/>
    <w:rsid w:val="00635E2A"/>
    <w:rsid w:val="00635FFD"/>
    <w:rsid w:val="006360BC"/>
    <w:rsid w:val="006360E1"/>
    <w:rsid w:val="00636146"/>
    <w:rsid w:val="00636572"/>
    <w:rsid w:val="006368B5"/>
    <w:rsid w:val="006369EC"/>
    <w:rsid w:val="00636A52"/>
    <w:rsid w:val="00636C08"/>
    <w:rsid w:val="00636D44"/>
    <w:rsid w:val="00636E23"/>
    <w:rsid w:val="00636EEE"/>
    <w:rsid w:val="00636FC1"/>
    <w:rsid w:val="00637004"/>
    <w:rsid w:val="0063714D"/>
    <w:rsid w:val="00637156"/>
    <w:rsid w:val="00637437"/>
    <w:rsid w:val="00637443"/>
    <w:rsid w:val="006375A2"/>
    <w:rsid w:val="00637669"/>
    <w:rsid w:val="00637942"/>
    <w:rsid w:val="006379FB"/>
    <w:rsid w:val="00637CD7"/>
    <w:rsid w:val="00637D70"/>
    <w:rsid w:val="00637E39"/>
    <w:rsid w:val="00637EE2"/>
    <w:rsid w:val="0064002C"/>
    <w:rsid w:val="00640057"/>
    <w:rsid w:val="0064021B"/>
    <w:rsid w:val="00640227"/>
    <w:rsid w:val="00640A75"/>
    <w:rsid w:val="00640AD4"/>
    <w:rsid w:val="00640D40"/>
    <w:rsid w:val="00640D84"/>
    <w:rsid w:val="00640EEB"/>
    <w:rsid w:val="00640FF1"/>
    <w:rsid w:val="006412BC"/>
    <w:rsid w:val="00641662"/>
    <w:rsid w:val="00641A01"/>
    <w:rsid w:val="00641A48"/>
    <w:rsid w:val="00641F0E"/>
    <w:rsid w:val="00641F2A"/>
    <w:rsid w:val="00641F5B"/>
    <w:rsid w:val="0064200B"/>
    <w:rsid w:val="00642345"/>
    <w:rsid w:val="006423A6"/>
    <w:rsid w:val="00642473"/>
    <w:rsid w:val="0064251F"/>
    <w:rsid w:val="006425D2"/>
    <w:rsid w:val="006426D3"/>
    <w:rsid w:val="006428E6"/>
    <w:rsid w:val="0064294A"/>
    <w:rsid w:val="00642A8E"/>
    <w:rsid w:val="00642AB7"/>
    <w:rsid w:val="00642BCE"/>
    <w:rsid w:val="00642EB2"/>
    <w:rsid w:val="00643302"/>
    <w:rsid w:val="0064330E"/>
    <w:rsid w:val="00643A29"/>
    <w:rsid w:val="00643A9D"/>
    <w:rsid w:val="00643BD1"/>
    <w:rsid w:val="006442E8"/>
    <w:rsid w:val="006443B4"/>
    <w:rsid w:val="006444AB"/>
    <w:rsid w:val="0064457C"/>
    <w:rsid w:val="00644608"/>
    <w:rsid w:val="00644688"/>
    <w:rsid w:val="0064492C"/>
    <w:rsid w:val="00644A11"/>
    <w:rsid w:val="00644B86"/>
    <w:rsid w:val="00644C59"/>
    <w:rsid w:val="00644D62"/>
    <w:rsid w:val="00644D95"/>
    <w:rsid w:val="00644F29"/>
    <w:rsid w:val="0064502A"/>
    <w:rsid w:val="00645407"/>
    <w:rsid w:val="006454BE"/>
    <w:rsid w:val="006456E4"/>
    <w:rsid w:val="00645702"/>
    <w:rsid w:val="00645795"/>
    <w:rsid w:val="00645B09"/>
    <w:rsid w:val="00645BF8"/>
    <w:rsid w:val="00645DF9"/>
    <w:rsid w:val="0064600C"/>
    <w:rsid w:val="00646174"/>
    <w:rsid w:val="006462B9"/>
    <w:rsid w:val="0064657B"/>
    <w:rsid w:val="00646682"/>
    <w:rsid w:val="006469A2"/>
    <w:rsid w:val="006469CA"/>
    <w:rsid w:val="006469E0"/>
    <w:rsid w:val="00646B80"/>
    <w:rsid w:val="00646BF6"/>
    <w:rsid w:val="00646C85"/>
    <w:rsid w:val="00646E0B"/>
    <w:rsid w:val="006470FE"/>
    <w:rsid w:val="006475E4"/>
    <w:rsid w:val="00647790"/>
    <w:rsid w:val="00647796"/>
    <w:rsid w:val="006478AA"/>
    <w:rsid w:val="00647DED"/>
    <w:rsid w:val="0065001D"/>
    <w:rsid w:val="00650138"/>
    <w:rsid w:val="00650325"/>
    <w:rsid w:val="00650343"/>
    <w:rsid w:val="006507A8"/>
    <w:rsid w:val="006509B5"/>
    <w:rsid w:val="00650A61"/>
    <w:rsid w:val="00650FC6"/>
    <w:rsid w:val="00651195"/>
    <w:rsid w:val="006515AA"/>
    <w:rsid w:val="00652024"/>
    <w:rsid w:val="00652244"/>
    <w:rsid w:val="00652412"/>
    <w:rsid w:val="0065280C"/>
    <w:rsid w:val="00652952"/>
    <w:rsid w:val="00652A45"/>
    <w:rsid w:val="00652B16"/>
    <w:rsid w:val="00652EF2"/>
    <w:rsid w:val="006533EE"/>
    <w:rsid w:val="006537DC"/>
    <w:rsid w:val="006539FE"/>
    <w:rsid w:val="00653BEE"/>
    <w:rsid w:val="00653F57"/>
    <w:rsid w:val="00653FF2"/>
    <w:rsid w:val="006541DD"/>
    <w:rsid w:val="006542CF"/>
    <w:rsid w:val="00654388"/>
    <w:rsid w:val="0065439F"/>
    <w:rsid w:val="006543DC"/>
    <w:rsid w:val="0065491C"/>
    <w:rsid w:val="00654BBF"/>
    <w:rsid w:val="00655374"/>
    <w:rsid w:val="006557B1"/>
    <w:rsid w:val="006557DC"/>
    <w:rsid w:val="0065582D"/>
    <w:rsid w:val="00655A13"/>
    <w:rsid w:val="00655AAF"/>
    <w:rsid w:val="00655C94"/>
    <w:rsid w:val="00655CE5"/>
    <w:rsid w:val="00655D06"/>
    <w:rsid w:val="00655DCF"/>
    <w:rsid w:val="00655ED3"/>
    <w:rsid w:val="00655EEE"/>
    <w:rsid w:val="0065602C"/>
    <w:rsid w:val="0065623D"/>
    <w:rsid w:val="0065638F"/>
    <w:rsid w:val="006563E9"/>
    <w:rsid w:val="006563F6"/>
    <w:rsid w:val="0065651E"/>
    <w:rsid w:val="0065674F"/>
    <w:rsid w:val="00656875"/>
    <w:rsid w:val="006569B5"/>
    <w:rsid w:val="00656D52"/>
    <w:rsid w:val="00656E3A"/>
    <w:rsid w:val="00656E54"/>
    <w:rsid w:val="00656E74"/>
    <w:rsid w:val="006570B3"/>
    <w:rsid w:val="00657504"/>
    <w:rsid w:val="0065754A"/>
    <w:rsid w:val="00657830"/>
    <w:rsid w:val="00657DD1"/>
    <w:rsid w:val="00657E15"/>
    <w:rsid w:val="00660227"/>
    <w:rsid w:val="0066027F"/>
    <w:rsid w:val="006605D6"/>
    <w:rsid w:val="006606F6"/>
    <w:rsid w:val="00660A5C"/>
    <w:rsid w:val="00660B58"/>
    <w:rsid w:val="00661596"/>
    <w:rsid w:val="0066188D"/>
    <w:rsid w:val="00661C6E"/>
    <w:rsid w:val="00661D76"/>
    <w:rsid w:val="006625AC"/>
    <w:rsid w:val="00662655"/>
    <w:rsid w:val="006627C4"/>
    <w:rsid w:val="00662938"/>
    <w:rsid w:val="00662953"/>
    <w:rsid w:val="00662F90"/>
    <w:rsid w:val="0066305A"/>
    <w:rsid w:val="0066311A"/>
    <w:rsid w:val="006631AA"/>
    <w:rsid w:val="00663211"/>
    <w:rsid w:val="006633B0"/>
    <w:rsid w:val="006633C8"/>
    <w:rsid w:val="006636F1"/>
    <w:rsid w:val="006637AB"/>
    <w:rsid w:val="00664243"/>
    <w:rsid w:val="00664379"/>
    <w:rsid w:val="00664943"/>
    <w:rsid w:val="00664C1C"/>
    <w:rsid w:val="0066586F"/>
    <w:rsid w:val="0066597D"/>
    <w:rsid w:val="00665D0E"/>
    <w:rsid w:val="00666786"/>
    <w:rsid w:val="006667DF"/>
    <w:rsid w:val="0066683D"/>
    <w:rsid w:val="00666A3E"/>
    <w:rsid w:val="00666B6B"/>
    <w:rsid w:val="00667028"/>
    <w:rsid w:val="006670CB"/>
    <w:rsid w:val="006673FF"/>
    <w:rsid w:val="0066741A"/>
    <w:rsid w:val="00667C0E"/>
    <w:rsid w:val="00667E23"/>
    <w:rsid w:val="00670014"/>
    <w:rsid w:val="006700D6"/>
    <w:rsid w:val="006701D1"/>
    <w:rsid w:val="0067049F"/>
    <w:rsid w:val="006704B8"/>
    <w:rsid w:val="0067077A"/>
    <w:rsid w:val="00670B5B"/>
    <w:rsid w:val="00670B9B"/>
    <w:rsid w:val="00670BA1"/>
    <w:rsid w:val="00670F19"/>
    <w:rsid w:val="00670F9F"/>
    <w:rsid w:val="00671039"/>
    <w:rsid w:val="006711A0"/>
    <w:rsid w:val="006714DB"/>
    <w:rsid w:val="00671588"/>
    <w:rsid w:val="0067166D"/>
    <w:rsid w:val="00671795"/>
    <w:rsid w:val="006717C8"/>
    <w:rsid w:val="006719F8"/>
    <w:rsid w:val="00671F00"/>
    <w:rsid w:val="00672044"/>
    <w:rsid w:val="006721AF"/>
    <w:rsid w:val="006721E2"/>
    <w:rsid w:val="0067260C"/>
    <w:rsid w:val="006726C8"/>
    <w:rsid w:val="00672788"/>
    <w:rsid w:val="006728C4"/>
    <w:rsid w:val="00672A45"/>
    <w:rsid w:val="00672AB9"/>
    <w:rsid w:val="00672B75"/>
    <w:rsid w:val="00672C7A"/>
    <w:rsid w:val="00673308"/>
    <w:rsid w:val="00673617"/>
    <w:rsid w:val="00673960"/>
    <w:rsid w:val="006739BD"/>
    <w:rsid w:val="00673AFA"/>
    <w:rsid w:val="00673CD0"/>
    <w:rsid w:val="00673DBE"/>
    <w:rsid w:val="00673F40"/>
    <w:rsid w:val="00674056"/>
    <w:rsid w:val="00674334"/>
    <w:rsid w:val="006748AE"/>
    <w:rsid w:val="0067491D"/>
    <w:rsid w:val="006750C9"/>
    <w:rsid w:val="0067513A"/>
    <w:rsid w:val="006754D0"/>
    <w:rsid w:val="006756EB"/>
    <w:rsid w:val="00675722"/>
    <w:rsid w:val="006759DF"/>
    <w:rsid w:val="00675A02"/>
    <w:rsid w:val="00675A27"/>
    <w:rsid w:val="00675C1D"/>
    <w:rsid w:val="00675E4B"/>
    <w:rsid w:val="00675E76"/>
    <w:rsid w:val="0067607F"/>
    <w:rsid w:val="006760AA"/>
    <w:rsid w:val="006761FF"/>
    <w:rsid w:val="00676745"/>
    <w:rsid w:val="00676A76"/>
    <w:rsid w:val="006775D9"/>
    <w:rsid w:val="00677A26"/>
    <w:rsid w:val="00677A87"/>
    <w:rsid w:val="00677BE4"/>
    <w:rsid w:val="00677E31"/>
    <w:rsid w:val="00680098"/>
    <w:rsid w:val="006804B0"/>
    <w:rsid w:val="00680816"/>
    <w:rsid w:val="006808BA"/>
    <w:rsid w:val="00680A8C"/>
    <w:rsid w:val="00680D16"/>
    <w:rsid w:val="00680F2C"/>
    <w:rsid w:val="00681293"/>
    <w:rsid w:val="006812D1"/>
    <w:rsid w:val="0068146B"/>
    <w:rsid w:val="006815EA"/>
    <w:rsid w:val="006816E4"/>
    <w:rsid w:val="006817C7"/>
    <w:rsid w:val="006819EE"/>
    <w:rsid w:val="00681B4A"/>
    <w:rsid w:val="00681D14"/>
    <w:rsid w:val="00682171"/>
    <w:rsid w:val="00682339"/>
    <w:rsid w:val="0068283C"/>
    <w:rsid w:val="00682B87"/>
    <w:rsid w:val="00682C5E"/>
    <w:rsid w:val="00682C72"/>
    <w:rsid w:val="0068366E"/>
    <w:rsid w:val="00683798"/>
    <w:rsid w:val="006837CE"/>
    <w:rsid w:val="00683C5C"/>
    <w:rsid w:val="00683CB0"/>
    <w:rsid w:val="00683D03"/>
    <w:rsid w:val="00683FFF"/>
    <w:rsid w:val="00684187"/>
    <w:rsid w:val="006842F1"/>
    <w:rsid w:val="006843A9"/>
    <w:rsid w:val="006844F8"/>
    <w:rsid w:val="00684DED"/>
    <w:rsid w:val="00684E4E"/>
    <w:rsid w:val="006850BF"/>
    <w:rsid w:val="0068511A"/>
    <w:rsid w:val="006851C2"/>
    <w:rsid w:val="00685377"/>
    <w:rsid w:val="006856AC"/>
    <w:rsid w:val="00685703"/>
    <w:rsid w:val="00685A69"/>
    <w:rsid w:val="006860E3"/>
    <w:rsid w:val="0068633F"/>
    <w:rsid w:val="00686681"/>
    <w:rsid w:val="00686816"/>
    <w:rsid w:val="00686955"/>
    <w:rsid w:val="00686C5F"/>
    <w:rsid w:val="00686D39"/>
    <w:rsid w:val="0068724E"/>
    <w:rsid w:val="006874D4"/>
    <w:rsid w:val="006876F0"/>
    <w:rsid w:val="00687A6E"/>
    <w:rsid w:val="00687AB1"/>
    <w:rsid w:val="00687D07"/>
    <w:rsid w:val="00687EB0"/>
    <w:rsid w:val="006900F4"/>
    <w:rsid w:val="006901AF"/>
    <w:rsid w:val="00690212"/>
    <w:rsid w:val="006903BD"/>
    <w:rsid w:val="00690417"/>
    <w:rsid w:val="00690590"/>
    <w:rsid w:val="006905F8"/>
    <w:rsid w:val="006909E8"/>
    <w:rsid w:val="00690BB2"/>
    <w:rsid w:val="00690F52"/>
    <w:rsid w:val="00691330"/>
    <w:rsid w:val="00691526"/>
    <w:rsid w:val="006915EC"/>
    <w:rsid w:val="0069162E"/>
    <w:rsid w:val="00691B4D"/>
    <w:rsid w:val="00691C98"/>
    <w:rsid w:val="00691F3C"/>
    <w:rsid w:val="00692306"/>
    <w:rsid w:val="0069254B"/>
    <w:rsid w:val="00692648"/>
    <w:rsid w:val="00692840"/>
    <w:rsid w:val="00692AA8"/>
    <w:rsid w:val="00692B5E"/>
    <w:rsid w:val="00692B98"/>
    <w:rsid w:val="00692C25"/>
    <w:rsid w:val="00692E2F"/>
    <w:rsid w:val="0069337A"/>
    <w:rsid w:val="0069343F"/>
    <w:rsid w:val="00693520"/>
    <w:rsid w:val="00693965"/>
    <w:rsid w:val="00693B9A"/>
    <w:rsid w:val="00693E86"/>
    <w:rsid w:val="00694016"/>
    <w:rsid w:val="006943F5"/>
    <w:rsid w:val="00694A43"/>
    <w:rsid w:val="00694F87"/>
    <w:rsid w:val="00695010"/>
    <w:rsid w:val="0069517E"/>
    <w:rsid w:val="006961B0"/>
    <w:rsid w:val="006962F2"/>
    <w:rsid w:val="00696576"/>
    <w:rsid w:val="00696600"/>
    <w:rsid w:val="00696656"/>
    <w:rsid w:val="0069686E"/>
    <w:rsid w:val="00696B10"/>
    <w:rsid w:val="00696F33"/>
    <w:rsid w:val="00696FCC"/>
    <w:rsid w:val="00696FD6"/>
    <w:rsid w:val="006971EB"/>
    <w:rsid w:val="00697211"/>
    <w:rsid w:val="006974C6"/>
    <w:rsid w:val="006975E5"/>
    <w:rsid w:val="0069760B"/>
    <w:rsid w:val="006978EC"/>
    <w:rsid w:val="0069790F"/>
    <w:rsid w:val="00697A1E"/>
    <w:rsid w:val="00697C4F"/>
    <w:rsid w:val="00697C50"/>
    <w:rsid w:val="00697DBC"/>
    <w:rsid w:val="006A0159"/>
    <w:rsid w:val="006A0351"/>
    <w:rsid w:val="006A0472"/>
    <w:rsid w:val="006A0AA2"/>
    <w:rsid w:val="006A0CC5"/>
    <w:rsid w:val="006A0FC3"/>
    <w:rsid w:val="006A0FE5"/>
    <w:rsid w:val="006A13FF"/>
    <w:rsid w:val="006A16FE"/>
    <w:rsid w:val="006A1922"/>
    <w:rsid w:val="006A1A31"/>
    <w:rsid w:val="006A1B9E"/>
    <w:rsid w:val="006A1BE8"/>
    <w:rsid w:val="006A1D18"/>
    <w:rsid w:val="006A1D2C"/>
    <w:rsid w:val="006A1DF1"/>
    <w:rsid w:val="006A1E46"/>
    <w:rsid w:val="006A2260"/>
    <w:rsid w:val="006A24E5"/>
    <w:rsid w:val="006A25A9"/>
    <w:rsid w:val="006A285A"/>
    <w:rsid w:val="006A2C21"/>
    <w:rsid w:val="006A2C40"/>
    <w:rsid w:val="006A3288"/>
    <w:rsid w:val="006A33E5"/>
    <w:rsid w:val="006A34AD"/>
    <w:rsid w:val="006A36CD"/>
    <w:rsid w:val="006A36DF"/>
    <w:rsid w:val="006A39AF"/>
    <w:rsid w:val="006A39C7"/>
    <w:rsid w:val="006A39EE"/>
    <w:rsid w:val="006A3DB8"/>
    <w:rsid w:val="006A3FD4"/>
    <w:rsid w:val="006A4110"/>
    <w:rsid w:val="006A41C2"/>
    <w:rsid w:val="006A4242"/>
    <w:rsid w:val="006A424E"/>
    <w:rsid w:val="006A4850"/>
    <w:rsid w:val="006A499A"/>
    <w:rsid w:val="006A49BF"/>
    <w:rsid w:val="006A4B4C"/>
    <w:rsid w:val="006A4D92"/>
    <w:rsid w:val="006A50B7"/>
    <w:rsid w:val="006A51F0"/>
    <w:rsid w:val="006A5670"/>
    <w:rsid w:val="006A5AF5"/>
    <w:rsid w:val="006A5B9E"/>
    <w:rsid w:val="006A5BC8"/>
    <w:rsid w:val="006A5C2F"/>
    <w:rsid w:val="006A5C9D"/>
    <w:rsid w:val="006A5E80"/>
    <w:rsid w:val="006A6501"/>
    <w:rsid w:val="006A660E"/>
    <w:rsid w:val="006A66AD"/>
    <w:rsid w:val="006A66E7"/>
    <w:rsid w:val="006A69EB"/>
    <w:rsid w:val="006A6B41"/>
    <w:rsid w:val="006A6BB6"/>
    <w:rsid w:val="006A74E4"/>
    <w:rsid w:val="006A7680"/>
    <w:rsid w:val="006A7AB3"/>
    <w:rsid w:val="006A7BDA"/>
    <w:rsid w:val="006A7EB3"/>
    <w:rsid w:val="006B006D"/>
    <w:rsid w:val="006B0128"/>
    <w:rsid w:val="006B0292"/>
    <w:rsid w:val="006B0791"/>
    <w:rsid w:val="006B07D6"/>
    <w:rsid w:val="006B091E"/>
    <w:rsid w:val="006B09F5"/>
    <w:rsid w:val="006B0BF3"/>
    <w:rsid w:val="006B0F5D"/>
    <w:rsid w:val="006B0FBE"/>
    <w:rsid w:val="006B1054"/>
    <w:rsid w:val="006B18CA"/>
    <w:rsid w:val="006B27F2"/>
    <w:rsid w:val="006B282E"/>
    <w:rsid w:val="006B2847"/>
    <w:rsid w:val="006B293E"/>
    <w:rsid w:val="006B2997"/>
    <w:rsid w:val="006B2AE7"/>
    <w:rsid w:val="006B2B27"/>
    <w:rsid w:val="006B2D02"/>
    <w:rsid w:val="006B317B"/>
    <w:rsid w:val="006B3946"/>
    <w:rsid w:val="006B3AE2"/>
    <w:rsid w:val="006B3F6D"/>
    <w:rsid w:val="006B3F94"/>
    <w:rsid w:val="006B406F"/>
    <w:rsid w:val="006B4165"/>
    <w:rsid w:val="006B42C2"/>
    <w:rsid w:val="006B4880"/>
    <w:rsid w:val="006B4960"/>
    <w:rsid w:val="006B4C5F"/>
    <w:rsid w:val="006B4CC6"/>
    <w:rsid w:val="006B4F11"/>
    <w:rsid w:val="006B503E"/>
    <w:rsid w:val="006B51E0"/>
    <w:rsid w:val="006B52E4"/>
    <w:rsid w:val="006B56CF"/>
    <w:rsid w:val="006B57D2"/>
    <w:rsid w:val="006B585A"/>
    <w:rsid w:val="006B5C85"/>
    <w:rsid w:val="006B5D69"/>
    <w:rsid w:val="006B5D7B"/>
    <w:rsid w:val="006B5EC4"/>
    <w:rsid w:val="006B5F5E"/>
    <w:rsid w:val="006B5FD0"/>
    <w:rsid w:val="006B60FF"/>
    <w:rsid w:val="006B63D0"/>
    <w:rsid w:val="006B66FC"/>
    <w:rsid w:val="006B680A"/>
    <w:rsid w:val="006B6EBE"/>
    <w:rsid w:val="006B735B"/>
    <w:rsid w:val="006B73A7"/>
    <w:rsid w:val="006B7AA5"/>
    <w:rsid w:val="006B7B4F"/>
    <w:rsid w:val="006B7CCB"/>
    <w:rsid w:val="006B7F6C"/>
    <w:rsid w:val="006C0007"/>
    <w:rsid w:val="006C012A"/>
    <w:rsid w:val="006C02F2"/>
    <w:rsid w:val="006C0420"/>
    <w:rsid w:val="006C04B2"/>
    <w:rsid w:val="006C0EC5"/>
    <w:rsid w:val="006C100F"/>
    <w:rsid w:val="006C1158"/>
    <w:rsid w:val="006C12B6"/>
    <w:rsid w:val="006C12D4"/>
    <w:rsid w:val="006C1514"/>
    <w:rsid w:val="006C154B"/>
    <w:rsid w:val="006C158C"/>
    <w:rsid w:val="006C161B"/>
    <w:rsid w:val="006C187E"/>
    <w:rsid w:val="006C19B3"/>
    <w:rsid w:val="006C19EA"/>
    <w:rsid w:val="006C1B59"/>
    <w:rsid w:val="006C1F10"/>
    <w:rsid w:val="006C1F69"/>
    <w:rsid w:val="006C2012"/>
    <w:rsid w:val="006C23BB"/>
    <w:rsid w:val="006C23F0"/>
    <w:rsid w:val="006C2402"/>
    <w:rsid w:val="006C282A"/>
    <w:rsid w:val="006C2A16"/>
    <w:rsid w:val="006C2A86"/>
    <w:rsid w:val="006C2DDC"/>
    <w:rsid w:val="006C2F29"/>
    <w:rsid w:val="006C2F7C"/>
    <w:rsid w:val="006C38B0"/>
    <w:rsid w:val="006C38D1"/>
    <w:rsid w:val="006C39BE"/>
    <w:rsid w:val="006C3A66"/>
    <w:rsid w:val="006C3AAD"/>
    <w:rsid w:val="006C3ACD"/>
    <w:rsid w:val="006C3EEF"/>
    <w:rsid w:val="006C3FB4"/>
    <w:rsid w:val="006C4163"/>
    <w:rsid w:val="006C4977"/>
    <w:rsid w:val="006C498D"/>
    <w:rsid w:val="006C4CEC"/>
    <w:rsid w:val="006C5038"/>
    <w:rsid w:val="006C523B"/>
    <w:rsid w:val="006C57FF"/>
    <w:rsid w:val="006C5CD9"/>
    <w:rsid w:val="006C5FEF"/>
    <w:rsid w:val="006C6083"/>
    <w:rsid w:val="006C62A1"/>
    <w:rsid w:val="006C649D"/>
    <w:rsid w:val="006C6B76"/>
    <w:rsid w:val="006C7005"/>
    <w:rsid w:val="006C70CF"/>
    <w:rsid w:val="006C7141"/>
    <w:rsid w:val="006C7ABD"/>
    <w:rsid w:val="006C7D57"/>
    <w:rsid w:val="006D0144"/>
    <w:rsid w:val="006D0387"/>
    <w:rsid w:val="006D0479"/>
    <w:rsid w:val="006D0490"/>
    <w:rsid w:val="006D06FF"/>
    <w:rsid w:val="006D0814"/>
    <w:rsid w:val="006D0834"/>
    <w:rsid w:val="006D0AD4"/>
    <w:rsid w:val="006D0B21"/>
    <w:rsid w:val="006D0CA2"/>
    <w:rsid w:val="006D0CB9"/>
    <w:rsid w:val="006D0F7F"/>
    <w:rsid w:val="006D0FEC"/>
    <w:rsid w:val="006D1285"/>
    <w:rsid w:val="006D14EC"/>
    <w:rsid w:val="006D1566"/>
    <w:rsid w:val="006D160D"/>
    <w:rsid w:val="006D1612"/>
    <w:rsid w:val="006D1801"/>
    <w:rsid w:val="006D1B99"/>
    <w:rsid w:val="006D22A0"/>
    <w:rsid w:val="006D279A"/>
    <w:rsid w:val="006D2C7D"/>
    <w:rsid w:val="006D2C94"/>
    <w:rsid w:val="006D3261"/>
    <w:rsid w:val="006D33E7"/>
    <w:rsid w:val="006D3516"/>
    <w:rsid w:val="006D38D5"/>
    <w:rsid w:val="006D3CD6"/>
    <w:rsid w:val="006D406E"/>
    <w:rsid w:val="006D40F3"/>
    <w:rsid w:val="006D49FA"/>
    <w:rsid w:val="006D51E8"/>
    <w:rsid w:val="006D5414"/>
    <w:rsid w:val="006D5501"/>
    <w:rsid w:val="006D5508"/>
    <w:rsid w:val="006D5619"/>
    <w:rsid w:val="006D5B10"/>
    <w:rsid w:val="006D5B14"/>
    <w:rsid w:val="006D5BF2"/>
    <w:rsid w:val="006D5C4B"/>
    <w:rsid w:val="006D601D"/>
    <w:rsid w:val="006D6318"/>
    <w:rsid w:val="006D6584"/>
    <w:rsid w:val="006D6824"/>
    <w:rsid w:val="006D6C2C"/>
    <w:rsid w:val="006D6D15"/>
    <w:rsid w:val="006D6DDA"/>
    <w:rsid w:val="006D6DE1"/>
    <w:rsid w:val="006D6FB6"/>
    <w:rsid w:val="006D7124"/>
    <w:rsid w:val="006D72E3"/>
    <w:rsid w:val="006D7361"/>
    <w:rsid w:val="006D74EF"/>
    <w:rsid w:val="006D7911"/>
    <w:rsid w:val="006D7A93"/>
    <w:rsid w:val="006D7B7C"/>
    <w:rsid w:val="006D7DE2"/>
    <w:rsid w:val="006E0020"/>
    <w:rsid w:val="006E0395"/>
    <w:rsid w:val="006E03B3"/>
    <w:rsid w:val="006E05C6"/>
    <w:rsid w:val="006E0632"/>
    <w:rsid w:val="006E0782"/>
    <w:rsid w:val="006E0B16"/>
    <w:rsid w:val="006E0B4D"/>
    <w:rsid w:val="006E0BA8"/>
    <w:rsid w:val="006E0DDD"/>
    <w:rsid w:val="006E0FAF"/>
    <w:rsid w:val="006E118E"/>
    <w:rsid w:val="006E16DF"/>
    <w:rsid w:val="006E1BD6"/>
    <w:rsid w:val="006E1C68"/>
    <w:rsid w:val="006E1C83"/>
    <w:rsid w:val="006E1DD7"/>
    <w:rsid w:val="006E21B1"/>
    <w:rsid w:val="006E26F3"/>
    <w:rsid w:val="006E26FF"/>
    <w:rsid w:val="006E2716"/>
    <w:rsid w:val="006E2758"/>
    <w:rsid w:val="006E2767"/>
    <w:rsid w:val="006E27E3"/>
    <w:rsid w:val="006E2AAC"/>
    <w:rsid w:val="006E2B77"/>
    <w:rsid w:val="006E2CCC"/>
    <w:rsid w:val="006E2DE7"/>
    <w:rsid w:val="006E2ED8"/>
    <w:rsid w:val="006E3274"/>
    <w:rsid w:val="006E368D"/>
    <w:rsid w:val="006E369A"/>
    <w:rsid w:val="006E3BC7"/>
    <w:rsid w:val="006E3C32"/>
    <w:rsid w:val="006E3F67"/>
    <w:rsid w:val="006E4261"/>
    <w:rsid w:val="006E43AE"/>
    <w:rsid w:val="006E45BE"/>
    <w:rsid w:val="006E487A"/>
    <w:rsid w:val="006E4938"/>
    <w:rsid w:val="006E4EE2"/>
    <w:rsid w:val="006E5261"/>
    <w:rsid w:val="006E5321"/>
    <w:rsid w:val="006E55CA"/>
    <w:rsid w:val="006E5752"/>
    <w:rsid w:val="006E588E"/>
    <w:rsid w:val="006E58AF"/>
    <w:rsid w:val="006E5C75"/>
    <w:rsid w:val="006E5D03"/>
    <w:rsid w:val="006E60AC"/>
    <w:rsid w:val="006E60E2"/>
    <w:rsid w:val="006E6169"/>
    <w:rsid w:val="006E6221"/>
    <w:rsid w:val="006E6325"/>
    <w:rsid w:val="006E66FA"/>
    <w:rsid w:val="006E6808"/>
    <w:rsid w:val="006E69E5"/>
    <w:rsid w:val="006E6ADD"/>
    <w:rsid w:val="006E6C9C"/>
    <w:rsid w:val="006E6DEA"/>
    <w:rsid w:val="006E766F"/>
    <w:rsid w:val="006E7701"/>
    <w:rsid w:val="006E7C4C"/>
    <w:rsid w:val="006E7E88"/>
    <w:rsid w:val="006E7E9D"/>
    <w:rsid w:val="006E7F69"/>
    <w:rsid w:val="006F0144"/>
    <w:rsid w:val="006F0166"/>
    <w:rsid w:val="006F03FB"/>
    <w:rsid w:val="006F0524"/>
    <w:rsid w:val="006F05C8"/>
    <w:rsid w:val="006F0734"/>
    <w:rsid w:val="006F0840"/>
    <w:rsid w:val="006F0886"/>
    <w:rsid w:val="006F0958"/>
    <w:rsid w:val="006F09E9"/>
    <w:rsid w:val="006F0A71"/>
    <w:rsid w:val="006F0AA3"/>
    <w:rsid w:val="006F0B93"/>
    <w:rsid w:val="006F1008"/>
    <w:rsid w:val="006F110B"/>
    <w:rsid w:val="006F17BA"/>
    <w:rsid w:val="006F1CDA"/>
    <w:rsid w:val="006F1EE3"/>
    <w:rsid w:val="006F1F46"/>
    <w:rsid w:val="006F2097"/>
    <w:rsid w:val="006F20A6"/>
    <w:rsid w:val="006F242A"/>
    <w:rsid w:val="006F250F"/>
    <w:rsid w:val="006F29AE"/>
    <w:rsid w:val="006F2C32"/>
    <w:rsid w:val="006F2C4A"/>
    <w:rsid w:val="006F2EA0"/>
    <w:rsid w:val="006F2ECF"/>
    <w:rsid w:val="006F3070"/>
    <w:rsid w:val="006F30F6"/>
    <w:rsid w:val="006F315D"/>
    <w:rsid w:val="006F3168"/>
    <w:rsid w:val="006F318F"/>
    <w:rsid w:val="006F3339"/>
    <w:rsid w:val="006F3475"/>
    <w:rsid w:val="006F3724"/>
    <w:rsid w:val="006F373E"/>
    <w:rsid w:val="006F37CE"/>
    <w:rsid w:val="006F3A29"/>
    <w:rsid w:val="006F3C2B"/>
    <w:rsid w:val="006F3CC0"/>
    <w:rsid w:val="006F42C4"/>
    <w:rsid w:val="006F4489"/>
    <w:rsid w:val="006F4557"/>
    <w:rsid w:val="006F468F"/>
    <w:rsid w:val="006F4705"/>
    <w:rsid w:val="006F48D1"/>
    <w:rsid w:val="006F4CE4"/>
    <w:rsid w:val="006F51B3"/>
    <w:rsid w:val="006F5256"/>
    <w:rsid w:val="006F5266"/>
    <w:rsid w:val="006F5C0B"/>
    <w:rsid w:val="006F5D9A"/>
    <w:rsid w:val="006F5DE3"/>
    <w:rsid w:val="006F5DF6"/>
    <w:rsid w:val="006F62AB"/>
    <w:rsid w:val="006F63A9"/>
    <w:rsid w:val="006F6472"/>
    <w:rsid w:val="006F6584"/>
    <w:rsid w:val="006F66A7"/>
    <w:rsid w:val="006F6A1D"/>
    <w:rsid w:val="006F6A9B"/>
    <w:rsid w:val="006F77C6"/>
    <w:rsid w:val="006F7ACB"/>
    <w:rsid w:val="0070012F"/>
    <w:rsid w:val="007001A2"/>
    <w:rsid w:val="007005B3"/>
    <w:rsid w:val="00700612"/>
    <w:rsid w:val="00700B86"/>
    <w:rsid w:val="00700CE8"/>
    <w:rsid w:val="00700D2B"/>
    <w:rsid w:val="00700E43"/>
    <w:rsid w:val="00700F27"/>
    <w:rsid w:val="00700F36"/>
    <w:rsid w:val="00700F6C"/>
    <w:rsid w:val="007011B1"/>
    <w:rsid w:val="007011DC"/>
    <w:rsid w:val="00701265"/>
    <w:rsid w:val="007012C5"/>
    <w:rsid w:val="007017B5"/>
    <w:rsid w:val="00701D89"/>
    <w:rsid w:val="00701F8B"/>
    <w:rsid w:val="007026CB"/>
    <w:rsid w:val="0070273E"/>
    <w:rsid w:val="0070293F"/>
    <w:rsid w:val="0070299C"/>
    <w:rsid w:val="00702A05"/>
    <w:rsid w:val="007030BA"/>
    <w:rsid w:val="007033DA"/>
    <w:rsid w:val="0070341A"/>
    <w:rsid w:val="007035E3"/>
    <w:rsid w:val="00703706"/>
    <w:rsid w:val="00703931"/>
    <w:rsid w:val="00703A35"/>
    <w:rsid w:val="00703A4D"/>
    <w:rsid w:val="00703CFA"/>
    <w:rsid w:val="00703DCF"/>
    <w:rsid w:val="00703F45"/>
    <w:rsid w:val="0070421E"/>
    <w:rsid w:val="00704240"/>
    <w:rsid w:val="007042C8"/>
    <w:rsid w:val="007044AD"/>
    <w:rsid w:val="00704569"/>
    <w:rsid w:val="00704880"/>
    <w:rsid w:val="0070498E"/>
    <w:rsid w:val="00704AF8"/>
    <w:rsid w:val="00704B4B"/>
    <w:rsid w:val="007051F4"/>
    <w:rsid w:val="0070531A"/>
    <w:rsid w:val="007056BF"/>
    <w:rsid w:val="00705718"/>
    <w:rsid w:val="00705A5A"/>
    <w:rsid w:val="00705A7D"/>
    <w:rsid w:val="00705C16"/>
    <w:rsid w:val="00705E09"/>
    <w:rsid w:val="007060E0"/>
    <w:rsid w:val="007063CB"/>
    <w:rsid w:val="007067C6"/>
    <w:rsid w:val="007068D5"/>
    <w:rsid w:val="00706B10"/>
    <w:rsid w:val="00706CF3"/>
    <w:rsid w:val="00706D03"/>
    <w:rsid w:val="00706F53"/>
    <w:rsid w:val="00707121"/>
    <w:rsid w:val="0070730A"/>
    <w:rsid w:val="0070735E"/>
    <w:rsid w:val="0070743C"/>
    <w:rsid w:val="00707484"/>
    <w:rsid w:val="00707717"/>
    <w:rsid w:val="00707747"/>
    <w:rsid w:val="007079D3"/>
    <w:rsid w:val="00707B84"/>
    <w:rsid w:val="00707C3F"/>
    <w:rsid w:val="00707CDC"/>
    <w:rsid w:val="00707CE4"/>
    <w:rsid w:val="00707F31"/>
    <w:rsid w:val="0071006F"/>
    <w:rsid w:val="00710274"/>
    <w:rsid w:val="007102C1"/>
    <w:rsid w:val="00710322"/>
    <w:rsid w:val="007103E6"/>
    <w:rsid w:val="0071040D"/>
    <w:rsid w:val="0071047C"/>
    <w:rsid w:val="00710493"/>
    <w:rsid w:val="00710939"/>
    <w:rsid w:val="00710A6C"/>
    <w:rsid w:val="00710F4E"/>
    <w:rsid w:val="00710FB2"/>
    <w:rsid w:val="007110EA"/>
    <w:rsid w:val="00711152"/>
    <w:rsid w:val="007111AD"/>
    <w:rsid w:val="007113E4"/>
    <w:rsid w:val="0071167E"/>
    <w:rsid w:val="007116B7"/>
    <w:rsid w:val="007117A9"/>
    <w:rsid w:val="007117B6"/>
    <w:rsid w:val="00711A2D"/>
    <w:rsid w:val="00711B16"/>
    <w:rsid w:val="00711D45"/>
    <w:rsid w:val="00711EDA"/>
    <w:rsid w:val="0071218F"/>
    <w:rsid w:val="007121BA"/>
    <w:rsid w:val="007122B4"/>
    <w:rsid w:val="00712425"/>
    <w:rsid w:val="007124EF"/>
    <w:rsid w:val="00712857"/>
    <w:rsid w:val="007128EF"/>
    <w:rsid w:val="007129A4"/>
    <w:rsid w:val="00712B52"/>
    <w:rsid w:val="00712B6F"/>
    <w:rsid w:val="00712C3D"/>
    <w:rsid w:val="00712C7C"/>
    <w:rsid w:val="007130B1"/>
    <w:rsid w:val="00713335"/>
    <w:rsid w:val="0071337A"/>
    <w:rsid w:val="007133F7"/>
    <w:rsid w:val="007136BB"/>
    <w:rsid w:val="0071397F"/>
    <w:rsid w:val="00713CAA"/>
    <w:rsid w:val="0071400B"/>
    <w:rsid w:val="007140AD"/>
    <w:rsid w:val="0071410C"/>
    <w:rsid w:val="0071449F"/>
    <w:rsid w:val="0071465A"/>
    <w:rsid w:val="00714742"/>
    <w:rsid w:val="00714778"/>
    <w:rsid w:val="00714840"/>
    <w:rsid w:val="0071497C"/>
    <w:rsid w:val="00714A78"/>
    <w:rsid w:val="00714AF5"/>
    <w:rsid w:val="00714D7B"/>
    <w:rsid w:val="00715006"/>
    <w:rsid w:val="0071508E"/>
    <w:rsid w:val="007150A9"/>
    <w:rsid w:val="00715308"/>
    <w:rsid w:val="00715347"/>
    <w:rsid w:val="00715440"/>
    <w:rsid w:val="007159E8"/>
    <w:rsid w:val="00715C87"/>
    <w:rsid w:val="00715E01"/>
    <w:rsid w:val="00715E8A"/>
    <w:rsid w:val="0071627F"/>
    <w:rsid w:val="007163E7"/>
    <w:rsid w:val="007163F6"/>
    <w:rsid w:val="007166CC"/>
    <w:rsid w:val="007166D5"/>
    <w:rsid w:val="00716828"/>
    <w:rsid w:val="00716FCE"/>
    <w:rsid w:val="00717023"/>
    <w:rsid w:val="0071719B"/>
    <w:rsid w:val="007173B2"/>
    <w:rsid w:val="00717406"/>
    <w:rsid w:val="0071745C"/>
    <w:rsid w:val="007174DE"/>
    <w:rsid w:val="00717683"/>
    <w:rsid w:val="00717E44"/>
    <w:rsid w:val="00717FC7"/>
    <w:rsid w:val="0072034A"/>
    <w:rsid w:val="00720451"/>
    <w:rsid w:val="00720453"/>
    <w:rsid w:val="00720581"/>
    <w:rsid w:val="00720BEC"/>
    <w:rsid w:val="00720C37"/>
    <w:rsid w:val="00720E09"/>
    <w:rsid w:val="00721191"/>
    <w:rsid w:val="00721218"/>
    <w:rsid w:val="00721658"/>
    <w:rsid w:val="007217EE"/>
    <w:rsid w:val="00721849"/>
    <w:rsid w:val="007218F1"/>
    <w:rsid w:val="00721A35"/>
    <w:rsid w:val="00721A6F"/>
    <w:rsid w:val="0072203C"/>
    <w:rsid w:val="007223C1"/>
    <w:rsid w:val="00722461"/>
    <w:rsid w:val="007225B3"/>
    <w:rsid w:val="00722756"/>
    <w:rsid w:val="007227CE"/>
    <w:rsid w:val="00722901"/>
    <w:rsid w:val="00722C70"/>
    <w:rsid w:val="00722DC3"/>
    <w:rsid w:val="00722E44"/>
    <w:rsid w:val="0072320C"/>
    <w:rsid w:val="007236AD"/>
    <w:rsid w:val="00723EA0"/>
    <w:rsid w:val="00724005"/>
    <w:rsid w:val="0072402D"/>
    <w:rsid w:val="007240C5"/>
    <w:rsid w:val="00724239"/>
    <w:rsid w:val="00724286"/>
    <w:rsid w:val="007245A2"/>
    <w:rsid w:val="00724728"/>
    <w:rsid w:val="00724762"/>
    <w:rsid w:val="007249B8"/>
    <w:rsid w:val="00724A65"/>
    <w:rsid w:val="00724DCD"/>
    <w:rsid w:val="00724E5D"/>
    <w:rsid w:val="007252D2"/>
    <w:rsid w:val="007258B4"/>
    <w:rsid w:val="007258B5"/>
    <w:rsid w:val="007258C3"/>
    <w:rsid w:val="007258FC"/>
    <w:rsid w:val="00725BEB"/>
    <w:rsid w:val="00725C7C"/>
    <w:rsid w:val="00725CA5"/>
    <w:rsid w:val="00725D3C"/>
    <w:rsid w:val="0072600B"/>
    <w:rsid w:val="00726094"/>
    <w:rsid w:val="00726399"/>
    <w:rsid w:val="00726593"/>
    <w:rsid w:val="007265E7"/>
    <w:rsid w:val="007266B5"/>
    <w:rsid w:val="0072685E"/>
    <w:rsid w:val="007268C3"/>
    <w:rsid w:val="00726973"/>
    <w:rsid w:val="00726FC5"/>
    <w:rsid w:val="00726FD9"/>
    <w:rsid w:val="007273E4"/>
    <w:rsid w:val="007274B7"/>
    <w:rsid w:val="007274C6"/>
    <w:rsid w:val="00727522"/>
    <w:rsid w:val="007277C5"/>
    <w:rsid w:val="00727879"/>
    <w:rsid w:val="007300CC"/>
    <w:rsid w:val="007301E6"/>
    <w:rsid w:val="0073055D"/>
    <w:rsid w:val="0073074D"/>
    <w:rsid w:val="007309E7"/>
    <w:rsid w:val="00730C70"/>
    <w:rsid w:val="00730F67"/>
    <w:rsid w:val="007310E2"/>
    <w:rsid w:val="00731295"/>
    <w:rsid w:val="0073130B"/>
    <w:rsid w:val="007313BF"/>
    <w:rsid w:val="007315B4"/>
    <w:rsid w:val="00731646"/>
    <w:rsid w:val="00731686"/>
    <w:rsid w:val="007319B4"/>
    <w:rsid w:val="00731BCA"/>
    <w:rsid w:val="00731E14"/>
    <w:rsid w:val="00732296"/>
    <w:rsid w:val="007327F9"/>
    <w:rsid w:val="00732B47"/>
    <w:rsid w:val="00732D86"/>
    <w:rsid w:val="00732E40"/>
    <w:rsid w:val="00732E72"/>
    <w:rsid w:val="00732F51"/>
    <w:rsid w:val="00733219"/>
    <w:rsid w:val="0073346E"/>
    <w:rsid w:val="0073366D"/>
    <w:rsid w:val="007336CF"/>
    <w:rsid w:val="00733877"/>
    <w:rsid w:val="00733E24"/>
    <w:rsid w:val="00733E6F"/>
    <w:rsid w:val="0073406A"/>
    <w:rsid w:val="007340A8"/>
    <w:rsid w:val="007344C4"/>
    <w:rsid w:val="00734D9B"/>
    <w:rsid w:val="00734E63"/>
    <w:rsid w:val="00734EC4"/>
    <w:rsid w:val="00734EEB"/>
    <w:rsid w:val="00734F15"/>
    <w:rsid w:val="007351C2"/>
    <w:rsid w:val="00735764"/>
    <w:rsid w:val="00735799"/>
    <w:rsid w:val="00735869"/>
    <w:rsid w:val="00735A8E"/>
    <w:rsid w:val="00735CF8"/>
    <w:rsid w:val="00736129"/>
    <w:rsid w:val="007361D6"/>
    <w:rsid w:val="0073620C"/>
    <w:rsid w:val="0073620F"/>
    <w:rsid w:val="00736326"/>
    <w:rsid w:val="00736422"/>
    <w:rsid w:val="00736814"/>
    <w:rsid w:val="00736905"/>
    <w:rsid w:val="0073697B"/>
    <w:rsid w:val="00736B18"/>
    <w:rsid w:val="00736E65"/>
    <w:rsid w:val="00736F5E"/>
    <w:rsid w:val="00737033"/>
    <w:rsid w:val="007370AF"/>
    <w:rsid w:val="007371F3"/>
    <w:rsid w:val="0073730A"/>
    <w:rsid w:val="007374B3"/>
    <w:rsid w:val="00737857"/>
    <w:rsid w:val="00737ABD"/>
    <w:rsid w:val="00740811"/>
    <w:rsid w:val="007409C3"/>
    <w:rsid w:val="007415F8"/>
    <w:rsid w:val="00741851"/>
    <w:rsid w:val="00741D92"/>
    <w:rsid w:val="0074201F"/>
    <w:rsid w:val="007420F0"/>
    <w:rsid w:val="007424BC"/>
    <w:rsid w:val="0074270C"/>
    <w:rsid w:val="007429F3"/>
    <w:rsid w:val="00742BE1"/>
    <w:rsid w:val="00742D76"/>
    <w:rsid w:val="00743115"/>
    <w:rsid w:val="00743126"/>
    <w:rsid w:val="007436B8"/>
    <w:rsid w:val="007436CC"/>
    <w:rsid w:val="007436DD"/>
    <w:rsid w:val="00743796"/>
    <w:rsid w:val="0074382E"/>
    <w:rsid w:val="0074396A"/>
    <w:rsid w:val="0074399A"/>
    <w:rsid w:val="00743A22"/>
    <w:rsid w:val="00743DB9"/>
    <w:rsid w:val="00744358"/>
    <w:rsid w:val="007448C2"/>
    <w:rsid w:val="0074493B"/>
    <w:rsid w:val="00744B0A"/>
    <w:rsid w:val="00744B43"/>
    <w:rsid w:val="00745016"/>
    <w:rsid w:val="0074508C"/>
    <w:rsid w:val="0074520C"/>
    <w:rsid w:val="007453B9"/>
    <w:rsid w:val="0074549F"/>
    <w:rsid w:val="007454C9"/>
    <w:rsid w:val="007455E7"/>
    <w:rsid w:val="007456A2"/>
    <w:rsid w:val="0074592B"/>
    <w:rsid w:val="00745ED8"/>
    <w:rsid w:val="0074628A"/>
    <w:rsid w:val="0074648E"/>
    <w:rsid w:val="0074668B"/>
    <w:rsid w:val="00746879"/>
    <w:rsid w:val="00746A85"/>
    <w:rsid w:val="00746AAE"/>
    <w:rsid w:val="00747196"/>
    <w:rsid w:val="0074725E"/>
    <w:rsid w:val="007472CD"/>
    <w:rsid w:val="0074741A"/>
    <w:rsid w:val="00747751"/>
    <w:rsid w:val="00747814"/>
    <w:rsid w:val="00747F46"/>
    <w:rsid w:val="0075040D"/>
    <w:rsid w:val="007505FB"/>
    <w:rsid w:val="0075073F"/>
    <w:rsid w:val="0075077E"/>
    <w:rsid w:val="0075095A"/>
    <w:rsid w:val="007509CD"/>
    <w:rsid w:val="00750BBC"/>
    <w:rsid w:val="00750C21"/>
    <w:rsid w:val="007510F1"/>
    <w:rsid w:val="0075114C"/>
    <w:rsid w:val="007512C8"/>
    <w:rsid w:val="0075131B"/>
    <w:rsid w:val="007513FC"/>
    <w:rsid w:val="00751698"/>
    <w:rsid w:val="00751709"/>
    <w:rsid w:val="007517B7"/>
    <w:rsid w:val="00751909"/>
    <w:rsid w:val="00751A7C"/>
    <w:rsid w:val="00751AC3"/>
    <w:rsid w:val="00751BDD"/>
    <w:rsid w:val="00751DCF"/>
    <w:rsid w:val="0075251C"/>
    <w:rsid w:val="00752674"/>
    <w:rsid w:val="0075282B"/>
    <w:rsid w:val="007528FF"/>
    <w:rsid w:val="00752A60"/>
    <w:rsid w:val="00752C92"/>
    <w:rsid w:val="00752D42"/>
    <w:rsid w:val="00752E1E"/>
    <w:rsid w:val="0075302F"/>
    <w:rsid w:val="00753874"/>
    <w:rsid w:val="00753BAD"/>
    <w:rsid w:val="00753C3F"/>
    <w:rsid w:val="00753F3F"/>
    <w:rsid w:val="0075419C"/>
    <w:rsid w:val="0075431A"/>
    <w:rsid w:val="007545FD"/>
    <w:rsid w:val="0075476F"/>
    <w:rsid w:val="0075479B"/>
    <w:rsid w:val="007549C5"/>
    <w:rsid w:val="00754C9D"/>
    <w:rsid w:val="00754F87"/>
    <w:rsid w:val="007553EA"/>
    <w:rsid w:val="007553F2"/>
    <w:rsid w:val="00755418"/>
    <w:rsid w:val="007555D3"/>
    <w:rsid w:val="007556F6"/>
    <w:rsid w:val="00755800"/>
    <w:rsid w:val="00755945"/>
    <w:rsid w:val="00755965"/>
    <w:rsid w:val="00755A33"/>
    <w:rsid w:val="00755B7C"/>
    <w:rsid w:val="00755D1C"/>
    <w:rsid w:val="00756064"/>
    <w:rsid w:val="007562AE"/>
    <w:rsid w:val="007564B5"/>
    <w:rsid w:val="0075652E"/>
    <w:rsid w:val="007565DB"/>
    <w:rsid w:val="007569B9"/>
    <w:rsid w:val="00756EAB"/>
    <w:rsid w:val="00757016"/>
    <w:rsid w:val="00757703"/>
    <w:rsid w:val="00757721"/>
    <w:rsid w:val="00757C39"/>
    <w:rsid w:val="00757D12"/>
    <w:rsid w:val="00757F50"/>
    <w:rsid w:val="007600D5"/>
    <w:rsid w:val="007601BD"/>
    <w:rsid w:val="0076032D"/>
    <w:rsid w:val="00760431"/>
    <w:rsid w:val="0076064F"/>
    <w:rsid w:val="007607CB"/>
    <w:rsid w:val="00760A2E"/>
    <w:rsid w:val="00760AB3"/>
    <w:rsid w:val="007611BC"/>
    <w:rsid w:val="0076123C"/>
    <w:rsid w:val="00761328"/>
    <w:rsid w:val="0076166C"/>
    <w:rsid w:val="00761D38"/>
    <w:rsid w:val="0076222B"/>
    <w:rsid w:val="00762485"/>
    <w:rsid w:val="007628FB"/>
    <w:rsid w:val="00762A56"/>
    <w:rsid w:val="00762B40"/>
    <w:rsid w:val="00762D65"/>
    <w:rsid w:val="00762DDC"/>
    <w:rsid w:val="00762E62"/>
    <w:rsid w:val="00762FC7"/>
    <w:rsid w:val="007631EC"/>
    <w:rsid w:val="00763278"/>
    <w:rsid w:val="00763666"/>
    <w:rsid w:val="00763857"/>
    <w:rsid w:val="0076388C"/>
    <w:rsid w:val="00763B30"/>
    <w:rsid w:val="00763B5C"/>
    <w:rsid w:val="00763B7A"/>
    <w:rsid w:val="00763E92"/>
    <w:rsid w:val="00763EF6"/>
    <w:rsid w:val="00763FE2"/>
    <w:rsid w:val="007641D9"/>
    <w:rsid w:val="00764400"/>
    <w:rsid w:val="00764603"/>
    <w:rsid w:val="0076461F"/>
    <w:rsid w:val="00764A5E"/>
    <w:rsid w:val="00764D6C"/>
    <w:rsid w:val="00765568"/>
    <w:rsid w:val="00765AA0"/>
    <w:rsid w:val="00765B30"/>
    <w:rsid w:val="00765CBC"/>
    <w:rsid w:val="00765F34"/>
    <w:rsid w:val="007660B8"/>
    <w:rsid w:val="007660D6"/>
    <w:rsid w:val="00766171"/>
    <w:rsid w:val="00766261"/>
    <w:rsid w:val="0076629F"/>
    <w:rsid w:val="0076648B"/>
    <w:rsid w:val="00766840"/>
    <w:rsid w:val="007669B9"/>
    <w:rsid w:val="0076702E"/>
    <w:rsid w:val="0076704B"/>
    <w:rsid w:val="007670FE"/>
    <w:rsid w:val="007677E1"/>
    <w:rsid w:val="00767A6E"/>
    <w:rsid w:val="00767BF3"/>
    <w:rsid w:val="00770019"/>
    <w:rsid w:val="00770BD1"/>
    <w:rsid w:val="00770D4F"/>
    <w:rsid w:val="00770E0C"/>
    <w:rsid w:val="00771369"/>
    <w:rsid w:val="0077154D"/>
    <w:rsid w:val="00771550"/>
    <w:rsid w:val="007715EF"/>
    <w:rsid w:val="00771FA3"/>
    <w:rsid w:val="0077246D"/>
    <w:rsid w:val="0077284E"/>
    <w:rsid w:val="0077297E"/>
    <w:rsid w:val="00772A82"/>
    <w:rsid w:val="00772C64"/>
    <w:rsid w:val="00772C76"/>
    <w:rsid w:val="00772DAF"/>
    <w:rsid w:val="00772DF1"/>
    <w:rsid w:val="00772DF6"/>
    <w:rsid w:val="00772F41"/>
    <w:rsid w:val="00772FEA"/>
    <w:rsid w:val="00773093"/>
    <w:rsid w:val="00773209"/>
    <w:rsid w:val="00773220"/>
    <w:rsid w:val="007732E9"/>
    <w:rsid w:val="0077338C"/>
    <w:rsid w:val="007735A1"/>
    <w:rsid w:val="00773611"/>
    <w:rsid w:val="007738D1"/>
    <w:rsid w:val="00773E2B"/>
    <w:rsid w:val="00774041"/>
    <w:rsid w:val="007740F1"/>
    <w:rsid w:val="007741DE"/>
    <w:rsid w:val="0077427F"/>
    <w:rsid w:val="007742FC"/>
    <w:rsid w:val="00774364"/>
    <w:rsid w:val="00774916"/>
    <w:rsid w:val="00774978"/>
    <w:rsid w:val="007749B3"/>
    <w:rsid w:val="00774AD3"/>
    <w:rsid w:val="00774AE3"/>
    <w:rsid w:val="00774B0F"/>
    <w:rsid w:val="00774C5C"/>
    <w:rsid w:val="00774F49"/>
    <w:rsid w:val="0077516C"/>
    <w:rsid w:val="00775292"/>
    <w:rsid w:val="00775D0E"/>
    <w:rsid w:val="007761DB"/>
    <w:rsid w:val="0077646A"/>
    <w:rsid w:val="0077654D"/>
    <w:rsid w:val="007766F6"/>
    <w:rsid w:val="007769B0"/>
    <w:rsid w:val="00776B61"/>
    <w:rsid w:val="007772FC"/>
    <w:rsid w:val="00777527"/>
    <w:rsid w:val="00777829"/>
    <w:rsid w:val="007778DC"/>
    <w:rsid w:val="00777D8C"/>
    <w:rsid w:val="00777DB9"/>
    <w:rsid w:val="00777EEA"/>
    <w:rsid w:val="00780044"/>
    <w:rsid w:val="007804E6"/>
    <w:rsid w:val="00780661"/>
    <w:rsid w:val="00780813"/>
    <w:rsid w:val="0078083F"/>
    <w:rsid w:val="00780853"/>
    <w:rsid w:val="007809E2"/>
    <w:rsid w:val="00780A6A"/>
    <w:rsid w:val="00780D37"/>
    <w:rsid w:val="00780F77"/>
    <w:rsid w:val="0078103D"/>
    <w:rsid w:val="00781302"/>
    <w:rsid w:val="0078136D"/>
    <w:rsid w:val="007814B6"/>
    <w:rsid w:val="0078174A"/>
    <w:rsid w:val="0078184B"/>
    <w:rsid w:val="00781EBA"/>
    <w:rsid w:val="00782105"/>
    <w:rsid w:val="007821B8"/>
    <w:rsid w:val="0078242F"/>
    <w:rsid w:val="00782761"/>
    <w:rsid w:val="00782904"/>
    <w:rsid w:val="00782952"/>
    <w:rsid w:val="00782C56"/>
    <w:rsid w:val="00782F11"/>
    <w:rsid w:val="00782F7E"/>
    <w:rsid w:val="007833F8"/>
    <w:rsid w:val="00783564"/>
    <w:rsid w:val="00783590"/>
    <w:rsid w:val="00783593"/>
    <w:rsid w:val="007835AC"/>
    <w:rsid w:val="00783BF1"/>
    <w:rsid w:val="0078441B"/>
    <w:rsid w:val="00784625"/>
    <w:rsid w:val="00784A80"/>
    <w:rsid w:val="00785418"/>
    <w:rsid w:val="00785489"/>
    <w:rsid w:val="00785643"/>
    <w:rsid w:val="007858AB"/>
    <w:rsid w:val="00785D93"/>
    <w:rsid w:val="00785F55"/>
    <w:rsid w:val="0078636E"/>
    <w:rsid w:val="00786631"/>
    <w:rsid w:val="007866B6"/>
    <w:rsid w:val="00786A21"/>
    <w:rsid w:val="007871F1"/>
    <w:rsid w:val="00787586"/>
    <w:rsid w:val="00787772"/>
    <w:rsid w:val="00787BE4"/>
    <w:rsid w:val="00787F8F"/>
    <w:rsid w:val="00790095"/>
    <w:rsid w:val="007902E8"/>
    <w:rsid w:val="00790380"/>
    <w:rsid w:val="007907BB"/>
    <w:rsid w:val="00790AD7"/>
    <w:rsid w:val="00790C8D"/>
    <w:rsid w:val="00790D64"/>
    <w:rsid w:val="007912B0"/>
    <w:rsid w:val="007912B1"/>
    <w:rsid w:val="0079131D"/>
    <w:rsid w:val="007914CB"/>
    <w:rsid w:val="007915C6"/>
    <w:rsid w:val="0079188B"/>
    <w:rsid w:val="0079191B"/>
    <w:rsid w:val="007919C0"/>
    <w:rsid w:val="00791CE3"/>
    <w:rsid w:val="00791D59"/>
    <w:rsid w:val="00791ED7"/>
    <w:rsid w:val="0079237C"/>
    <w:rsid w:val="0079279E"/>
    <w:rsid w:val="00792890"/>
    <w:rsid w:val="00792EA6"/>
    <w:rsid w:val="007931B7"/>
    <w:rsid w:val="0079380E"/>
    <w:rsid w:val="00793888"/>
    <w:rsid w:val="00793DD1"/>
    <w:rsid w:val="00793FFC"/>
    <w:rsid w:val="0079419F"/>
    <w:rsid w:val="007942EF"/>
    <w:rsid w:val="007948BB"/>
    <w:rsid w:val="00794A70"/>
    <w:rsid w:val="00794AAE"/>
    <w:rsid w:val="00794CFA"/>
    <w:rsid w:val="0079515E"/>
    <w:rsid w:val="0079523D"/>
    <w:rsid w:val="0079526F"/>
    <w:rsid w:val="0079527D"/>
    <w:rsid w:val="00795546"/>
    <w:rsid w:val="00795A12"/>
    <w:rsid w:val="00795B3A"/>
    <w:rsid w:val="00795BBA"/>
    <w:rsid w:val="00795E89"/>
    <w:rsid w:val="00796352"/>
    <w:rsid w:val="0079667B"/>
    <w:rsid w:val="00796707"/>
    <w:rsid w:val="00796733"/>
    <w:rsid w:val="007967E8"/>
    <w:rsid w:val="00796FE9"/>
    <w:rsid w:val="00797056"/>
    <w:rsid w:val="007970D0"/>
    <w:rsid w:val="0079713F"/>
    <w:rsid w:val="007972B2"/>
    <w:rsid w:val="007973BD"/>
    <w:rsid w:val="007975F7"/>
    <w:rsid w:val="007978A8"/>
    <w:rsid w:val="00797AB1"/>
    <w:rsid w:val="00797AFD"/>
    <w:rsid w:val="00797B76"/>
    <w:rsid w:val="00797BB2"/>
    <w:rsid w:val="007A0346"/>
    <w:rsid w:val="007A05E3"/>
    <w:rsid w:val="007A0632"/>
    <w:rsid w:val="007A064F"/>
    <w:rsid w:val="007A083D"/>
    <w:rsid w:val="007A0B82"/>
    <w:rsid w:val="007A0DFB"/>
    <w:rsid w:val="007A0EA6"/>
    <w:rsid w:val="007A106C"/>
    <w:rsid w:val="007A113B"/>
    <w:rsid w:val="007A13F1"/>
    <w:rsid w:val="007A14C4"/>
    <w:rsid w:val="007A1699"/>
    <w:rsid w:val="007A17F3"/>
    <w:rsid w:val="007A1A9F"/>
    <w:rsid w:val="007A2051"/>
    <w:rsid w:val="007A20A4"/>
    <w:rsid w:val="007A2259"/>
    <w:rsid w:val="007A2276"/>
    <w:rsid w:val="007A2417"/>
    <w:rsid w:val="007A25BA"/>
    <w:rsid w:val="007A2CDD"/>
    <w:rsid w:val="007A37B2"/>
    <w:rsid w:val="007A37E0"/>
    <w:rsid w:val="007A3E6F"/>
    <w:rsid w:val="007A407B"/>
    <w:rsid w:val="007A4082"/>
    <w:rsid w:val="007A42E0"/>
    <w:rsid w:val="007A4330"/>
    <w:rsid w:val="007A441A"/>
    <w:rsid w:val="007A453E"/>
    <w:rsid w:val="007A46AA"/>
    <w:rsid w:val="007A48CE"/>
    <w:rsid w:val="007A4BF2"/>
    <w:rsid w:val="007A4C4C"/>
    <w:rsid w:val="007A4E6C"/>
    <w:rsid w:val="007A5106"/>
    <w:rsid w:val="007A510B"/>
    <w:rsid w:val="007A516E"/>
    <w:rsid w:val="007A5371"/>
    <w:rsid w:val="007A5472"/>
    <w:rsid w:val="007A5539"/>
    <w:rsid w:val="007A55A0"/>
    <w:rsid w:val="007A566F"/>
    <w:rsid w:val="007A568C"/>
    <w:rsid w:val="007A56AC"/>
    <w:rsid w:val="007A581E"/>
    <w:rsid w:val="007A5839"/>
    <w:rsid w:val="007A5AAA"/>
    <w:rsid w:val="007A5EEF"/>
    <w:rsid w:val="007A5F21"/>
    <w:rsid w:val="007A6827"/>
    <w:rsid w:val="007A6BB4"/>
    <w:rsid w:val="007A6F57"/>
    <w:rsid w:val="007A78C4"/>
    <w:rsid w:val="007A78DE"/>
    <w:rsid w:val="007A79E3"/>
    <w:rsid w:val="007A7AF9"/>
    <w:rsid w:val="007A7B46"/>
    <w:rsid w:val="007A7E29"/>
    <w:rsid w:val="007B0064"/>
    <w:rsid w:val="007B01B2"/>
    <w:rsid w:val="007B0290"/>
    <w:rsid w:val="007B0374"/>
    <w:rsid w:val="007B0471"/>
    <w:rsid w:val="007B05C1"/>
    <w:rsid w:val="007B0814"/>
    <w:rsid w:val="007B08D9"/>
    <w:rsid w:val="007B0D09"/>
    <w:rsid w:val="007B0D22"/>
    <w:rsid w:val="007B0D51"/>
    <w:rsid w:val="007B1000"/>
    <w:rsid w:val="007B11A6"/>
    <w:rsid w:val="007B13B6"/>
    <w:rsid w:val="007B13F1"/>
    <w:rsid w:val="007B1700"/>
    <w:rsid w:val="007B18A7"/>
    <w:rsid w:val="007B1ACB"/>
    <w:rsid w:val="007B1C2F"/>
    <w:rsid w:val="007B1E31"/>
    <w:rsid w:val="007B21E9"/>
    <w:rsid w:val="007B224A"/>
    <w:rsid w:val="007B2425"/>
    <w:rsid w:val="007B2692"/>
    <w:rsid w:val="007B293E"/>
    <w:rsid w:val="007B2CD4"/>
    <w:rsid w:val="007B2E87"/>
    <w:rsid w:val="007B2F1B"/>
    <w:rsid w:val="007B3144"/>
    <w:rsid w:val="007B3165"/>
    <w:rsid w:val="007B31AE"/>
    <w:rsid w:val="007B3220"/>
    <w:rsid w:val="007B33F7"/>
    <w:rsid w:val="007B3CA5"/>
    <w:rsid w:val="007B3DA0"/>
    <w:rsid w:val="007B414C"/>
    <w:rsid w:val="007B4335"/>
    <w:rsid w:val="007B43AA"/>
    <w:rsid w:val="007B4576"/>
    <w:rsid w:val="007B46FA"/>
    <w:rsid w:val="007B474D"/>
    <w:rsid w:val="007B474F"/>
    <w:rsid w:val="007B4792"/>
    <w:rsid w:val="007B4E8A"/>
    <w:rsid w:val="007B4F23"/>
    <w:rsid w:val="007B4F8C"/>
    <w:rsid w:val="007B5125"/>
    <w:rsid w:val="007B51CE"/>
    <w:rsid w:val="007B5417"/>
    <w:rsid w:val="007B5666"/>
    <w:rsid w:val="007B567E"/>
    <w:rsid w:val="007B58F4"/>
    <w:rsid w:val="007B5A35"/>
    <w:rsid w:val="007B5C23"/>
    <w:rsid w:val="007B609C"/>
    <w:rsid w:val="007B609E"/>
    <w:rsid w:val="007B627F"/>
    <w:rsid w:val="007B6312"/>
    <w:rsid w:val="007B6399"/>
    <w:rsid w:val="007B652D"/>
    <w:rsid w:val="007B653F"/>
    <w:rsid w:val="007B68CA"/>
    <w:rsid w:val="007B6AB0"/>
    <w:rsid w:val="007B6CC6"/>
    <w:rsid w:val="007B6DBA"/>
    <w:rsid w:val="007B6E29"/>
    <w:rsid w:val="007B6E66"/>
    <w:rsid w:val="007B767C"/>
    <w:rsid w:val="007B7792"/>
    <w:rsid w:val="007B77E8"/>
    <w:rsid w:val="007B78B8"/>
    <w:rsid w:val="007B791C"/>
    <w:rsid w:val="007C0011"/>
    <w:rsid w:val="007C01D6"/>
    <w:rsid w:val="007C02A7"/>
    <w:rsid w:val="007C03FB"/>
    <w:rsid w:val="007C0610"/>
    <w:rsid w:val="007C0660"/>
    <w:rsid w:val="007C07D9"/>
    <w:rsid w:val="007C0FA7"/>
    <w:rsid w:val="007C0FBD"/>
    <w:rsid w:val="007C112E"/>
    <w:rsid w:val="007C11BD"/>
    <w:rsid w:val="007C123A"/>
    <w:rsid w:val="007C126F"/>
    <w:rsid w:val="007C1894"/>
    <w:rsid w:val="007C1A13"/>
    <w:rsid w:val="007C1A74"/>
    <w:rsid w:val="007C2177"/>
    <w:rsid w:val="007C2389"/>
    <w:rsid w:val="007C2543"/>
    <w:rsid w:val="007C297B"/>
    <w:rsid w:val="007C2A78"/>
    <w:rsid w:val="007C2BE3"/>
    <w:rsid w:val="007C2CDD"/>
    <w:rsid w:val="007C2D3C"/>
    <w:rsid w:val="007C2DBA"/>
    <w:rsid w:val="007C3301"/>
    <w:rsid w:val="007C343D"/>
    <w:rsid w:val="007C3520"/>
    <w:rsid w:val="007C36CF"/>
    <w:rsid w:val="007C3750"/>
    <w:rsid w:val="007C39C9"/>
    <w:rsid w:val="007C3D49"/>
    <w:rsid w:val="007C3D4B"/>
    <w:rsid w:val="007C42BC"/>
    <w:rsid w:val="007C4654"/>
    <w:rsid w:val="007C4F4A"/>
    <w:rsid w:val="007C55F4"/>
    <w:rsid w:val="007C56AA"/>
    <w:rsid w:val="007C576A"/>
    <w:rsid w:val="007C5C67"/>
    <w:rsid w:val="007C62FE"/>
    <w:rsid w:val="007C63CC"/>
    <w:rsid w:val="007C6AA8"/>
    <w:rsid w:val="007C6B58"/>
    <w:rsid w:val="007C6BDA"/>
    <w:rsid w:val="007C6CD7"/>
    <w:rsid w:val="007C6D7B"/>
    <w:rsid w:val="007C6F0B"/>
    <w:rsid w:val="007C7010"/>
    <w:rsid w:val="007C70F9"/>
    <w:rsid w:val="007C71CD"/>
    <w:rsid w:val="007C7226"/>
    <w:rsid w:val="007C73FE"/>
    <w:rsid w:val="007C7858"/>
    <w:rsid w:val="007C78C3"/>
    <w:rsid w:val="007C79AD"/>
    <w:rsid w:val="007C7AC1"/>
    <w:rsid w:val="007C7D1F"/>
    <w:rsid w:val="007D034F"/>
    <w:rsid w:val="007D067C"/>
    <w:rsid w:val="007D0A0C"/>
    <w:rsid w:val="007D109D"/>
    <w:rsid w:val="007D10CC"/>
    <w:rsid w:val="007D10FF"/>
    <w:rsid w:val="007D1190"/>
    <w:rsid w:val="007D12BB"/>
    <w:rsid w:val="007D1342"/>
    <w:rsid w:val="007D1368"/>
    <w:rsid w:val="007D1494"/>
    <w:rsid w:val="007D245D"/>
    <w:rsid w:val="007D2AF1"/>
    <w:rsid w:val="007D2B27"/>
    <w:rsid w:val="007D30AC"/>
    <w:rsid w:val="007D3189"/>
    <w:rsid w:val="007D31B7"/>
    <w:rsid w:val="007D340B"/>
    <w:rsid w:val="007D3598"/>
    <w:rsid w:val="007D37E2"/>
    <w:rsid w:val="007D39A4"/>
    <w:rsid w:val="007D3DD2"/>
    <w:rsid w:val="007D3E29"/>
    <w:rsid w:val="007D4068"/>
    <w:rsid w:val="007D40E8"/>
    <w:rsid w:val="007D410D"/>
    <w:rsid w:val="007D417B"/>
    <w:rsid w:val="007D43AD"/>
    <w:rsid w:val="007D4405"/>
    <w:rsid w:val="007D45F1"/>
    <w:rsid w:val="007D4BB8"/>
    <w:rsid w:val="007D4C12"/>
    <w:rsid w:val="007D4C13"/>
    <w:rsid w:val="007D4F0E"/>
    <w:rsid w:val="007D4FCE"/>
    <w:rsid w:val="007D5114"/>
    <w:rsid w:val="007D5180"/>
    <w:rsid w:val="007D5211"/>
    <w:rsid w:val="007D5273"/>
    <w:rsid w:val="007D5361"/>
    <w:rsid w:val="007D53CC"/>
    <w:rsid w:val="007D5C44"/>
    <w:rsid w:val="007D5E97"/>
    <w:rsid w:val="007D6383"/>
    <w:rsid w:val="007D64DA"/>
    <w:rsid w:val="007D6570"/>
    <w:rsid w:val="007D665F"/>
    <w:rsid w:val="007D6CCD"/>
    <w:rsid w:val="007D6D58"/>
    <w:rsid w:val="007D7295"/>
    <w:rsid w:val="007D74CE"/>
    <w:rsid w:val="007D7907"/>
    <w:rsid w:val="007D79C5"/>
    <w:rsid w:val="007D7A95"/>
    <w:rsid w:val="007D7EA1"/>
    <w:rsid w:val="007E08E7"/>
    <w:rsid w:val="007E0D13"/>
    <w:rsid w:val="007E0F07"/>
    <w:rsid w:val="007E1039"/>
    <w:rsid w:val="007E12EF"/>
    <w:rsid w:val="007E1606"/>
    <w:rsid w:val="007E161A"/>
    <w:rsid w:val="007E16F3"/>
    <w:rsid w:val="007E192A"/>
    <w:rsid w:val="007E1939"/>
    <w:rsid w:val="007E1983"/>
    <w:rsid w:val="007E1A0A"/>
    <w:rsid w:val="007E1A99"/>
    <w:rsid w:val="007E1AD9"/>
    <w:rsid w:val="007E1B51"/>
    <w:rsid w:val="007E1C0C"/>
    <w:rsid w:val="007E1CB5"/>
    <w:rsid w:val="007E1D24"/>
    <w:rsid w:val="007E1EAD"/>
    <w:rsid w:val="007E1F32"/>
    <w:rsid w:val="007E207F"/>
    <w:rsid w:val="007E22A5"/>
    <w:rsid w:val="007E2500"/>
    <w:rsid w:val="007E2609"/>
    <w:rsid w:val="007E2625"/>
    <w:rsid w:val="007E2655"/>
    <w:rsid w:val="007E29C6"/>
    <w:rsid w:val="007E2F3B"/>
    <w:rsid w:val="007E3128"/>
    <w:rsid w:val="007E313F"/>
    <w:rsid w:val="007E35E7"/>
    <w:rsid w:val="007E3692"/>
    <w:rsid w:val="007E37F7"/>
    <w:rsid w:val="007E3810"/>
    <w:rsid w:val="007E3955"/>
    <w:rsid w:val="007E3B15"/>
    <w:rsid w:val="007E3B3E"/>
    <w:rsid w:val="007E3C5B"/>
    <w:rsid w:val="007E3DCC"/>
    <w:rsid w:val="007E3E08"/>
    <w:rsid w:val="007E3E68"/>
    <w:rsid w:val="007E3E7B"/>
    <w:rsid w:val="007E3FA9"/>
    <w:rsid w:val="007E4450"/>
    <w:rsid w:val="007E478E"/>
    <w:rsid w:val="007E4C0D"/>
    <w:rsid w:val="007E522F"/>
    <w:rsid w:val="007E5281"/>
    <w:rsid w:val="007E5760"/>
    <w:rsid w:val="007E5B8E"/>
    <w:rsid w:val="007E5B9D"/>
    <w:rsid w:val="007E5FBB"/>
    <w:rsid w:val="007E62D1"/>
    <w:rsid w:val="007E6309"/>
    <w:rsid w:val="007E6452"/>
    <w:rsid w:val="007E6636"/>
    <w:rsid w:val="007E677D"/>
    <w:rsid w:val="007E69A6"/>
    <w:rsid w:val="007E69ED"/>
    <w:rsid w:val="007E6DF1"/>
    <w:rsid w:val="007E708E"/>
    <w:rsid w:val="007E7216"/>
    <w:rsid w:val="007E7508"/>
    <w:rsid w:val="007E7524"/>
    <w:rsid w:val="007E75CA"/>
    <w:rsid w:val="007E777B"/>
    <w:rsid w:val="007E78BE"/>
    <w:rsid w:val="007E79ED"/>
    <w:rsid w:val="007E7DA1"/>
    <w:rsid w:val="007E7F05"/>
    <w:rsid w:val="007F014C"/>
    <w:rsid w:val="007F038F"/>
    <w:rsid w:val="007F03E8"/>
    <w:rsid w:val="007F0602"/>
    <w:rsid w:val="007F06AA"/>
    <w:rsid w:val="007F06C4"/>
    <w:rsid w:val="007F0700"/>
    <w:rsid w:val="007F0A25"/>
    <w:rsid w:val="007F0CF7"/>
    <w:rsid w:val="007F0D37"/>
    <w:rsid w:val="007F1011"/>
    <w:rsid w:val="007F1191"/>
    <w:rsid w:val="007F1274"/>
    <w:rsid w:val="007F137D"/>
    <w:rsid w:val="007F15BB"/>
    <w:rsid w:val="007F1DB9"/>
    <w:rsid w:val="007F2081"/>
    <w:rsid w:val="007F2289"/>
    <w:rsid w:val="007F22B2"/>
    <w:rsid w:val="007F25D9"/>
    <w:rsid w:val="007F2997"/>
    <w:rsid w:val="007F2AC0"/>
    <w:rsid w:val="007F2D9B"/>
    <w:rsid w:val="007F2F18"/>
    <w:rsid w:val="007F30CA"/>
    <w:rsid w:val="007F3326"/>
    <w:rsid w:val="007F3351"/>
    <w:rsid w:val="007F365D"/>
    <w:rsid w:val="007F3683"/>
    <w:rsid w:val="007F3855"/>
    <w:rsid w:val="007F389B"/>
    <w:rsid w:val="007F38D5"/>
    <w:rsid w:val="007F3D18"/>
    <w:rsid w:val="007F3FB6"/>
    <w:rsid w:val="007F4410"/>
    <w:rsid w:val="007F44EA"/>
    <w:rsid w:val="007F44F6"/>
    <w:rsid w:val="007F46D9"/>
    <w:rsid w:val="007F47F0"/>
    <w:rsid w:val="007F4926"/>
    <w:rsid w:val="007F4AE9"/>
    <w:rsid w:val="007F5138"/>
    <w:rsid w:val="007F5174"/>
    <w:rsid w:val="007F5357"/>
    <w:rsid w:val="007F553C"/>
    <w:rsid w:val="007F5638"/>
    <w:rsid w:val="007F59A6"/>
    <w:rsid w:val="007F5F9B"/>
    <w:rsid w:val="007F624B"/>
    <w:rsid w:val="007F6548"/>
    <w:rsid w:val="007F6673"/>
    <w:rsid w:val="007F6B61"/>
    <w:rsid w:val="007F6B84"/>
    <w:rsid w:val="007F6BA3"/>
    <w:rsid w:val="007F6E2A"/>
    <w:rsid w:val="007F6F43"/>
    <w:rsid w:val="007F7166"/>
    <w:rsid w:val="007F717D"/>
    <w:rsid w:val="007F7326"/>
    <w:rsid w:val="007F7635"/>
    <w:rsid w:val="007F791B"/>
    <w:rsid w:val="007F7DBE"/>
    <w:rsid w:val="007F7DDC"/>
    <w:rsid w:val="008005AF"/>
    <w:rsid w:val="00800856"/>
    <w:rsid w:val="00800A77"/>
    <w:rsid w:val="00800F01"/>
    <w:rsid w:val="0080107E"/>
    <w:rsid w:val="00801585"/>
    <w:rsid w:val="00801A6A"/>
    <w:rsid w:val="00801A78"/>
    <w:rsid w:val="00801C83"/>
    <w:rsid w:val="00801D99"/>
    <w:rsid w:val="00801EAB"/>
    <w:rsid w:val="008021F6"/>
    <w:rsid w:val="008024EF"/>
    <w:rsid w:val="00802580"/>
    <w:rsid w:val="00802768"/>
    <w:rsid w:val="00802821"/>
    <w:rsid w:val="008028F5"/>
    <w:rsid w:val="00802BB7"/>
    <w:rsid w:val="00802C0F"/>
    <w:rsid w:val="008030EA"/>
    <w:rsid w:val="00803217"/>
    <w:rsid w:val="008032CC"/>
    <w:rsid w:val="00803395"/>
    <w:rsid w:val="00803A22"/>
    <w:rsid w:val="00803A77"/>
    <w:rsid w:val="00803D6A"/>
    <w:rsid w:val="008040BC"/>
    <w:rsid w:val="0080417D"/>
    <w:rsid w:val="008042A0"/>
    <w:rsid w:val="00804459"/>
    <w:rsid w:val="008045D9"/>
    <w:rsid w:val="008045F4"/>
    <w:rsid w:val="008046E0"/>
    <w:rsid w:val="00804AD8"/>
    <w:rsid w:val="00804CF1"/>
    <w:rsid w:val="00804E71"/>
    <w:rsid w:val="0080515E"/>
    <w:rsid w:val="0080518C"/>
    <w:rsid w:val="00805607"/>
    <w:rsid w:val="008059FC"/>
    <w:rsid w:val="00805A7E"/>
    <w:rsid w:val="00805AC8"/>
    <w:rsid w:val="00805B7E"/>
    <w:rsid w:val="00805EBB"/>
    <w:rsid w:val="00806067"/>
    <w:rsid w:val="0080631A"/>
    <w:rsid w:val="00806404"/>
    <w:rsid w:val="00806417"/>
    <w:rsid w:val="0080649F"/>
    <w:rsid w:val="00806725"/>
    <w:rsid w:val="008067B1"/>
    <w:rsid w:val="00806A09"/>
    <w:rsid w:val="00806ADA"/>
    <w:rsid w:val="00806EBE"/>
    <w:rsid w:val="00806EE3"/>
    <w:rsid w:val="00806EE5"/>
    <w:rsid w:val="00806F5F"/>
    <w:rsid w:val="00806F90"/>
    <w:rsid w:val="00807140"/>
    <w:rsid w:val="008074E0"/>
    <w:rsid w:val="00807680"/>
    <w:rsid w:val="00807884"/>
    <w:rsid w:val="00810015"/>
    <w:rsid w:val="00810290"/>
    <w:rsid w:val="00810547"/>
    <w:rsid w:val="00810706"/>
    <w:rsid w:val="008108DB"/>
    <w:rsid w:val="008109C5"/>
    <w:rsid w:val="00810B9B"/>
    <w:rsid w:val="00810F8C"/>
    <w:rsid w:val="008111D0"/>
    <w:rsid w:val="008114C5"/>
    <w:rsid w:val="00811560"/>
    <w:rsid w:val="00811613"/>
    <w:rsid w:val="00811645"/>
    <w:rsid w:val="0081197E"/>
    <w:rsid w:val="00811A77"/>
    <w:rsid w:val="00811B24"/>
    <w:rsid w:val="00811BA2"/>
    <w:rsid w:val="00811D3C"/>
    <w:rsid w:val="00811D86"/>
    <w:rsid w:val="00811DDD"/>
    <w:rsid w:val="00811F18"/>
    <w:rsid w:val="00811F5E"/>
    <w:rsid w:val="008120B8"/>
    <w:rsid w:val="00812252"/>
    <w:rsid w:val="00812348"/>
    <w:rsid w:val="008125BC"/>
    <w:rsid w:val="00812774"/>
    <w:rsid w:val="0081288D"/>
    <w:rsid w:val="00812A1B"/>
    <w:rsid w:val="00812FBC"/>
    <w:rsid w:val="00813214"/>
    <w:rsid w:val="00813378"/>
    <w:rsid w:val="00813554"/>
    <w:rsid w:val="0081356A"/>
    <w:rsid w:val="00813994"/>
    <w:rsid w:val="00813BB4"/>
    <w:rsid w:val="00813DA5"/>
    <w:rsid w:val="00813EF1"/>
    <w:rsid w:val="00813F86"/>
    <w:rsid w:val="008140AA"/>
    <w:rsid w:val="008141CB"/>
    <w:rsid w:val="008143D9"/>
    <w:rsid w:val="008143E1"/>
    <w:rsid w:val="00814F63"/>
    <w:rsid w:val="00815389"/>
    <w:rsid w:val="008153AD"/>
    <w:rsid w:val="0081541B"/>
    <w:rsid w:val="00815467"/>
    <w:rsid w:val="008154E8"/>
    <w:rsid w:val="00815500"/>
    <w:rsid w:val="00815937"/>
    <w:rsid w:val="00815976"/>
    <w:rsid w:val="008159FC"/>
    <w:rsid w:val="00815C98"/>
    <w:rsid w:val="00815F99"/>
    <w:rsid w:val="00816042"/>
    <w:rsid w:val="0081623C"/>
    <w:rsid w:val="00816389"/>
    <w:rsid w:val="00816567"/>
    <w:rsid w:val="008167E8"/>
    <w:rsid w:val="00816981"/>
    <w:rsid w:val="00816E5D"/>
    <w:rsid w:val="008172E0"/>
    <w:rsid w:val="008175C8"/>
    <w:rsid w:val="00817995"/>
    <w:rsid w:val="00817AEC"/>
    <w:rsid w:val="00817B21"/>
    <w:rsid w:val="00817C28"/>
    <w:rsid w:val="00817DEE"/>
    <w:rsid w:val="00817ED0"/>
    <w:rsid w:val="00820407"/>
    <w:rsid w:val="00820829"/>
    <w:rsid w:val="00820AB1"/>
    <w:rsid w:val="00820AE5"/>
    <w:rsid w:val="00820B7E"/>
    <w:rsid w:val="00820C34"/>
    <w:rsid w:val="00820CE6"/>
    <w:rsid w:val="00820E01"/>
    <w:rsid w:val="00821159"/>
    <w:rsid w:val="008211BA"/>
    <w:rsid w:val="008214EB"/>
    <w:rsid w:val="00821527"/>
    <w:rsid w:val="00821681"/>
    <w:rsid w:val="00821977"/>
    <w:rsid w:val="00821A9F"/>
    <w:rsid w:val="00821DE3"/>
    <w:rsid w:val="00821F49"/>
    <w:rsid w:val="00821F4A"/>
    <w:rsid w:val="0082220D"/>
    <w:rsid w:val="00822487"/>
    <w:rsid w:val="0082261D"/>
    <w:rsid w:val="00822689"/>
    <w:rsid w:val="00823075"/>
    <w:rsid w:val="008239F5"/>
    <w:rsid w:val="00823B6D"/>
    <w:rsid w:val="00823D0C"/>
    <w:rsid w:val="00823E23"/>
    <w:rsid w:val="00823E24"/>
    <w:rsid w:val="00823E5B"/>
    <w:rsid w:val="00824252"/>
    <w:rsid w:val="0082439B"/>
    <w:rsid w:val="0082464E"/>
    <w:rsid w:val="0082495B"/>
    <w:rsid w:val="00824A04"/>
    <w:rsid w:val="00824CC7"/>
    <w:rsid w:val="00824F93"/>
    <w:rsid w:val="00825217"/>
    <w:rsid w:val="00825248"/>
    <w:rsid w:val="00825261"/>
    <w:rsid w:val="008252AF"/>
    <w:rsid w:val="008255F5"/>
    <w:rsid w:val="008257AD"/>
    <w:rsid w:val="008259C5"/>
    <w:rsid w:val="00825E45"/>
    <w:rsid w:val="00825F78"/>
    <w:rsid w:val="00825FAF"/>
    <w:rsid w:val="00825FEC"/>
    <w:rsid w:val="00826072"/>
    <w:rsid w:val="008260D3"/>
    <w:rsid w:val="0082625D"/>
    <w:rsid w:val="0082637A"/>
    <w:rsid w:val="008264FD"/>
    <w:rsid w:val="008266D9"/>
    <w:rsid w:val="0082681E"/>
    <w:rsid w:val="008268DC"/>
    <w:rsid w:val="00826AE4"/>
    <w:rsid w:val="00826D0A"/>
    <w:rsid w:val="008270FB"/>
    <w:rsid w:val="00827169"/>
    <w:rsid w:val="00827364"/>
    <w:rsid w:val="008276BF"/>
    <w:rsid w:val="008277A7"/>
    <w:rsid w:val="00827A21"/>
    <w:rsid w:val="00827B9A"/>
    <w:rsid w:val="00827FB0"/>
    <w:rsid w:val="00830262"/>
    <w:rsid w:val="008303B6"/>
    <w:rsid w:val="00830466"/>
    <w:rsid w:val="00830727"/>
    <w:rsid w:val="00830CEC"/>
    <w:rsid w:val="00830E93"/>
    <w:rsid w:val="00830F08"/>
    <w:rsid w:val="0083130B"/>
    <w:rsid w:val="008313F0"/>
    <w:rsid w:val="0083173E"/>
    <w:rsid w:val="0083196E"/>
    <w:rsid w:val="00831D81"/>
    <w:rsid w:val="00831D9B"/>
    <w:rsid w:val="00831E60"/>
    <w:rsid w:val="00831ECC"/>
    <w:rsid w:val="00831FA0"/>
    <w:rsid w:val="008320B4"/>
    <w:rsid w:val="008323F9"/>
    <w:rsid w:val="00832451"/>
    <w:rsid w:val="008325C6"/>
    <w:rsid w:val="00832E5F"/>
    <w:rsid w:val="00832F52"/>
    <w:rsid w:val="00832F65"/>
    <w:rsid w:val="00833127"/>
    <w:rsid w:val="008331A6"/>
    <w:rsid w:val="0083340D"/>
    <w:rsid w:val="0083377A"/>
    <w:rsid w:val="00833CFE"/>
    <w:rsid w:val="00833D69"/>
    <w:rsid w:val="00833F9A"/>
    <w:rsid w:val="00834044"/>
    <w:rsid w:val="00834506"/>
    <w:rsid w:val="00834900"/>
    <w:rsid w:val="008349BB"/>
    <w:rsid w:val="008349DF"/>
    <w:rsid w:val="00834FC9"/>
    <w:rsid w:val="00835082"/>
    <w:rsid w:val="00835324"/>
    <w:rsid w:val="008353F2"/>
    <w:rsid w:val="008355E2"/>
    <w:rsid w:val="00835601"/>
    <w:rsid w:val="00835690"/>
    <w:rsid w:val="00835D54"/>
    <w:rsid w:val="00835F28"/>
    <w:rsid w:val="00836064"/>
    <w:rsid w:val="008361A3"/>
    <w:rsid w:val="00836BB5"/>
    <w:rsid w:val="00836BCF"/>
    <w:rsid w:val="00837036"/>
    <w:rsid w:val="008379CE"/>
    <w:rsid w:val="00837C6E"/>
    <w:rsid w:val="0084084B"/>
    <w:rsid w:val="00840B65"/>
    <w:rsid w:val="00840B8B"/>
    <w:rsid w:val="00840D6B"/>
    <w:rsid w:val="00840E12"/>
    <w:rsid w:val="00840FF7"/>
    <w:rsid w:val="008412F0"/>
    <w:rsid w:val="0084136E"/>
    <w:rsid w:val="008414F7"/>
    <w:rsid w:val="008415C8"/>
    <w:rsid w:val="0084192D"/>
    <w:rsid w:val="00841B95"/>
    <w:rsid w:val="00841D29"/>
    <w:rsid w:val="0084220F"/>
    <w:rsid w:val="00842297"/>
    <w:rsid w:val="008423F1"/>
    <w:rsid w:val="0084284E"/>
    <w:rsid w:val="00842A21"/>
    <w:rsid w:val="00842A27"/>
    <w:rsid w:val="00842D27"/>
    <w:rsid w:val="00842FF8"/>
    <w:rsid w:val="008430C1"/>
    <w:rsid w:val="00843833"/>
    <w:rsid w:val="00843E55"/>
    <w:rsid w:val="00843E6E"/>
    <w:rsid w:val="00844204"/>
    <w:rsid w:val="008442F6"/>
    <w:rsid w:val="0084443E"/>
    <w:rsid w:val="00844533"/>
    <w:rsid w:val="00844545"/>
    <w:rsid w:val="008447EA"/>
    <w:rsid w:val="008448F8"/>
    <w:rsid w:val="00844982"/>
    <w:rsid w:val="00844FBC"/>
    <w:rsid w:val="00845772"/>
    <w:rsid w:val="00845792"/>
    <w:rsid w:val="008458B1"/>
    <w:rsid w:val="00845AF1"/>
    <w:rsid w:val="00845BCC"/>
    <w:rsid w:val="00845D10"/>
    <w:rsid w:val="00845DF3"/>
    <w:rsid w:val="008461D9"/>
    <w:rsid w:val="008463D4"/>
    <w:rsid w:val="008463DC"/>
    <w:rsid w:val="008463F3"/>
    <w:rsid w:val="00846711"/>
    <w:rsid w:val="00846778"/>
    <w:rsid w:val="008467C6"/>
    <w:rsid w:val="0084686A"/>
    <w:rsid w:val="008469FD"/>
    <w:rsid w:val="00846BEE"/>
    <w:rsid w:val="00846D08"/>
    <w:rsid w:val="00846E49"/>
    <w:rsid w:val="00846F65"/>
    <w:rsid w:val="00847007"/>
    <w:rsid w:val="00847093"/>
    <w:rsid w:val="0084719C"/>
    <w:rsid w:val="00847289"/>
    <w:rsid w:val="008472DF"/>
    <w:rsid w:val="00847548"/>
    <w:rsid w:val="008475FE"/>
    <w:rsid w:val="00847633"/>
    <w:rsid w:val="0084771F"/>
    <w:rsid w:val="00847741"/>
    <w:rsid w:val="00847AA5"/>
    <w:rsid w:val="00847B42"/>
    <w:rsid w:val="00847C2B"/>
    <w:rsid w:val="00847C8A"/>
    <w:rsid w:val="00847E20"/>
    <w:rsid w:val="0085018D"/>
    <w:rsid w:val="00850253"/>
    <w:rsid w:val="0085083F"/>
    <w:rsid w:val="0085089C"/>
    <w:rsid w:val="00850AB4"/>
    <w:rsid w:val="00850F74"/>
    <w:rsid w:val="00850FD7"/>
    <w:rsid w:val="0085124C"/>
    <w:rsid w:val="00851322"/>
    <w:rsid w:val="00851480"/>
    <w:rsid w:val="008514C3"/>
    <w:rsid w:val="00851573"/>
    <w:rsid w:val="008518B6"/>
    <w:rsid w:val="00851CED"/>
    <w:rsid w:val="00852302"/>
    <w:rsid w:val="0085232C"/>
    <w:rsid w:val="0085257B"/>
    <w:rsid w:val="0085264E"/>
    <w:rsid w:val="00852672"/>
    <w:rsid w:val="00852742"/>
    <w:rsid w:val="00852829"/>
    <w:rsid w:val="00852A4D"/>
    <w:rsid w:val="008530F6"/>
    <w:rsid w:val="00853671"/>
    <w:rsid w:val="00853788"/>
    <w:rsid w:val="008537D3"/>
    <w:rsid w:val="008537DB"/>
    <w:rsid w:val="008539C3"/>
    <w:rsid w:val="00853A90"/>
    <w:rsid w:val="00853B12"/>
    <w:rsid w:val="00853F86"/>
    <w:rsid w:val="00854655"/>
    <w:rsid w:val="0085466B"/>
    <w:rsid w:val="008546AB"/>
    <w:rsid w:val="00854748"/>
    <w:rsid w:val="00854B7C"/>
    <w:rsid w:val="00854C5E"/>
    <w:rsid w:val="00854CFF"/>
    <w:rsid w:val="00855787"/>
    <w:rsid w:val="00855788"/>
    <w:rsid w:val="0085585C"/>
    <w:rsid w:val="00855970"/>
    <w:rsid w:val="00855990"/>
    <w:rsid w:val="008559A3"/>
    <w:rsid w:val="00855C9A"/>
    <w:rsid w:val="00855CC5"/>
    <w:rsid w:val="00855D63"/>
    <w:rsid w:val="00856046"/>
    <w:rsid w:val="008560F3"/>
    <w:rsid w:val="00856109"/>
    <w:rsid w:val="008562F7"/>
    <w:rsid w:val="00856317"/>
    <w:rsid w:val="00856599"/>
    <w:rsid w:val="00856789"/>
    <w:rsid w:val="00856810"/>
    <w:rsid w:val="00856A1A"/>
    <w:rsid w:val="00856F23"/>
    <w:rsid w:val="00857C52"/>
    <w:rsid w:val="00857D32"/>
    <w:rsid w:val="00857EA2"/>
    <w:rsid w:val="00860030"/>
    <w:rsid w:val="00860056"/>
    <w:rsid w:val="00860059"/>
    <w:rsid w:val="00860226"/>
    <w:rsid w:val="008609A4"/>
    <w:rsid w:val="00860A19"/>
    <w:rsid w:val="00860A3D"/>
    <w:rsid w:val="00860C5D"/>
    <w:rsid w:val="00860E19"/>
    <w:rsid w:val="008613FF"/>
    <w:rsid w:val="00861519"/>
    <w:rsid w:val="0086170F"/>
    <w:rsid w:val="00861774"/>
    <w:rsid w:val="00861B89"/>
    <w:rsid w:val="00861F93"/>
    <w:rsid w:val="00862011"/>
    <w:rsid w:val="008620AD"/>
    <w:rsid w:val="008624E7"/>
    <w:rsid w:val="00862584"/>
    <w:rsid w:val="0086288D"/>
    <w:rsid w:val="00862D1C"/>
    <w:rsid w:val="00862D77"/>
    <w:rsid w:val="00863183"/>
    <w:rsid w:val="00863272"/>
    <w:rsid w:val="0086348C"/>
    <w:rsid w:val="008636D2"/>
    <w:rsid w:val="008636D5"/>
    <w:rsid w:val="00863846"/>
    <w:rsid w:val="00863C8F"/>
    <w:rsid w:val="00863EF8"/>
    <w:rsid w:val="00864032"/>
    <w:rsid w:val="00864226"/>
    <w:rsid w:val="00864989"/>
    <w:rsid w:val="00864D89"/>
    <w:rsid w:val="00864FFC"/>
    <w:rsid w:val="0086543C"/>
    <w:rsid w:val="00865692"/>
    <w:rsid w:val="00865909"/>
    <w:rsid w:val="00865BD7"/>
    <w:rsid w:val="00865C57"/>
    <w:rsid w:val="00865C5F"/>
    <w:rsid w:val="00865D6F"/>
    <w:rsid w:val="00866009"/>
    <w:rsid w:val="00866121"/>
    <w:rsid w:val="0086623E"/>
    <w:rsid w:val="008662BA"/>
    <w:rsid w:val="008663A4"/>
    <w:rsid w:val="008665AC"/>
    <w:rsid w:val="0086685A"/>
    <w:rsid w:val="00866DC9"/>
    <w:rsid w:val="00866DCF"/>
    <w:rsid w:val="00866E62"/>
    <w:rsid w:val="00867094"/>
    <w:rsid w:val="0086711E"/>
    <w:rsid w:val="008671CF"/>
    <w:rsid w:val="008675BF"/>
    <w:rsid w:val="0086776A"/>
    <w:rsid w:val="00867C30"/>
    <w:rsid w:val="00867DE8"/>
    <w:rsid w:val="00867DF7"/>
    <w:rsid w:val="00870075"/>
    <w:rsid w:val="0087012C"/>
    <w:rsid w:val="00870341"/>
    <w:rsid w:val="008704FB"/>
    <w:rsid w:val="0087074B"/>
    <w:rsid w:val="0087088E"/>
    <w:rsid w:val="008709BC"/>
    <w:rsid w:val="00870B16"/>
    <w:rsid w:val="00870B4B"/>
    <w:rsid w:val="00870F15"/>
    <w:rsid w:val="00871566"/>
    <w:rsid w:val="00871581"/>
    <w:rsid w:val="008716DC"/>
    <w:rsid w:val="00871728"/>
    <w:rsid w:val="0087180E"/>
    <w:rsid w:val="0087185B"/>
    <w:rsid w:val="00871C19"/>
    <w:rsid w:val="00871C6B"/>
    <w:rsid w:val="00871C6D"/>
    <w:rsid w:val="00871CC3"/>
    <w:rsid w:val="00872073"/>
    <w:rsid w:val="0087232D"/>
    <w:rsid w:val="00872603"/>
    <w:rsid w:val="0087269F"/>
    <w:rsid w:val="008726F2"/>
    <w:rsid w:val="00872B12"/>
    <w:rsid w:val="00872CEA"/>
    <w:rsid w:val="00872D25"/>
    <w:rsid w:val="00872DB2"/>
    <w:rsid w:val="00872ED3"/>
    <w:rsid w:val="0087305B"/>
    <w:rsid w:val="008730F4"/>
    <w:rsid w:val="008730FF"/>
    <w:rsid w:val="00873436"/>
    <w:rsid w:val="0087345C"/>
    <w:rsid w:val="00873660"/>
    <w:rsid w:val="00873841"/>
    <w:rsid w:val="0087398B"/>
    <w:rsid w:val="00873AA1"/>
    <w:rsid w:val="00873CCD"/>
    <w:rsid w:val="00873ED5"/>
    <w:rsid w:val="008741DF"/>
    <w:rsid w:val="008742D8"/>
    <w:rsid w:val="0087466E"/>
    <w:rsid w:val="00874824"/>
    <w:rsid w:val="00874907"/>
    <w:rsid w:val="008749C5"/>
    <w:rsid w:val="00874A23"/>
    <w:rsid w:val="00874C22"/>
    <w:rsid w:val="00874C91"/>
    <w:rsid w:val="0087537E"/>
    <w:rsid w:val="008758FF"/>
    <w:rsid w:val="0087595E"/>
    <w:rsid w:val="00875CAD"/>
    <w:rsid w:val="00875F49"/>
    <w:rsid w:val="0087650E"/>
    <w:rsid w:val="008766C5"/>
    <w:rsid w:val="00876BE8"/>
    <w:rsid w:val="00876E2E"/>
    <w:rsid w:val="00876F2A"/>
    <w:rsid w:val="00876F9C"/>
    <w:rsid w:val="0087709A"/>
    <w:rsid w:val="0087737E"/>
    <w:rsid w:val="008773C1"/>
    <w:rsid w:val="00877478"/>
    <w:rsid w:val="008774A8"/>
    <w:rsid w:val="008775BC"/>
    <w:rsid w:val="0087784F"/>
    <w:rsid w:val="008779D8"/>
    <w:rsid w:val="00877B4B"/>
    <w:rsid w:val="00877FE5"/>
    <w:rsid w:val="00880115"/>
    <w:rsid w:val="008801C0"/>
    <w:rsid w:val="008801C9"/>
    <w:rsid w:val="00880576"/>
    <w:rsid w:val="008806CB"/>
    <w:rsid w:val="00880E57"/>
    <w:rsid w:val="0088141B"/>
    <w:rsid w:val="00881504"/>
    <w:rsid w:val="008815B6"/>
    <w:rsid w:val="008815BA"/>
    <w:rsid w:val="008815C1"/>
    <w:rsid w:val="008815C8"/>
    <w:rsid w:val="008816BB"/>
    <w:rsid w:val="008817FD"/>
    <w:rsid w:val="00881A1A"/>
    <w:rsid w:val="00881DA5"/>
    <w:rsid w:val="00881F1D"/>
    <w:rsid w:val="00881F67"/>
    <w:rsid w:val="00881FD3"/>
    <w:rsid w:val="008825BB"/>
    <w:rsid w:val="00882C33"/>
    <w:rsid w:val="00882C95"/>
    <w:rsid w:val="00882EEA"/>
    <w:rsid w:val="00882F2E"/>
    <w:rsid w:val="00883036"/>
    <w:rsid w:val="008830F7"/>
    <w:rsid w:val="008832EB"/>
    <w:rsid w:val="0088331C"/>
    <w:rsid w:val="00883325"/>
    <w:rsid w:val="00883350"/>
    <w:rsid w:val="0088351A"/>
    <w:rsid w:val="0088398C"/>
    <w:rsid w:val="00884089"/>
    <w:rsid w:val="008841C6"/>
    <w:rsid w:val="00884298"/>
    <w:rsid w:val="00884440"/>
    <w:rsid w:val="0088494E"/>
    <w:rsid w:val="00884A4B"/>
    <w:rsid w:val="00884B7A"/>
    <w:rsid w:val="00884C02"/>
    <w:rsid w:val="00885117"/>
    <w:rsid w:val="00885262"/>
    <w:rsid w:val="0088538C"/>
    <w:rsid w:val="00885496"/>
    <w:rsid w:val="0088559E"/>
    <w:rsid w:val="008855EE"/>
    <w:rsid w:val="008858F5"/>
    <w:rsid w:val="00885B94"/>
    <w:rsid w:val="008860C2"/>
    <w:rsid w:val="00886307"/>
    <w:rsid w:val="0088630C"/>
    <w:rsid w:val="00886448"/>
    <w:rsid w:val="00886479"/>
    <w:rsid w:val="00886571"/>
    <w:rsid w:val="008867B5"/>
    <w:rsid w:val="008868B4"/>
    <w:rsid w:val="00887AA6"/>
    <w:rsid w:val="00887AB8"/>
    <w:rsid w:val="00887BC3"/>
    <w:rsid w:val="00887D33"/>
    <w:rsid w:val="008901D2"/>
    <w:rsid w:val="008902B2"/>
    <w:rsid w:val="0089038F"/>
    <w:rsid w:val="00890622"/>
    <w:rsid w:val="00890867"/>
    <w:rsid w:val="00890B11"/>
    <w:rsid w:val="00891085"/>
    <w:rsid w:val="00891166"/>
    <w:rsid w:val="00891239"/>
    <w:rsid w:val="008913C2"/>
    <w:rsid w:val="008913FC"/>
    <w:rsid w:val="00891412"/>
    <w:rsid w:val="008914E7"/>
    <w:rsid w:val="008915E6"/>
    <w:rsid w:val="0089162F"/>
    <w:rsid w:val="00891682"/>
    <w:rsid w:val="00891AD9"/>
    <w:rsid w:val="00891B14"/>
    <w:rsid w:val="00891B33"/>
    <w:rsid w:val="00892170"/>
    <w:rsid w:val="008923F6"/>
    <w:rsid w:val="00892612"/>
    <w:rsid w:val="00892BFB"/>
    <w:rsid w:val="00892F8F"/>
    <w:rsid w:val="0089308E"/>
    <w:rsid w:val="00893532"/>
    <w:rsid w:val="0089363D"/>
    <w:rsid w:val="00893663"/>
    <w:rsid w:val="00893719"/>
    <w:rsid w:val="00893B77"/>
    <w:rsid w:val="00893D07"/>
    <w:rsid w:val="00893F45"/>
    <w:rsid w:val="008940C0"/>
    <w:rsid w:val="008940F5"/>
    <w:rsid w:val="00894553"/>
    <w:rsid w:val="00894808"/>
    <w:rsid w:val="0089490E"/>
    <w:rsid w:val="00894E3C"/>
    <w:rsid w:val="0089510E"/>
    <w:rsid w:val="00895158"/>
    <w:rsid w:val="008954E8"/>
    <w:rsid w:val="00895A26"/>
    <w:rsid w:val="00895B47"/>
    <w:rsid w:val="00895CD5"/>
    <w:rsid w:val="008961B3"/>
    <w:rsid w:val="00896289"/>
    <w:rsid w:val="0089628D"/>
    <w:rsid w:val="008962C7"/>
    <w:rsid w:val="00896414"/>
    <w:rsid w:val="00896559"/>
    <w:rsid w:val="0089685A"/>
    <w:rsid w:val="00896903"/>
    <w:rsid w:val="00896991"/>
    <w:rsid w:val="00896993"/>
    <w:rsid w:val="00896A87"/>
    <w:rsid w:val="00896E52"/>
    <w:rsid w:val="00896E61"/>
    <w:rsid w:val="008971AF"/>
    <w:rsid w:val="0089729C"/>
    <w:rsid w:val="0089737B"/>
    <w:rsid w:val="008973D7"/>
    <w:rsid w:val="00897531"/>
    <w:rsid w:val="00897893"/>
    <w:rsid w:val="00897A3B"/>
    <w:rsid w:val="008A0184"/>
    <w:rsid w:val="008A01AB"/>
    <w:rsid w:val="008A05A4"/>
    <w:rsid w:val="008A0732"/>
    <w:rsid w:val="008A0829"/>
    <w:rsid w:val="008A0A6F"/>
    <w:rsid w:val="008A0AF5"/>
    <w:rsid w:val="008A1194"/>
    <w:rsid w:val="008A17EF"/>
    <w:rsid w:val="008A1955"/>
    <w:rsid w:val="008A1959"/>
    <w:rsid w:val="008A1BF5"/>
    <w:rsid w:val="008A1EF1"/>
    <w:rsid w:val="008A2195"/>
    <w:rsid w:val="008A21BA"/>
    <w:rsid w:val="008A2510"/>
    <w:rsid w:val="008A2514"/>
    <w:rsid w:val="008A2E6E"/>
    <w:rsid w:val="008A2F0C"/>
    <w:rsid w:val="008A30AF"/>
    <w:rsid w:val="008A3740"/>
    <w:rsid w:val="008A3816"/>
    <w:rsid w:val="008A3EE2"/>
    <w:rsid w:val="008A4190"/>
    <w:rsid w:val="008A43EB"/>
    <w:rsid w:val="008A49B1"/>
    <w:rsid w:val="008A49E5"/>
    <w:rsid w:val="008A4A02"/>
    <w:rsid w:val="008A4A1B"/>
    <w:rsid w:val="008A4B24"/>
    <w:rsid w:val="008A4FE6"/>
    <w:rsid w:val="008A5042"/>
    <w:rsid w:val="008A523B"/>
    <w:rsid w:val="008A541D"/>
    <w:rsid w:val="008A54EF"/>
    <w:rsid w:val="008A5914"/>
    <w:rsid w:val="008A5C74"/>
    <w:rsid w:val="008A5F40"/>
    <w:rsid w:val="008A61B5"/>
    <w:rsid w:val="008A6258"/>
    <w:rsid w:val="008A66F5"/>
    <w:rsid w:val="008A67F1"/>
    <w:rsid w:val="008A6821"/>
    <w:rsid w:val="008A6A75"/>
    <w:rsid w:val="008A6AFB"/>
    <w:rsid w:val="008A6B91"/>
    <w:rsid w:val="008A6E2B"/>
    <w:rsid w:val="008A6F03"/>
    <w:rsid w:val="008A7058"/>
    <w:rsid w:val="008A7986"/>
    <w:rsid w:val="008A7CB1"/>
    <w:rsid w:val="008A7F66"/>
    <w:rsid w:val="008A7F91"/>
    <w:rsid w:val="008B0020"/>
    <w:rsid w:val="008B008B"/>
    <w:rsid w:val="008B01CB"/>
    <w:rsid w:val="008B01D1"/>
    <w:rsid w:val="008B0382"/>
    <w:rsid w:val="008B03BF"/>
    <w:rsid w:val="008B041C"/>
    <w:rsid w:val="008B050A"/>
    <w:rsid w:val="008B0AA0"/>
    <w:rsid w:val="008B0C74"/>
    <w:rsid w:val="008B0D89"/>
    <w:rsid w:val="008B0EC0"/>
    <w:rsid w:val="008B0F4F"/>
    <w:rsid w:val="008B12EA"/>
    <w:rsid w:val="008B161D"/>
    <w:rsid w:val="008B16B1"/>
    <w:rsid w:val="008B1874"/>
    <w:rsid w:val="008B1B79"/>
    <w:rsid w:val="008B2070"/>
    <w:rsid w:val="008B2354"/>
    <w:rsid w:val="008B243D"/>
    <w:rsid w:val="008B2509"/>
    <w:rsid w:val="008B25D9"/>
    <w:rsid w:val="008B2C80"/>
    <w:rsid w:val="008B2CCF"/>
    <w:rsid w:val="008B2EB0"/>
    <w:rsid w:val="008B34AD"/>
    <w:rsid w:val="008B34D2"/>
    <w:rsid w:val="008B3B28"/>
    <w:rsid w:val="008B3BF8"/>
    <w:rsid w:val="008B3CAE"/>
    <w:rsid w:val="008B3E11"/>
    <w:rsid w:val="008B4533"/>
    <w:rsid w:val="008B4583"/>
    <w:rsid w:val="008B465C"/>
    <w:rsid w:val="008B4847"/>
    <w:rsid w:val="008B48EC"/>
    <w:rsid w:val="008B4AE9"/>
    <w:rsid w:val="008B4B4A"/>
    <w:rsid w:val="008B4BD8"/>
    <w:rsid w:val="008B4E25"/>
    <w:rsid w:val="008B4FD6"/>
    <w:rsid w:val="008B50A5"/>
    <w:rsid w:val="008B5320"/>
    <w:rsid w:val="008B53B2"/>
    <w:rsid w:val="008B59A0"/>
    <w:rsid w:val="008B5D29"/>
    <w:rsid w:val="008B5EF6"/>
    <w:rsid w:val="008B5F67"/>
    <w:rsid w:val="008B68A5"/>
    <w:rsid w:val="008B7042"/>
    <w:rsid w:val="008B73CC"/>
    <w:rsid w:val="008B74F5"/>
    <w:rsid w:val="008B7561"/>
    <w:rsid w:val="008B76E3"/>
    <w:rsid w:val="008C00F5"/>
    <w:rsid w:val="008C01B3"/>
    <w:rsid w:val="008C0511"/>
    <w:rsid w:val="008C06E4"/>
    <w:rsid w:val="008C0872"/>
    <w:rsid w:val="008C0954"/>
    <w:rsid w:val="008C0C36"/>
    <w:rsid w:val="008C0D81"/>
    <w:rsid w:val="008C0E2C"/>
    <w:rsid w:val="008C1235"/>
    <w:rsid w:val="008C126D"/>
    <w:rsid w:val="008C12D0"/>
    <w:rsid w:val="008C1522"/>
    <w:rsid w:val="008C15B3"/>
    <w:rsid w:val="008C1905"/>
    <w:rsid w:val="008C1AFD"/>
    <w:rsid w:val="008C1D65"/>
    <w:rsid w:val="008C1F8F"/>
    <w:rsid w:val="008C2606"/>
    <w:rsid w:val="008C261D"/>
    <w:rsid w:val="008C279E"/>
    <w:rsid w:val="008C287D"/>
    <w:rsid w:val="008C2A51"/>
    <w:rsid w:val="008C2D3B"/>
    <w:rsid w:val="008C39BD"/>
    <w:rsid w:val="008C3BF9"/>
    <w:rsid w:val="008C3C66"/>
    <w:rsid w:val="008C3CE1"/>
    <w:rsid w:val="008C4078"/>
    <w:rsid w:val="008C421F"/>
    <w:rsid w:val="008C426A"/>
    <w:rsid w:val="008C4315"/>
    <w:rsid w:val="008C437D"/>
    <w:rsid w:val="008C439C"/>
    <w:rsid w:val="008C46A6"/>
    <w:rsid w:val="008C496D"/>
    <w:rsid w:val="008C4ED3"/>
    <w:rsid w:val="008C4F28"/>
    <w:rsid w:val="008C4F64"/>
    <w:rsid w:val="008C4F72"/>
    <w:rsid w:val="008C4FE0"/>
    <w:rsid w:val="008C50EB"/>
    <w:rsid w:val="008C51AD"/>
    <w:rsid w:val="008C51D4"/>
    <w:rsid w:val="008C57A1"/>
    <w:rsid w:val="008C5A7B"/>
    <w:rsid w:val="008C5B85"/>
    <w:rsid w:val="008C5D68"/>
    <w:rsid w:val="008C5DCE"/>
    <w:rsid w:val="008C60D0"/>
    <w:rsid w:val="008C62DC"/>
    <w:rsid w:val="008C659B"/>
    <w:rsid w:val="008C6702"/>
    <w:rsid w:val="008C6852"/>
    <w:rsid w:val="008C69D2"/>
    <w:rsid w:val="008C6C73"/>
    <w:rsid w:val="008C6CFC"/>
    <w:rsid w:val="008C7418"/>
    <w:rsid w:val="008C74BF"/>
    <w:rsid w:val="008C75AB"/>
    <w:rsid w:val="008C7624"/>
    <w:rsid w:val="008C79AF"/>
    <w:rsid w:val="008C7CAB"/>
    <w:rsid w:val="008D00DB"/>
    <w:rsid w:val="008D089E"/>
    <w:rsid w:val="008D0B2B"/>
    <w:rsid w:val="008D0BA5"/>
    <w:rsid w:val="008D0D89"/>
    <w:rsid w:val="008D1239"/>
    <w:rsid w:val="008D13C9"/>
    <w:rsid w:val="008D146D"/>
    <w:rsid w:val="008D1613"/>
    <w:rsid w:val="008D1646"/>
    <w:rsid w:val="008D1723"/>
    <w:rsid w:val="008D1A95"/>
    <w:rsid w:val="008D1B9A"/>
    <w:rsid w:val="008D269A"/>
    <w:rsid w:val="008D2C2B"/>
    <w:rsid w:val="008D2DB3"/>
    <w:rsid w:val="008D3265"/>
    <w:rsid w:val="008D3522"/>
    <w:rsid w:val="008D35D2"/>
    <w:rsid w:val="008D3B13"/>
    <w:rsid w:val="008D3D94"/>
    <w:rsid w:val="008D3DD5"/>
    <w:rsid w:val="008D3E19"/>
    <w:rsid w:val="008D4010"/>
    <w:rsid w:val="008D432A"/>
    <w:rsid w:val="008D4763"/>
    <w:rsid w:val="008D4823"/>
    <w:rsid w:val="008D4BF0"/>
    <w:rsid w:val="008D52F4"/>
    <w:rsid w:val="008D5A5E"/>
    <w:rsid w:val="008D5AAC"/>
    <w:rsid w:val="008D5F37"/>
    <w:rsid w:val="008D6038"/>
    <w:rsid w:val="008D61FD"/>
    <w:rsid w:val="008D684C"/>
    <w:rsid w:val="008D68A3"/>
    <w:rsid w:val="008D69AD"/>
    <w:rsid w:val="008D6AF1"/>
    <w:rsid w:val="008D6B61"/>
    <w:rsid w:val="008D6F42"/>
    <w:rsid w:val="008D6F8A"/>
    <w:rsid w:val="008D713E"/>
    <w:rsid w:val="008D7962"/>
    <w:rsid w:val="008D79CC"/>
    <w:rsid w:val="008D7AC9"/>
    <w:rsid w:val="008D7ACD"/>
    <w:rsid w:val="008D7BEE"/>
    <w:rsid w:val="008D7ED2"/>
    <w:rsid w:val="008D7FDE"/>
    <w:rsid w:val="008E0044"/>
    <w:rsid w:val="008E05EC"/>
    <w:rsid w:val="008E0618"/>
    <w:rsid w:val="008E0709"/>
    <w:rsid w:val="008E07B2"/>
    <w:rsid w:val="008E0917"/>
    <w:rsid w:val="008E0AED"/>
    <w:rsid w:val="008E0BE3"/>
    <w:rsid w:val="008E0E86"/>
    <w:rsid w:val="008E1123"/>
    <w:rsid w:val="008E13FD"/>
    <w:rsid w:val="008E173C"/>
    <w:rsid w:val="008E1D4A"/>
    <w:rsid w:val="008E1FCD"/>
    <w:rsid w:val="008E1FF9"/>
    <w:rsid w:val="008E20CD"/>
    <w:rsid w:val="008E254B"/>
    <w:rsid w:val="008E275E"/>
    <w:rsid w:val="008E2979"/>
    <w:rsid w:val="008E2BB4"/>
    <w:rsid w:val="008E2DF8"/>
    <w:rsid w:val="008E3349"/>
    <w:rsid w:val="008E3569"/>
    <w:rsid w:val="008E38B2"/>
    <w:rsid w:val="008E3EE6"/>
    <w:rsid w:val="008E4257"/>
    <w:rsid w:val="008E428D"/>
    <w:rsid w:val="008E43B4"/>
    <w:rsid w:val="008E451A"/>
    <w:rsid w:val="008E48CD"/>
    <w:rsid w:val="008E49D3"/>
    <w:rsid w:val="008E4AEC"/>
    <w:rsid w:val="008E4C0B"/>
    <w:rsid w:val="008E4C8B"/>
    <w:rsid w:val="008E4CB6"/>
    <w:rsid w:val="008E4E94"/>
    <w:rsid w:val="008E5124"/>
    <w:rsid w:val="008E524E"/>
    <w:rsid w:val="008E526E"/>
    <w:rsid w:val="008E53A2"/>
    <w:rsid w:val="008E545D"/>
    <w:rsid w:val="008E566C"/>
    <w:rsid w:val="008E571E"/>
    <w:rsid w:val="008E58C6"/>
    <w:rsid w:val="008E5A05"/>
    <w:rsid w:val="008E5A10"/>
    <w:rsid w:val="008E5A5B"/>
    <w:rsid w:val="008E5D5E"/>
    <w:rsid w:val="008E5DD1"/>
    <w:rsid w:val="008E6032"/>
    <w:rsid w:val="008E61BE"/>
    <w:rsid w:val="008E61FA"/>
    <w:rsid w:val="008E643A"/>
    <w:rsid w:val="008E645B"/>
    <w:rsid w:val="008E6594"/>
    <w:rsid w:val="008E6791"/>
    <w:rsid w:val="008E6A67"/>
    <w:rsid w:val="008E70E8"/>
    <w:rsid w:val="008E70ED"/>
    <w:rsid w:val="008E7102"/>
    <w:rsid w:val="008E7B23"/>
    <w:rsid w:val="008E7C5A"/>
    <w:rsid w:val="008F0013"/>
    <w:rsid w:val="008F06EA"/>
    <w:rsid w:val="008F0849"/>
    <w:rsid w:val="008F0AA6"/>
    <w:rsid w:val="008F0C10"/>
    <w:rsid w:val="008F0DE2"/>
    <w:rsid w:val="008F0EE2"/>
    <w:rsid w:val="008F12A5"/>
    <w:rsid w:val="008F1772"/>
    <w:rsid w:val="008F19DD"/>
    <w:rsid w:val="008F1C96"/>
    <w:rsid w:val="008F1CBA"/>
    <w:rsid w:val="008F1CC6"/>
    <w:rsid w:val="008F1D2B"/>
    <w:rsid w:val="008F1DD6"/>
    <w:rsid w:val="008F1E1F"/>
    <w:rsid w:val="008F2352"/>
    <w:rsid w:val="008F2431"/>
    <w:rsid w:val="008F25AE"/>
    <w:rsid w:val="008F28A0"/>
    <w:rsid w:val="008F28DC"/>
    <w:rsid w:val="008F28E4"/>
    <w:rsid w:val="008F298D"/>
    <w:rsid w:val="008F2C96"/>
    <w:rsid w:val="008F32E0"/>
    <w:rsid w:val="008F3624"/>
    <w:rsid w:val="008F3AA5"/>
    <w:rsid w:val="008F3B03"/>
    <w:rsid w:val="008F3C67"/>
    <w:rsid w:val="008F3CDE"/>
    <w:rsid w:val="008F3F10"/>
    <w:rsid w:val="008F3F86"/>
    <w:rsid w:val="008F4338"/>
    <w:rsid w:val="008F4694"/>
    <w:rsid w:val="008F471C"/>
    <w:rsid w:val="008F4A57"/>
    <w:rsid w:val="008F4B68"/>
    <w:rsid w:val="008F4D57"/>
    <w:rsid w:val="008F4E01"/>
    <w:rsid w:val="008F5184"/>
    <w:rsid w:val="008F5305"/>
    <w:rsid w:val="008F5642"/>
    <w:rsid w:val="008F56CD"/>
    <w:rsid w:val="008F5703"/>
    <w:rsid w:val="008F58D6"/>
    <w:rsid w:val="008F5E7D"/>
    <w:rsid w:val="008F5F45"/>
    <w:rsid w:val="008F603B"/>
    <w:rsid w:val="008F6050"/>
    <w:rsid w:val="008F616E"/>
    <w:rsid w:val="008F641C"/>
    <w:rsid w:val="008F6630"/>
    <w:rsid w:val="008F6636"/>
    <w:rsid w:val="008F681C"/>
    <w:rsid w:val="008F688E"/>
    <w:rsid w:val="008F68FE"/>
    <w:rsid w:val="008F69E7"/>
    <w:rsid w:val="008F6C5B"/>
    <w:rsid w:val="008F6CB0"/>
    <w:rsid w:val="008F6D6C"/>
    <w:rsid w:val="008F6EA3"/>
    <w:rsid w:val="008F6F5E"/>
    <w:rsid w:val="008F72E3"/>
    <w:rsid w:val="008F7409"/>
    <w:rsid w:val="008F757C"/>
    <w:rsid w:val="008F75A5"/>
    <w:rsid w:val="008F76AC"/>
    <w:rsid w:val="008F7703"/>
    <w:rsid w:val="008F779D"/>
    <w:rsid w:val="008F77C7"/>
    <w:rsid w:val="008F794E"/>
    <w:rsid w:val="008F7A86"/>
    <w:rsid w:val="008F7B02"/>
    <w:rsid w:val="008F7C11"/>
    <w:rsid w:val="008F7D76"/>
    <w:rsid w:val="008F7DA5"/>
    <w:rsid w:val="008F7E30"/>
    <w:rsid w:val="008F7F8D"/>
    <w:rsid w:val="0090032A"/>
    <w:rsid w:val="00900AE3"/>
    <w:rsid w:val="00900CE0"/>
    <w:rsid w:val="00900D1C"/>
    <w:rsid w:val="00901107"/>
    <w:rsid w:val="00901455"/>
    <w:rsid w:val="00901550"/>
    <w:rsid w:val="009017D7"/>
    <w:rsid w:val="00901F76"/>
    <w:rsid w:val="0090260F"/>
    <w:rsid w:val="00902A26"/>
    <w:rsid w:val="00902A6B"/>
    <w:rsid w:val="00902D6D"/>
    <w:rsid w:val="009030BF"/>
    <w:rsid w:val="009030E1"/>
    <w:rsid w:val="00903186"/>
    <w:rsid w:val="00903274"/>
    <w:rsid w:val="00903339"/>
    <w:rsid w:val="009033A9"/>
    <w:rsid w:val="009035A2"/>
    <w:rsid w:val="009038AF"/>
    <w:rsid w:val="00903A70"/>
    <w:rsid w:val="00904038"/>
    <w:rsid w:val="0090441F"/>
    <w:rsid w:val="00904687"/>
    <w:rsid w:val="0090469D"/>
    <w:rsid w:val="009049EC"/>
    <w:rsid w:val="00905090"/>
    <w:rsid w:val="00905538"/>
    <w:rsid w:val="009056F4"/>
    <w:rsid w:val="00905772"/>
    <w:rsid w:val="00905996"/>
    <w:rsid w:val="00905BBD"/>
    <w:rsid w:val="009061BA"/>
    <w:rsid w:val="009062EB"/>
    <w:rsid w:val="00906580"/>
    <w:rsid w:val="009065AF"/>
    <w:rsid w:val="0090668D"/>
    <w:rsid w:val="009066FE"/>
    <w:rsid w:val="0090671C"/>
    <w:rsid w:val="009067A8"/>
    <w:rsid w:val="00906814"/>
    <w:rsid w:val="009069DE"/>
    <w:rsid w:val="00906D60"/>
    <w:rsid w:val="00906EAA"/>
    <w:rsid w:val="00906F91"/>
    <w:rsid w:val="00910018"/>
    <w:rsid w:val="00910474"/>
    <w:rsid w:val="009105FA"/>
    <w:rsid w:val="00910B37"/>
    <w:rsid w:val="00911057"/>
    <w:rsid w:val="009111B5"/>
    <w:rsid w:val="009111B6"/>
    <w:rsid w:val="00911929"/>
    <w:rsid w:val="009119A7"/>
    <w:rsid w:val="00911A83"/>
    <w:rsid w:val="00911C10"/>
    <w:rsid w:val="00911F62"/>
    <w:rsid w:val="00911FD6"/>
    <w:rsid w:val="00911FEA"/>
    <w:rsid w:val="00911FEF"/>
    <w:rsid w:val="00912032"/>
    <w:rsid w:val="009121A8"/>
    <w:rsid w:val="00912240"/>
    <w:rsid w:val="0091265C"/>
    <w:rsid w:val="009129E4"/>
    <w:rsid w:val="00913174"/>
    <w:rsid w:val="0091332B"/>
    <w:rsid w:val="009135C9"/>
    <w:rsid w:val="00913636"/>
    <w:rsid w:val="009136BE"/>
    <w:rsid w:val="0091380E"/>
    <w:rsid w:val="00913C52"/>
    <w:rsid w:val="00913E41"/>
    <w:rsid w:val="009140A0"/>
    <w:rsid w:val="009142B5"/>
    <w:rsid w:val="00914CA0"/>
    <w:rsid w:val="00914D9C"/>
    <w:rsid w:val="00915246"/>
    <w:rsid w:val="009152B2"/>
    <w:rsid w:val="00915312"/>
    <w:rsid w:val="009153A8"/>
    <w:rsid w:val="0091541F"/>
    <w:rsid w:val="00915488"/>
    <w:rsid w:val="009156DA"/>
    <w:rsid w:val="00915747"/>
    <w:rsid w:val="00915980"/>
    <w:rsid w:val="00915E6C"/>
    <w:rsid w:val="00915F72"/>
    <w:rsid w:val="0091613F"/>
    <w:rsid w:val="009161FD"/>
    <w:rsid w:val="00916982"/>
    <w:rsid w:val="00916F43"/>
    <w:rsid w:val="009170DE"/>
    <w:rsid w:val="00917136"/>
    <w:rsid w:val="00917858"/>
    <w:rsid w:val="00917951"/>
    <w:rsid w:val="00917BF3"/>
    <w:rsid w:val="00917D38"/>
    <w:rsid w:val="00917FDA"/>
    <w:rsid w:val="00920106"/>
    <w:rsid w:val="00920217"/>
    <w:rsid w:val="009202DD"/>
    <w:rsid w:val="0092048C"/>
    <w:rsid w:val="00920AB2"/>
    <w:rsid w:val="00920BD7"/>
    <w:rsid w:val="00920E02"/>
    <w:rsid w:val="00920E2A"/>
    <w:rsid w:val="00920F3A"/>
    <w:rsid w:val="0092105F"/>
    <w:rsid w:val="0092127B"/>
    <w:rsid w:val="0092130C"/>
    <w:rsid w:val="00921369"/>
    <w:rsid w:val="009216A9"/>
    <w:rsid w:val="009218CD"/>
    <w:rsid w:val="009219E5"/>
    <w:rsid w:val="00921A26"/>
    <w:rsid w:val="00921C36"/>
    <w:rsid w:val="00921C50"/>
    <w:rsid w:val="00921D5D"/>
    <w:rsid w:val="00921E8E"/>
    <w:rsid w:val="00921EE6"/>
    <w:rsid w:val="00922337"/>
    <w:rsid w:val="0092255D"/>
    <w:rsid w:val="00922829"/>
    <w:rsid w:val="009228F4"/>
    <w:rsid w:val="00922B71"/>
    <w:rsid w:val="00922C36"/>
    <w:rsid w:val="009233FB"/>
    <w:rsid w:val="00923419"/>
    <w:rsid w:val="009234CE"/>
    <w:rsid w:val="0092395D"/>
    <w:rsid w:val="00923A76"/>
    <w:rsid w:val="0092403A"/>
    <w:rsid w:val="00924350"/>
    <w:rsid w:val="0092464B"/>
    <w:rsid w:val="009248BF"/>
    <w:rsid w:val="00924B8F"/>
    <w:rsid w:val="00925123"/>
    <w:rsid w:val="00925140"/>
    <w:rsid w:val="0092527B"/>
    <w:rsid w:val="00925311"/>
    <w:rsid w:val="00925352"/>
    <w:rsid w:val="009253CC"/>
    <w:rsid w:val="0092555A"/>
    <w:rsid w:val="0092582C"/>
    <w:rsid w:val="00925976"/>
    <w:rsid w:val="009259E1"/>
    <w:rsid w:val="00925A30"/>
    <w:rsid w:val="00925BC8"/>
    <w:rsid w:val="00925C13"/>
    <w:rsid w:val="00925E65"/>
    <w:rsid w:val="009261CB"/>
    <w:rsid w:val="00926974"/>
    <w:rsid w:val="00926D1E"/>
    <w:rsid w:val="00926D81"/>
    <w:rsid w:val="00926F08"/>
    <w:rsid w:val="009274D3"/>
    <w:rsid w:val="0092761F"/>
    <w:rsid w:val="0092773B"/>
    <w:rsid w:val="00927C5A"/>
    <w:rsid w:val="00927E59"/>
    <w:rsid w:val="0093026D"/>
    <w:rsid w:val="00930288"/>
    <w:rsid w:val="00930641"/>
    <w:rsid w:val="00930778"/>
    <w:rsid w:val="00930A06"/>
    <w:rsid w:val="00930AFE"/>
    <w:rsid w:val="00930C3F"/>
    <w:rsid w:val="00930D43"/>
    <w:rsid w:val="00930E1C"/>
    <w:rsid w:val="00930F66"/>
    <w:rsid w:val="0093102E"/>
    <w:rsid w:val="0093112C"/>
    <w:rsid w:val="00931147"/>
    <w:rsid w:val="009312B0"/>
    <w:rsid w:val="009312B9"/>
    <w:rsid w:val="00931369"/>
    <w:rsid w:val="009313AA"/>
    <w:rsid w:val="00931779"/>
    <w:rsid w:val="00931829"/>
    <w:rsid w:val="00931909"/>
    <w:rsid w:val="0093193F"/>
    <w:rsid w:val="00931A2B"/>
    <w:rsid w:val="00931B3F"/>
    <w:rsid w:val="00931BC8"/>
    <w:rsid w:val="00931C1D"/>
    <w:rsid w:val="00931D5D"/>
    <w:rsid w:val="00931F3B"/>
    <w:rsid w:val="009321A2"/>
    <w:rsid w:val="009323CB"/>
    <w:rsid w:val="00932B62"/>
    <w:rsid w:val="00932CAD"/>
    <w:rsid w:val="00932E8A"/>
    <w:rsid w:val="00932F8C"/>
    <w:rsid w:val="00933197"/>
    <w:rsid w:val="00933297"/>
    <w:rsid w:val="009333B3"/>
    <w:rsid w:val="00933590"/>
    <w:rsid w:val="00933836"/>
    <w:rsid w:val="00933E43"/>
    <w:rsid w:val="00934711"/>
    <w:rsid w:val="00934896"/>
    <w:rsid w:val="00934955"/>
    <w:rsid w:val="00934E3B"/>
    <w:rsid w:val="009350E1"/>
    <w:rsid w:val="00935174"/>
    <w:rsid w:val="0093520F"/>
    <w:rsid w:val="009358CF"/>
    <w:rsid w:val="00935A1D"/>
    <w:rsid w:val="00935CEE"/>
    <w:rsid w:val="00935D45"/>
    <w:rsid w:val="00936164"/>
    <w:rsid w:val="00936376"/>
    <w:rsid w:val="00936553"/>
    <w:rsid w:val="009365AA"/>
    <w:rsid w:val="00937027"/>
    <w:rsid w:val="009374FA"/>
    <w:rsid w:val="0093780F"/>
    <w:rsid w:val="00937B12"/>
    <w:rsid w:val="00937B48"/>
    <w:rsid w:val="00937C04"/>
    <w:rsid w:val="00937F4E"/>
    <w:rsid w:val="009400FF"/>
    <w:rsid w:val="00940134"/>
    <w:rsid w:val="009403C3"/>
    <w:rsid w:val="009404EC"/>
    <w:rsid w:val="009405EA"/>
    <w:rsid w:val="0094064A"/>
    <w:rsid w:val="0094074C"/>
    <w:rsid w:val="00940A00"/>
    <w:rsid w:val="00940C85"/>
    <w:rsid w:val="00940D88"/>
    <w:rsid w:val="0094127B"/>
    <w:rsid w:val="00941437"/>
    <w:rsid w:val="0094147D"/>
    <w:rsid w:val="00941511"/>
    <w:rsid w:val="00941C01"/>
    <w:rsid w:val="00941E55"/>
    <w:rsid w:val="00942425"/>
    <w:rsid w:val="0094254F"/>
    <w:rsid w:val="009425F0"/>
    <w:rsid w:val="0094265F"/>
    <w:rsid w:val="009428F3"/>
    <w:rsid w:val="00942999"/>
    <w:rsid w:val="00942ABC"/>
    <w:rsid w:val="00942D01"/>
    <w:rsid w:val="00942ECF"/>
    <w:rsid w:val="009430ED"/>
    <w:rsid w:val="00943250"/>
    <w:rsid w:val="009434E9"/>
    <w:rsid w:val="0094354B"/>
    <w:rsid w:val="00943640"/>
    <w:rsid w:val="009438B7"/>
    <w:rsid w:val="00943D5F"/>
    <w:rsid w:val="00943E4B"/>
    <w:rsid w:val="00943E59"/>
    <w:rsid w:val="00943F09"/>
    <w:rsid w:val="00944025"/>
    <w:rsid w:val="00944079"/>
    <w:rsid w:val="009440E2"/>
    <w:rsid w:val="009441E1"/>
    <w:rsid w:val="00944224"/>
    <w:rsid w:val="00944830"/>
    <w:rsid w:val="00944941"/>
    <w:rsid w:val="00944D4C"/>
    <w:rsid w:val="00944F58"/>
    <w:rsid w:val="00945924"/>
    <w:rsid w:val="00945A86"/>
    <w:rsid w:val="00945C45"/>
    <w:rsid w:val="00945ED6"/>
    <w:rsid w:val="00945F83"/>
    <w:rsid w:val="00946B5A"/>
    <w:rsid w:val="00946D7E"/>
    <w:rsid w:val="00946F32"/>
    <w:rsid w:val="009471E6"/>
    <w:rsid w:val="009474D6"/>
    <w:rsid w:val="009476B0"/>
    <w:rsid w:val="0094774E"/>
    <w:rsid w:val="00947845"/>
    <w:rsid w:val="00947DC3"/>
    <w:rsid w:val="00947FFE"/>
    <w:rsid w:val="009501A6"/>
    <w:rsid w:val="00950236"/>
    <w:rsid w:val="00950612"/>
    <w:rsid w:val="00950614"/>
    <w:rsid w:val="00950642"/>
    <w:rsid w:val="0095089D"/>
    <w:rsid w:val="00950D9E"/>
    <w:rsid w:val="00951370"/>
    <w:rsid w:val="00951522"/>
    <w:rsid w:val="00951578"/>
    <w:rsid w:val="009517A6"/>
    <w:rsid w:val="009517CE"/>
    <w:rsid w:val="0095195D"/>
    <w:rsid w:val="00951AAC"/>
    <w:rsid w:val="00951F20"/>
    <w:rsid w:val="009523D7"/>
    <w:rsid w:val="00952BD1"/>
    <w:rsid w:val="00952C73"/>
    <w:rsid w:val="00952D1F"/>
    <w:rsid w:val="009531B2"/>
    <w:rsid w:val="009536C2"/>
    <w:rsid w:val="009537A4"/>
    <w:rsid w:val="00953A68"/>
    <w:rsid w:val="00953ADF"/>
    <w:rsid w:val="00953B36"/>
    <w:rsid w:val="00953D74"/>
    <w:rsid w:val="00954166"/>
    <w:rsid w:val="009542D4"/>
    <w:rsid w:val="009543DF"/>
    <w:rsid w:val="009544CE"/>
    <w:rsid w:val="00954625"/>
    <w:rsid w:val="00954980"/>
    <w:rsid w:val="00954AA2"/>
    <w:rsid w:val="00954B23"/>
    <w:rsid w:val="00954C64"/>
    <w:rsid w:val="00954FF5"/>
    <w:rsid w:val="00955160"/>
    <w:rsid w:val="009552DC"/>
    <w:rsid w:val="009552DD"/>
    <w:rsid w:val="00955423"/>
    <w:rsid w:val="0095547B"/>
    <w:rsid w:val="009556C4"/>
    <w:rsid w:val="00955B51"/>
    <w:rsid w:val="00955B64"/>
    <w:rsid w:val="00955BA5"/>
    <w:rsid w:val="00955BC0"/>
    <w:rsid w:val="00955CD0"/>
    <w:rsid w:val="00955E5D"/>
    <w:rsid w:val="009560A1"/>
    <w:rsid w:val="0095628F"/>
    <w:rsid w:val="00956309"/>
    <w:rsid w:val="009563A5"/>
    <w:rsid w:val="0095692B"/>
    <w:rsid w:val="009569CB"/>
    <w:rsid w:val="009569FD"/>
    <w:rsid w:val="00956B3F"/>
    <w:rsid w:val="00956C16"/>
    <w:rsid w:val="00956FC3"/>
    <w:rsid w:val="00957212"/>
    <w:rsid w:val="0095725F"/>
    <w:rsid w:val="0095738B"/>
    <w:rsid w:val="009574B9"/>
    <w:rsid w:val="00957586"/>
    <w:rsid w:val="0095799F"/>
    <w:rsid w:val="009579D5"/>
    <w:rsid w:val="00957B35"/>
    <w:rsid w:val="00957B92"/>
    <w:rsid w:val="00957CC3"/>
    <w:rsid w:val="00957E06"/>
    <w:rsid w:val="00960337"/>
    <w:rsid w:val="0096079C"/>
    <w:rsid w:val="009607B1"/>
    <w:rsid w:val="00960AAA"/>
    <w:rsid w:val="00960AC8"/>
    <w:rsid w:val="00960F44"/>
    <w:rsid w:val="00960FBA"/>
    <w:rsid w:val="00961031"/>
    <w:rsid w:val="00961197"/>
    <w:rsid w:val="0096155B"/>
    <w:rsid w:val="0096167E"/>
    <w:rsid w:val="00961842"/>
    <w:rsid w:val="00961920"/>
    <w:rsid w:val="00961936"/>
    <w:rsid w:val="00961B93"/>
    <w:rsid w:val="00961E06"/>
    <w:rsid w:val="00961EF4"/>
    <w:rsid w:val="009620B0"/>
    <w:rsid w:val="009620EB"/>
    <w:rsid w:val="00962282"/>
    <w:rsid w:val="00962430"/>
    <w:rsid w:val="00962535"/>
    <w:rsid w:val="009626B9"/>
    <w:rsid w:val="0096298E"/>
    <w:rsid w:val="00962B94"/>
    <w:rsid w:val="00962BD4"/>
    <w:rsid w:val="00962BF9"/>
    <w:rsid w:val="00962C74"/>
    <w:rsid w:val="00963696"/>
    <w:rsid w:val="009639E2"/>
    <w:rsid w:val="00963EE3"/>
    <w:rsid w:val="00963FD1"/>
    <w:rsid w:val="009642BD"/>
    <w:rsid w:val="00964311"/>
    <w:rsid w:val="00964992"/>
    <w:rsid w:val="00964B36"/>
    <w:rsid w:val="00964BDF"/>
    <w:rsid w:val="00964E5E"/>
    <w:rsid w:val="00964F8E"/>
    <w:rsid w:val="0096512B"/>
    <w:rsid w:val="0096529B"/>
    <w:rsid w:val="009653F4"/>
    <w:rsid w:val="009654BB"/>
    <w:rsid w:val="009655B0"/>
    <w:rsid w:val="00965858"/>
    <w:rsid w:val="00965A41"/>
    <w:rsid w:val="00965B96"/>
    <w:rsid w:val="00965EAF"/>
    <w:rsid w:val="00966023"/>
    <w:rsid w:val="009663CA"/>
    <w:rsid w:val="009666AE"/>
    <w:rsid w:val="00966ABF"/>
    <w:rsid w:val="00966C33"/>
    <w:rsid w:val="00966C8F"/>
    <w:rsid w:val="00966EDD"/>
    <w:rsid w:val="009674BE"/>
    <w:rsid w:val="009675C1"/>
    <w:rsid w:val="00967694"/>
    <w:rsid w:val="00967810"/>
    <w:rsid w:val="0096790A"/>
    <w:rsid w:val="00967B2F"/>
    <w:rsid w:val="00967BD7"/>
    <w:rsid w:val="00967E71"/>
    <w:rsid w:val="00970269"/>
    <w:rsid w:val="009702DD"/>
    <w:rsid w:val="00970603"/>
    <w:rsid w:val="009708A9"/>
    <w:rsid w:val="009709E0"/>
    <w:rsid w:val="00970A96"/>
    <w:rsid w:val="00970B45"/>
    <w:rsid w:val="00970BC6"/>
    <w:rsid w:val="00970E7A"/>
    <w:rsid w:val="0097103A"/>
    <w:rsid w:val="009710ED"/>
    <w:rsid w:val="009711DF"/>
    <w:rsid w:val="00971416"/>
    <w:rsid w:val="00971628"/>
    <w:rsid w:val="0097186E"/>
    <w:rsid w:val="00971C7B"/>
    <w:rsid w:val="00971CD9"/>
    <w:rsid w:val="00971F87"/>
    <w:rsid w:val="00972219"/>
    <w:rsid w:val="00972BA6"/>
    <w:rsid w:val="00972CE4"/>
    <w:rsid w:val="00973098"/>
    <w:rsid w:val="009730D0"/>
    <w:rsid w:val="009733BA"/>
    <w:rsid w:val="00973407"/>
    <w:rsid w:val="0097357B"/>
    <w:rsid w:val="009737A2"/>
    <w:rsid w:val="00973CC9"/>
    <w:rsid w:val="00974068"/>
    <w:rsid w:val="009741C7"/>
    <w:rsid w:val="00974398"/>
    <w:rsid w:val="0097450E"/>
    <w:rsid w:val="009745CB"/>
    <w:rsid w:val="00974678"/>
    <w:rsid w:val="009746A4"/>
    <w:rsid w:val="009746E0"/>
    <w:rsid w:val="0097492A"/>
    <w:rsid w:val="00974AB6"/>
    <w:rsid w:val="00974AEF"/>
    <w:rsid w:val="00974C43"/>
    <w:rsid w:val="00974CC3"/>
    <w:rsid w:val="00974F8F"/>
    <w:rsid w:val="0097509A"/>
    <w:rsid w:val="0097525B"/>
    <w:rsid w:val="009752A2"/>
    <w:rsid w:val="0097533A"/>
    <w:rsid w:val="00975645"/>
    <w:rsid w:val="009757C1"/>
    <w:rsid w:val="00975A31"/>
    <w:rsid w:val="00975B7C"/>
    <w:rsid w:val="00975BBA"/>
    <w:rsid w:val="00975BED"/>
    <w:rsid w:val="00975C2A"/>
    <w:rsid w:val="009762F3"/>
    <w:rsid w:val="009763B7"/>
    <w:rsid w:val="0097644B"/>
    <w:rsid w:val="00976C99"/>
    <w:rsid w:val="00976F31"/>
    <w:rsid w:val="00976FE4"/>
    <w:rsid w:val="0097708C"/>
    <w:rsid w:val="0097708D"/>
    <w:rsid w:val="00977346"/>
    <w:rsid w:val="00977363"/>
    <w:rsid w:val="00977544"/>
    <w:rsid w:val="009775B9"/>
    <w:rsid w:val="00977632"/>
    <w:rsid w:val="00977640"/>
    <w:rsid w:val="00977CF8"/>
    <w:rsid w:val="0098001C"/>
    <w:rsid w:val="00980101"/>
    <w:rsid w:val="00980125"/>
    <w:rsid w:val="009801FB"/>
    <w:rsid w:val="009801FE"/>
    <w:rsid w:val="0098027B"/>
    <w:rsid w:val="009808EA"/>
    <w:rsid w:val="00980D0F"/>
    <w:rsid w:val="00980D86"/>
    <w:rsid w:val="00980DA5"/>
    <w:rsid w:val="0098150D"/>
    <w:rsid w:val="00981521"/>
    <w:rsid w:val="00981622"/>
    <w:rsid w:val="009817A6"/>
    <w:rsid w:val="00981A11"/>
    <w:rsid w:val="00981B64"/>
    <w:rsid w:val="00981BC4"/>
    <w:rsid w:val="00981CB2"/>
    <w:rsid w:val="00981CD6"/>
    <w:rsid w:val="00981E95"/>
    <w:rsid w:val="00982470"/>
    <w:rsid w:val="0098278B"/>
    <w:rsid w:val="00982851"/>
    <w:rsid w:val="00982905"/>
    <w:rsid w:val="00982972"/>
    <w:rsid w:val="009829F7"/>
    <w:rsid w:val="00982BB9"/>
    <w:rsid w:val="00982D38"/>
    <w:rsid w:val="00982D90"/>
    <w:rsid w:val="00982DD5"/>
    <w:rsid w:val="00983047"/>
    <w:rsid w:val="00983749"/>
    <w:rsid w:val="00983BDB"/>
    <w:rsid w:val="00983C78"/>
    <w:rsid w:val="00983DDE"/>
    <w:rsid w:val="00983F41"/>
    <w:rsid w:val="00983F94"/>
    <w:rsid w:val="00983FD2"/>
    <w:rsid w:val="009844A1"/>
    <w:rsid w:val="0098453D"/>
    <w:rsid w:val="009845B5"/>
    <w:rsid w:val="00984813"/>
    <w:rsid w:val="00984F81"/>
    <w:rsid w:val="009857AE"/>
    <w:rsid w:val="009858A6"/>
    <w:rsid w:val="00985A8E"/>
    <w:rsid w:val="00985DBC"/>
    <w:rsid w:val="00986424"/>
    <w:rsid w:val="0098650C"/>
    <w:rsid w:val="00986695"/>
    <w:rsid w:val="00986CE6"/>
    <w:rsid w:val="00986CED"/>
    <w:rsid w:val="00986E4A"/>
    <w:rsid w:val="00987081"/>
    <w:rsid w:val="0098717C"/>
    <w:rsid w:val="0098748C"/>
    <w:rsid w:val="00987824"/>
    <w:rsid w:val="00987A8B"/>
    <w:rsid w:val="0099014B"/>
    <w:rsid w:val="009902C8"/>
    <w:rsid w:val="0099046F"/>
    <w:rsid w:val="00990604"/>
    <w:rsid w:val="00990AEF"/>
    <w:rsid w:val="009910B3"/>
    <w:rsid w:val="009911BA"/>
    <w:rsid w:val="009912A0"/>
    <w:rsid w:val="00991426"/>
    <w:rsid w:val="00991829"/>
    <w:rsid w:val="0099182E"/>
    <w:rsid w:val="00991CD9"/>
    <w:rsid w:val="00991D62"/>
    <w:rsid w:val="00991ED1"/>
    <w:rsid w:val="00991F48"/>
    <w:rsid w:val="00991FA3"/>
    <w:rsid w:val="009920A2"/>
    <w:rsid w:val="00992300"/>
    <w:rsid w:val="00992525"/>
    <w:rsid w:val="009925D7"/>
    <w:rsid w:val="00992625"/>
    <w:rsid w:val="0099273B"/>
    <w:rsid w:val="009927D3"/>
    <w:rsid w:val="00992898"/>
    <w:rsid w:val="00992B6C"/>
    <w:rsid w:val="00992CF2"/>
    <w:rsid w:val="009937EF"/>
    <w:rsid w:val="0099385F"/>
    <w:rsid w:val="0099387E"/>
    <w:rsid w:val="009939EC"/>
    <w:rsid w:val="00993D2E"/>
    <w:rsid w:val="00993D91"/>
    <w:rsid w:val="00993E26"/>
    <w:rsid w:val="00993EF4"/>
    <w:rsid w:val="00994043"/>
    <w:rsid w:val="00994126"/>
    <w:rsid w:val="00994178"/>
    <w:rsid w:val="009941B2"/>
    <w:rsid w:val="00994945"/>
    <w:rsid w:val="009949DD"/>
    <w:rsid w:val="00994A27"/>
    <w:rsid w:val="0099507C"/>
    <w:rsid w:val="00995097"/>
    <w:rsid w:val="009956FD"/>
    <w:rsid w:val="00995867"/>
    <w:rsid w:val="009958B4"/>
    <w:rsid w:val="00995A43"/>
    <w:rsid w:val="00995D7B"/>
    <w:rsid w:val="00996180"/>
    <w:rsid w:val="00996490"/>
    <w:rsid w:val="00996634"/>
    <w:rsid w:val="00996942"/>
    <w:rsid w:val="00996A65"/>
    <w:rsid w:val="00996B12"/>
    <w:rsid w:val="00996C16"/>
    <w:rsid w:val="00996E9C"/>
    <w:rsid w:val="00996F3B"/>
    <w:rsid w:val="00997042"/>
    <w:rsid w:val="0099721E"/>
    <w:rsid w:val="0099733C"/>
    <w:rsid w:val="00997780"/>
    <w:rsid w:val="0099790F"/>
    <w:rsid w:val="0099794C"/>
    <w:rsid w:val="009979E9"/>
    <w:rsid w:val="00997B10"/>
    <w:rsid w:val="00997C39"/>
    <w:rsid w:val="009A0286"/>
    <w:rsid w:val="009A02C1"/>
    <w:rsid w:val="009A04FB"/>
    <w:rsid w:val="009A0770"/>
    <w:rsid w:val="009A078B"/>
    <w:rsid w:val="009A088E"/>
    <w:rsid w:val="009A0D89"/>
    <w:rsid w:val="009A0EC8"/>
    <w:rsid w:val="009A11A9"/>
    <w:rsid w:val="009A11E5"/>
    <w:rsid w:val="009A11EA"/>
    <w:rsid w:val="009A1292"/>
    <w:rsid w:val="009A1304"/>
    <w:rsid w:val="009A13EA"/>
    <w:rsid w:val="009A154D"/>
    <w:rsid w:val="009A195F"/>
    <w:rsid w:val="009A1B5F"/>
    <w:rsid w:val="009A1E90"/>
    <w:rsid w:val="009A1FDB"/>
    <w:rsid w:val="009A1FFE"/>
    <w:rsid w:val="009A20D8"/>
    <w:rsid w:val="009A27DE"/>
    <w:rsid w:val="009A27F2"/>
    <w:rsid w:val="009A2849"/>
    <w:rsid w:val="009A2FDB"/>
    <w:rsid w:val="009A33F2"/>
    <w:rsid w:val="009A35C6"/>
    <w:rsid w:val="009A3AED"/>
    <w:rsid w:val="009A3BA4"/>
    <w:rsid w:val="009A3C4D"/>
    <w:rsid w:val="009A3CE2"/>
    <w:rsid w:val="009A3D84"/>
    <w:rsid w:val="009A3E08"/>
    <w:rsid w:val="009A3FA3"/>
    <w:rsid w:val="009A407D"/>
    <w:rsid w:val="009A469D"/>
    <w:rsid w:val="009A4867"/>
    <w:rsid w:val="009A491A"/>
    <w:rsid w:val="009A4C2E"/>
    <w:rsid w:val="009A50C9"/>
    <w:rsid w:val="009A51D5"/>
    <w:rsid w:val="009A54F3"/>
    <w:rsid w:val="009A553D"/>
    <w:rsid w:val="009A5913"/>
    <w:rsid w:val="009A5973"/>
    <w:rsid w:val="009A5D88"/>
    <w:rsid w:val="009A5E75"/>
    <w:rsid w:val="009A6172"/>
    <w:rsid w:val="009A64B6"/>
    <w:rsid w:val="009A67DA"/>
    <w:rsid w:val="009A68C1"/>
    <w:rsid w:val="009A6AE4"/>
    <w:rsid w:val="009A6E81"/>
    <w:rsid w:val="009A71D9"/>
    <w:rsid w:val="009A7291"/>
    <w:rsid w:val="009A72F3"/>
    <w:rsid w:val="009A7860"/>
    <w:rsid w:val="009A7D32"/>
    <w:rsid w:val="009A7E45"/>
    <w:rsid w:val="009B00A2"/>
    <w:rsid w:val="009B00A6"/>
    <w:rsid w:val="009B0102"/>
    <w:rsid w:val="009B08C2"/>
    <w:rsid w:val="009B0A32"/>
    <w:rsid w:val="009B0BF5"/>
    <w:rsid w:val="009B1165"/>
    <w:rsid w:val="009B11EA"/>
    <w:rsid w:val="009B13B7"/>
    <w:rsid w:val="009B1443"/>
    <w:rsid w:val="009B15DD"/>
    <w:rsid w:val="009B16AD"/>
    <w:rsid w:val="009B198C"/>
    <w:rsid w:val="009B1B28"/>
    <w:rsid w:val="009B1C69"/>
    <w:rsid w:val="009B1C8E"/>
    <w:rsid w:val="009B1C95"/>
    <w:rsid w:val="009B1D51"/>
    <w:rsid w:val="009B21C0"/>
    <w:rsid w:val="009B2317"/>
    <w:rsid w:val="009B24C1"/>
    <w:rsid w:val="009B2861"/>
    <w:rsid w:val="009B2B77"/>
    <w:rsid w:val="009B2D36"/>
    <w:rsid w:val="009B30EE"/>
    <w:rsid w:val="009B32A0"/>
    <w:rsid w:val="009B3325"/>
    <w:rsid w:val="009B35E0"/>
    <w:rsid w:val="009B392A"/>
    <w:rsid w:val="009B3AF0"/>
    <w:rsid w:val="009B3E35"/>
    <w:rsid w:val="009B3F99"/>
    <w:rsid w:val="009B428E"/>
    <w:rsid w:val="009B47D9"/>
    <w:rsid w:val="009B4EB6"/>
    <w:rsid w:val="009B5931"/>
    <w:rsid w:val="009B5EBE"/>
    <w:rsid w:val="009B6141"/>
    <w:rsid w:val="009B633D"/>
    <w:rsid w:val="009B6378"/>
    <w:rsid w:val="009B6547"/>
    <w:rsid w:val="009B67FC"/>
    <w:rsid w:val="009B6854"/>
    <w:rsid w:val="009B6AB0"/>
    <w:rsid w:val="009B6B41"/>
    <w:rsid w:val="009B6C79"/>
    <w:rsid w:val="009B6CB4"/>
    <w:rsid w:val="009B7020"/>
    <w:rsid w:val="009B70D1"/>
    <w:rsid w:val="009B711D"/>
    <w:rsid w:val="009B7200"/>
    <w:rsid w:val="009B725A"/>
    <w:rsid w:val="009B72CD"/>
    <w:rsid w:val="009B72D6"/>
    <w:rsid w:val="009B77B0"/>
    <w:rsid w:val="009B79D6"/>
    <w:rsid w:val="009B7B53"/>
    <w:rsid w:val="009B7D9E"/>
    <w:rsid w:val="009C0010"/>
    <w:rsid w:val="009C008C"/>
    <w:rsid w:val="009C00AF"/>
    <w:rsid w:val="009C00B5"/>
    <w:rsid w:val="009C02AB"/>
    <w:rsid w:val="009C0457"/>
    <w:rsid w:val="009C0A21"/>
    <w:rsid w:val="009C0B9A"/>
    <w:rsid w:val="009C1034"/>
    <w:rsid w:val="009C1374"/>
    <w:rsid w:val="009C1683"/>
    <w:rsid w:val="009C19BC"/>
    <w:rsid w:val="009C1BFC"/>
    <w:rsid w:val="009C1E71"/>
    <w:rsid w:val="009C2462"/>
    <w:rsid w:val="009C2768"/>
    <w:rsid w:val="009C2810"/>
    <w:rsid w:val="009C2833"/>
    <w:rsid w:val="009C29FE"/>
    <w:rsid w:val="009C2CD1"/>
    <w:rsid w:val="009C35A3"/>
    <w:rsid w:val="009C3AC8"/>
    <w:rsid w:val="009C3C13"/>
    <w:rsid w:val="009C3C6F"/>
    <w:rsid w:val="009C3C8A"/>
    <w:rsid w:val="009C3D13"/>
    <w:rsid w:val="009C3DB8"/>
    <w:rsid w:val="009C3FC0"/>
    <w:rsid w:val="009C41A4"/>
    <w:rsid w:val="009C4A71"/>
    <w:rsid w:val="009C4B01"/>
    <w:rsid w:val="009C4BAD"/>
    <w:rsid w:val="009C4C1C"/>
    <w:rsid w:val="009C4C89"/>
    <w:rsid w:val="009C56B7"/>
    <w:rsid w:val="009C56DA"/>
    <w:rsid w:val="009C58BC"/>
    <w:rsid w:val="009C5A8C"/>
    <w:rsid w:val="009C5B30"/>
    <w:rsid w:val="009C5C7C"/>
    <w:rsid w:val="009C5E1B"/>
    <w:rsid w:val="009C5F1E"/>
    <w:rsid w:val="009C60AF"/>
    <w:rsid w:val="009C64E4"/>
    <w:rsid w:val="009C65B6"/>
    <w:rsid w:val="009C6950"/>
    <w:rsid w:val="009C6954"/>
    <w:rsid w:val="009C6AFD"/>
    <w:rsid w:val="009C6D4E"/>
    <w:rsid w:val="009C6D97"/>
    <w:rsid w:val="009C6E71"/>
    <w:rsid w:val="009C7243"/>
    <w:rsid w:val="009C726B"/>
    <w:rsid w:val="009C76F3"/>
    <w:rsid w:val="009C782A"/>
    <w:rsid w:val="009C7941"/>
    <w:rsid w:val="009D0015"/>
    <w:rsid w:val="009D01B1"/>
    <w:rsid w:val="009D059A"/>
    <w:rsid w:val="009D061B"/>
    <w:rsid w:val="009D08BB"/>
    <w:rsid w:val="009D0968"/>
    <w:rsid w:val="009D0A44"/>
    <w:rsid w:val="009D0BF1"/>
    <w:rsid w:val="009D0EC8"/>
    <w:rsid w:val="009D100B"/>
    <w:rsid w:val="009D1057"/>
    <w:rsid w:val="009D1284"/>
    <w:rsid w:val="009D13EF"/>
    <w:rsid w:val="009D14B9"/>
    <w:rsid w:val="009D14D5"/>
    <w:rsid w:val="009D1579"/>
    <w:rsid w:val="009D184A"/>
    <w:rsid w:val="009D1AF3"/>
    <w:rsid w:val="009D1BDF"/>
    <w:rsid w:val="009D1D15"/>
    <w:rsid w:val="009D1F9A"/>
    <w:rsid w:val="009D2011"/>
    <w:rsid w:val="009D2187"/>
    <w:rsid w:val="009D21C5"/>
    <w:rsid w:val="009D23BD"/>
    <w:rsid w:val="009D252F"/>
    <w:rsid w:val="009D2647"/>
    <w:rsid w:val="009D2BE9"/>
    <w:rsid w:val="009D2C6F"/>
    <w:rsid w:val="009D2C95"/>
    <w:rsid w:val="009D329C"/>
    <w:rsid w:val="009D379E"/>
    <w:rsid w:val="009D3D3C"/>
    <w:rsid w:val="009D3DB1"/>
    <w:rsid w:val="009D4254"/>
    <w:rsid w:val="009D4558"/>
    <w:rsid w:val="009D46EF"/>
    <w:rsid w:val="009D47BF"/>
    <w:rsid w:val="009D4914"/>
    <w:rsid w:val="009D49FC"/>
    <w:rsid w:val="009D4D41"/>
    <w:rsid w:val="009D5437"/>
    <w:rsid w:val="009D5515"/>
    <w:rsid w:val="009D598D"/>
    <w:rsid w:val="009D5D12"/>
    <w:rsid w:val="009D6114"/>
    <w:rsid w:val="009D6277"/>
    <w:rsid w:val="009D62F2"/>
    <w:rsid w:val="009D640F"/>
    <w:rsid w:val="009D6817"/>
    <w:rsid w:val="009D6B85"/>
    <w:rsid w:val="009D7395"/>
    <w:rsid w:val="009D7876"/>
    <w:rsid w:val="009D7A74"/>
    <w:rsid w:val="009D7B1B"/>
    <w:rsid w:val="009D7F51"/>
    <w:rsid w:val="009D7F74"/>
    <w:rsid w:val="009D7F79"/>
    <w:rsid w:val="009E0035"/>
    <w:rsid w:val="009E0093"/>
    <w:rsid w:val="009E00B5"/>
    <w:rsid w:val="009E0187"/>
    <w:rsid w:val="009E01A0"/>
    <w:rsid w:val="009E0231"/>
    <w:rsid w:val="009E0464"/>
    <w:rsid w:val="009E05F6"/>
    <w:rsid w:val="009E0866"/>
    <w:rsid w:val="009E0A61"/>
    <w:rsid w:val="009E0B89"/>
    <w:rsid w:val="009E0C63"/>
    <w:rsid w:val="009E0E8A"/>
    <w:rsid w:val="009E0F76"/>
    <w:rsid w:val="009E10D8"/>
    <w:rsid w:val="009E11DE"/>
    <w:rsid w:val="009E13A3"/>
    <w:rsid w:val="009E18C2"/>
    <w:rsid w:val="009E1CCC"/>
    <w:rsid w:val="009E1F4D"/>
    <w:rsid w:val="009E258E"/>
    <w:rsid w:val="009E281C"/>
    <w:rsid w:val="009E3279"/>
    <w:rsid w:val="009E328A"/>
    <w:rsid w:val="009E32F2"/>
    <w:rsid w:val="009E35BC"/>
    <w:rsid w:val="009E362D"/>
    <w:rsid w:val="009E36FB"/>
    <w:rsid w:val="009E370B"/>
    <w:rsid w:val="009E3841"/>
    <w:rsid w:val="009E3908"/>
    <w:rsid w:val="009E3B99"/>
    <w:rsid w:val="009E4422"/>
    <w:rsid w:val="009E453E"/>
    <w:rsid w:val="009E47A2"/>
    <w:rsid w:val="009E483E"/>
    <w:rsid w:val="009E4A33"/>
    <w:rsid w:val="009E4ADD"/>
    <w:rsid w:val="009E4B8D"/>
    <w:rsid w:val="009E4E5A"/>
    <w:rsid w:val="009E5290"/>
    <w:rsid w:val="009E5361"/>
    <w:rsid w:val="009E5391"/>
    <w:rsid w:val="009E5545"/>
    <w:rsid w:val="009E5609"/>
    <w:rsid w:val="009E5A36"/>
    <w:rsid w:val="009E5A8E"/>
    <w:rsid w:val="009E5A9E"/>
    <w:rsid w:val="009E5E77"/>
    <w:rsid w:val="009E5F20"/>
    <w:rsid w:val="009E5F59"/>
    <w:rsid w:val="009E6080"/>
    <w:rsid w:val="009E60B4"/>
    <w:rsid w:val="009E6149"/>
    <w:rsid w:val="009E6398"/>
    <w:rsid w:val="009E64AB"/>
    <w:rsid w:val="009E6527"/>
    <w:rsid w:val="009E65C3"/>
    <w:rsid w:val="009E678C"/>
    <w:rsid w:val="009E6984"/>
    <w:rsid w:val="009E69B1"/>
    <w:rsid w:val="009E6AA4"/>
    <w:rsid w:val="009E6ADD"/>
    <w:rsid w:val="009E6C1C"/>
    <w:rsid w:val="009E703A"/>
    <w:rsid w:val="009E72D7"/>
    <w:rsid w:val="009E743C"/>
    <w:rsid w:val="009E7502"/>
    <w:rsid w:val="009E7707"/>
    <w:rsid w:val="009E7833"/>
    <w:rsid w:val="009E7C4A"/>
    <w:rsid w:val="009E7CD4"/>
    <w:rsid w:val="009E7D9A"/>
    <w:rsid w:val="009F053F"/>
    <w:rsid w:val="009F057A"/>
    <w:rsid w:val="009F0829"/>
    <w:rsid w:val="009F0A60"/>
    <w:rsid w:val="009F0AC0"/>
    <w:rsid w:val="009F0E43"/>
    <w:rsid w:val="009F0E66"/>
    <w:rsid w:val="009F1159"/>
    <w:rsid w:val="009F163F"/>
    <w:rsid w:val="009F1A20"/>
    <w:rsid w:val="009F1A47"/>
    <w:rsid w:val="009F1B57"/>
    <w:rsid w:val="009F1CF6"/>
    <w:rsid w:val="009F1DCA"/>
    <w:rsid w:val="009F1FA2"/>
    <w:rsid w:val="009F2270"/>
    <w:rsid w:val="009F253A"/>
    <w:rsid w:val="009F2546"/>
    <w:rsid w:val="009F2878"/>
    <w:rsid w:val="009F2D2E"/>
    <w:rsid w:val="009F328E"/>
    <w:rsid w:val="009F3366"/>
    <w:rsid w:val="009F3580"/>
    <w:rsid w:val="009F3A0C"/>
    <w:rsid w:val="009F3BFD"/>
    <w:rsid w:val="009F4091"/>
    <w:rsid w:val="009F41BF"/>
    <w:rsid w:val="009F41F3"/>
    <w:rsid w:val="009F427B"/>
    <w:rsid w:val="009F4346"/>
    <w:rsid w:val="009F4372"/>
    <w:rsid w:val="009F44A5"/>
    <w:rsid w:val="009F44D6"/>
    <w:rsid w:val="009F4512"/>
    <w:rsid w:val="009F46EA"/>
    <w:rsid w:val="009F4B57"/>
    <w:rsid w:val="009F4BAF"/>
    <w:rsid w:val="009F4E22"/>
    <w:rsid w:val="009F5469"/>
    <w:rsid w:val="009F5486"/>
    <w:rsid w:val="009F5749"/>
    <w:rsid w:val="009F58C9"/>
    <w:rsid w:val="009F58DF"/>
    <w:rsid w:val="009F5A03"/>
    <w:rsid w:val="009F5B76"/>
    <w:rsid w:val="009F5D9E"/>
    <w:rsid w:val="009F5EC8"/>
    <w:rsid w:val="009F606E"/>
    <w:rsid w:val="009F6336"/>
    <w:rsid w:val="009F682F"/>
    <w:rsid w:val="009F6C72"/>
    <w:rsid w:val="009F6DEA"/>
    <w:rsid w:val="009F6DED"/>
    <w:rsid w:val="009F70F4"/>
    <w:rsid w:val="009F712D"/>
    <w:rsid w:val="009F7A91"/>
    <w:rsid w:val="009F7C32"/>
    <w:rsid w:val="009F7DA2"/>
    <w:rsid w:val="00A0006F"/>
    <w:rsid w:val="00A00191"/>
    <w:rsid w:val="00A00986"/>
    <w:rsid w:val="00A00A4D"/>
    <w:rsid w:val="00A00B74"/>
    <w:rsid w:val="00A00E33"/>
    <w:rsid w:val="00A00EE6"/>
    <w:rsid w:val="00A0112F"/>
    <w:rsid w:val="00A0116F"/>
    <w:rsid w:val="00A011B9"/>
    <w:rsid w:val="00A011C3"/>
    <w:rsid w:val="00A014F9"/>
    <w:rsid w:val="00A01567"/>
    <w:rsid w:val="00A015B9"/>
    <w:rsid w:val="00A01F71"/>
    <w:rsid w:val="00A01FA6"/>
    <w:rsid w:val="00A022A9"/>
    <w:rsid w:val="00A024C4"/>
    <w:rsid w:val="00A0257B"/>
    <w:rsid w:val="00A028A2"/>
    <w:rsid w:val="00A029F0"/>
    <w:rsid w:val="00A02A6D"/>
    <w:rsid w:val="00A02BC5"/>
    <w:rsid w:val="00A02E64"/>
    <w:rsid w:val="00A033B8"/>
    <w:rsid w:val="00A03472"/>
    <w:rsid w:val="00A034F8"/>
    <w:rsid w:val="00A03621"/>
    <w:rsid w:val="00A03A1F"/>
    <w:rsid w:val="00A03B35"/>
    <w:rsid w:val="00A03C30"/>
    <w:rsid w:val="00A03CB2"/>
    <w:rsid w:val="00A03D2A"/>
    <w:rsid w:val="00A03E1B"/>
    <w:rsid w:val="00A03F1E"/>
    <w:rsid w:val="00A04102"/>
    <w:rsid w:val="00A041E1"/>
    <w:rsid w:val="00A04236"/>
    <w:rsid w:val="00A04286"/>
    <w:rsid w:val="00A04547"/>
    <w:rsid w:val="00A04A46"/>
    <w:rsid w:val="00A04C88"/>
    <w:rsid w:val="00A04DE8"/>
    <w:rsid w:val="00A04FB6"/>
    <w:rsid w:val="00A05325"/>
    <w:rsid w:val="00A053BD"/>
    <w:rsid w:val="00A054B8"/>
    <w:rsid w:val="00A05BC2"/>
    <w:rsid w:val="00A05F89"/>
    <w:rsid w:val="00A060EB"/>
    <w:rsid w:val="00A062FB"/>
    <w:rsid w:val="00A064A4"/>
    <w:rsid w:val="00A067ED"/>
    <w:rsid w:val="00A06882"/>
    <w:rsid w:val="00A068D2"/>
    <w:rsid w:val="00A06CBB"/>
    <w:rsid w:val="00A07346"/>
    <w:rsid w:val="00A075FB"/>
    <w:rsid w:val="00A0769B"/>
    <w:rsid w:val="00A07B75"/>
    <w:rsid w:val="00A07C4F"/>
    <w:rsid w:val="00A07F18"/>
    <w:rsid w:val="00A1013D"/>
    <w:rsid w:val="00A10150"/>
    <w:rsid w:val="00A10592"/>
    <w:rsid w:val="00A108EF"/>
    <w:rsid w:val="00A10A86"/>
    <w:rsid w:val="00A10AB1"/>
    <w:rsid w:val="00A10D0A"/>
    <w:rsid w:val="00A10ED8"/>
    <w:rsid w:val="00A10F57"/>
    <w:rsid w:val="00A10FC1"/>
    <w:rsid w:val="00A10FE6"/>
    <w:rsid w:val="00A11099"/>
    <w:rsid w:val="00A110E3"/>
    <w:rsid w:val="00A11227"/>
    <w:rsid w:val="00A11251"/>
    <w:rsid w:val="00A11453"/>
    <w:rsid w:val="00A11637"/>
    <w:rsid w:val="00A116BA"/>
    <w:rsid w:val="00A11AC1"/>
    <w:rsid w:val="00A11EA7"/>
    <w:rsid w:val="00A11FC6"/>
    <w:rsid w:val="00A121DB"/>
    <w:rsid w:val="00A125C2"/>
    <w:rsid w:val="00A12611"/>
    <w:rsid w:val="00A12785"/>
    <w:rsid w:val="00A13103"/>
    <w:rsid w:val="00A1313C"/>
    <w:rsid w:val="00A132CE"/>
    <w:rsid w:val="00A13589"/>
    <w:rsid w:val="00A136CE"/>
    <w:rsid w:val="00A13C87"/>
    <w:rsid w:val="00A13DE7"/>
    <w:rsid w:val="00A13E40"/>
    <w:rsid w:val="00A1406F"/>
    <w:rsid w:val="00A14281"/>
    <w:rsid w:val="00A1473F"/>
    <w:rsid w:val="00A149A1"/>
    <w:rsid w:val="00A14ABF"/>
    <w:rsid w:val="00A14BA6"/>
    <w:rsid w:val="00A1511D"/>
    <w:rsid w:val="00A1558E"/>
    <w:rsid w:val="00A15590"/>
    <w:rsid w:val="00A155C1"/>
    <w:rsid w:val="00A1563C"/>
    <w:rsid w:val="00A15AA4"/>
    <w:rsid w:val="00A15D00"/>
    <w:rsid w:val="00A16060"/>
    <w:rsid w:val="00A163CF"/>
    <w:rsid w:val="00A1640A"/>
    <w:rsid w:val="00A16688"/>
    <w:rsid w:val="00A169A1"/>
    <w:rsid w:val="00A16F80"/>
    <w:rsid w:val="00A17400"/>
    <w:rsid w:val="00A174D9"/>
    <w:rsid w:val="00A175D6"/>
    <w:rsid w:val="00A1762A"/>
    <w:rsid w:val="00A1762C"/>
    <w:rsid w:val="00A178F1"/>
    <w:rsid w:val="00A17937"/>
    <w:rsid w:val="00A179AE"/>
    <w:rsid w:val="00A17AFB"/>
    <w:rsid w:val="00A17E15"/>
    <w:rsid w:val="00A17E95"/>
    <w:rsid w:val="00A17EEC"/>
    <w:rsid w:val="00A17F17"/>
    <w:rsid w:val="00A20198"/>
    <w:rsid w:val="00A20476"/>
    <w:rsid w:val="00A20B2E"/>
    <w:rsid w:val="00A20B7A"/>
    <w:rsid w:val="00A20BAD"/>
    <w:rsid w:val="00A20DAC"/>
    <w:rsid w:val="00A20E4D"/>
    <w:rsid w:val="00A21326"/>
    <w:rsid w:val="00A213FD"/>
    <w:rsid w:val="00A2164A"/>
    <w:rsid w:val="00A217FE"/>
    <w:rsid w:val="00A2192A"/>
    <w:rsid w:val="00A21A2C"/>
    <w:rsid w:val="00A21A6D"/>
    <w:rsid w:val="00A21BB8"/>
    <w:rsid w:val="00A21D09"/>
    <w:rsid w:val="00A21E07"/>
    <w:rsid w:val="00A21F44"/>
    <w:rsid w:val="00A220F1"/>
    <w:rsid w:val="00A22360"/>
    <w:rsid w:val="00A224B5"/>
    <w:rsid w:val="00A22968"/>
    <w:rsid w:val="00A22995"/>
    <w:rsid w:val="00A22A23"/>
    <w:rsid w:val="00A22A67"/>
    <w:rsid w:val="00A22B6A"/>
    <w:rsid w:val="00A22D38"/>
    <w:rsid w:val="00A22FC9"/>
    <w:rsid w:val="00A230CE"/>
    <w:rsid w:val="00A23237"/>
    <w:rsid w:val="00A232DC"/>
    <w:rsid w:val="00A233B4"/>
    <w:rsid w:val="00A237F4"/>
    <w:rsid w:val="00A23906"/>
    <w:rsid w:val="00A23B78"/>
    <w:rsid w:val="00A23C23"/>
    <w:rsid w:val="00A23FE7"/>
    <w:rsid w:val="00A24219"/>
    <w:rsid w:val="00A2437A"/>
    <w:rsid w:val="00A24411"/>
    <w:rsid w:val="00A24792"/>
    <w:rsid w:val="00A24A58"/>
    <w:rsid w:val="00A24C65"/>
    <w:rsid w:val="00A24C82"/>
    <w:rsid w:val="00A24F65"/>
    <w:rsid w:val="00A25001"/>
    <w:rsid w:val="00A252D5"/>
    <w:rsid w:val="00A255DC"/>
    <w:rsid w:val="00A2567C"/>
    <w:rsid w:val="00A256A9"/>
    <w:rsid w:val="00A25873"/>
    <w:rsid w:val="00A25E29"/>
    <w:rsid w:val="00A26145"/>
    <w:rsid w:val="00A2678D"/>
    <w:rsid w:val="00A269FD"/>
    <w:rsid w:val="00A26A42"/>
    <w:rsid w:val="00A26B48"/>
    <w:rsid w:val="00A271CE"/>
    <w:rsid w:val="00A271F6"/>
    <w:rsid w:val="00A273B1"/>
    <w:rsid w:val="00A27491"/>
    <w:rsid w:val="00A278D8"/>
    <w:rsid w:val="00A27A69"/>
    <w:rsid w:val="00A27B31"/>
    <w:rsid w:val="00A27D87"/>
    <w:rsid w:val="00A27FFA"/>
    <w:rsid w:val="00A30018"/>
    <w:rsid w:val="00A30771"/>
    <w:rsid w:val="00A30A59"/>
    <w:rsid w:val="00A30C90"/>
    <w:rsid w:val="00A30E92"/>
    <w:rsid w:val="00A30F39"/>
    <w:rsid w:val="00A31056"/>
    <w:rsid w:val="00A313DD"/>
    <w:rsid w:val="00A316A4"/>
    <w:rsid w:val="00A3173E"/>
    <w:rsid w:val="00A318C4"/>
    <w:rsid w:val="00A318EC"/>
    <w:rsid w:val="00A31C35"/>
    <w:rsid w:val="00A31C59"/>
    <w:rsid w:val="00A31CBC"/>
    <w:rsid w:val="00A324CD"/>
    <w:rsid w:val="00A324E3"/>
    <w:rsid w:val="00A326FD"/>
    <w:rsid w:val="00A32757"/>
    <w:rsid w:val="00A328B0"/>
    <w:rsid w:val="00A3292F"/>
    <w:rsid w:val="00A32A62"/>
    <w:rsid w:val="00A3320C"/>
    <w:rsid w:val="00A3323B"/>
    <w:rsid w:val="00A33412"/>
    <w:rsid w:val="00A33AE9"/>
    <w:rsid w:val="00A33DE4"/>
    <w:rsid w:val="00A33DFD"/>
    <w:rsid w:val="00A3414E"/>
    <w:rsid w:val="00A3445D"/>
    <w:rsid w:val="00A34495"/>
    <w:rsid w:val="00A346DB"/>
    <w:rsid w:val="00A348B8"/>
    <w:rsid w:val="00A34CFC"/>
    <w:rsid w:val="00A34DBB"/>
    <w:rsid w:val="00A34EEC"/>
    <w:rsid w:val="00A3507A"/>
    <w:rsid w:val="00A3532F"/>
    <w:rsid w:val="00A3554B"/>
    <w:rsid w:val="00A3590F"/>
    <w:rsid w:val="00A35AC3"/>
    <w:rsid w:val="00A35BF7"/>
    <w:rsid w:val="00A35CD5"/>
    <w:rsid w:val="00A35DA7"/>
    <w:rsid w:val="00A35F16"/>
    <w:rsid w:val="00A35F69"/>
    <w:rsid w:val="00A36223"/>
    <w:rsid w:val="00A36741"/>
    <w:rsid w:val="00A36748"/>
    <w:rsid w:val="00A36D26"/>
    <w:rsid w:val="00A373CF"/>
    <w:rsid w:val="00A37511"/>
    <w:rsid w:val="00A3770C"/>
    <w:rsid w:val="00A3784A"/>
    <w:rsid w:val="00A37E65"/>
    <w:rsid w:val="00A37F8B"/>
    <w:rsid w:val="00A40292"/>
    <w:rsid w:val="00A406DD"/>
    <w:rsid w:val="00A40942"/>
    <w:rsid w:val="00A40B1C"/>
    <w:rsid w:val="00A40BC8"/>
    <w:rsid w:val="00A40DF7"/>
    <w:rsid w:val="00A40F80"/>
    <w:rsid w:val="00A412AB"/>
    <w:rsid w:val="00A41330"/>
    <w:rsid w:val="00A4136D"/>
    <w:rsid w:val="00A414B9"/>
    <w:rsid w:val="00A415BD"/>
    <w:rsid w:val="00A41758"/>
    <w:rsid w:val="00A417B3"/>
    <w:rsid w:val="00A41854"/>
    <w:rsid w:val="00A41B33"/>
    <w:rsid w:val="00A41DBC"/>
    <w:rsid w:val="00A41EB6"/>
    <w:rsid w:val="00A422F7"/>
    <w:rsid w:val="00A42301"/>
    <w:rsid w:val="00A4237B"/>
    <w:rsid w:val="00A4256C"/>
    <w:rsid w:val="00A42C48"/>
    <w:rsid w:val="00A42E25"/>
    <w:rsid w:val="00A43721"/>
    <w:rsid w:val="00A43767"/>
    <w:rsid w:val="00A43816"/>
    <w:rsid w:val="00A43AEE"/>
    <w:rsid w:val="00A43C76"/>
    <w:rsid w:val="00A44091"/>
    <w:rsid w:val="00A4422A"/>
    <w:rsid w:val="00A445A3"/>
    <w:rsid w:val="00A44A70"/>
    <w:rsid w:val="00A44CE2"/>
    <w:rsid w:val="00A454F7"/>
    <w:rsid w:val="00A4555D"/>
    <w:rsid w:val="00A45A60"/>
    <w:rsid w:val="00A45CE9"/>
    <w:rsid w:val="00A46039"/>
    <w:rsid w:val="00A46122"/>
    <w:rsid w:val="00A46226"/>
    <w:rsid w:val="00A46B82"/>
    <w:rsid w:val="00A4708C"/>
    <w:rsid w:val="00A4711C"/>
    <w:rsid w:val="00A471CA"/>
    <w:rsid w:val="00A471D6"/>
    <w:rsid w:val="00A478CC"/>
    <w:rsid w:val="00A47B70"/>
    <w:rsid w:val="00A47C44"/>
    <w:rsid w:val="00A501BC"/>
    <w:rsid w:val="00A506FF"/>
    <w:rsid w:val="00A50CEE"/>
    <w:rsid w:val="00A50D2B"/>
    <w:rsid w:val="00A50F71"/>
    <w:rsid w:val="00A50F94"/>
    <w:rsid w:val="00A5131A"/>
    <w:rsid w:val="00A51DD9"/>
    <w:rsid w:val="00A51F68"/>
    <w:rsid w:val="00A5217F"/>
    <w:rsid w:val="00A521D9"/>
    <w:rsid w:val="00A522C7"/>
    <w:rsid w:val="00A52438"/>
    <w:rsid w:val="00A526AB"/>
    <w:rsid w:val="00A5286D"/>
    <w:rsid w:val="00A5293F"/>
    <w:rsid w:val="00A52ABC"/>
    <w:rsid w:val="00A52B71"/>
    <w:rsid w:val="00A52E66"/>
    <w:rsid w:val="00A532C0"/>
    <w:rsid w:val="00A53529"/>
    <w:rsid w:val="00A539EE"/>
    <w:rsid w:val="00A53A63"/>
    <w:rsid w:val="00A53CFA"/>
    <w:rsid w:val="00A5406E"/>
    <w:rsid w:val="00A54172"/>
    <w:rsid w:val="00A541BA"/>
    <w:rsid w:val="00A544C1"/>
    <w:rsid w:val="00A54726"/>
    <w:rsid w:val="00A548D5"/>
    <w:rsid w:val="00A54A17"/>
    <w:rsid w:val="00A54BDF"/>
    <w:rsid w:val="00A54C88"/>
    <w:rsid w:val="00A55485"/>
    <w:rsid w:val="00A55B19"/>
    <w:rsid w:val="00A55DAA"/>
    <w:rsid w:val="00A55E8D"/>
    <w:rsid w:val="00A55EEF"/>
    <w:rsid w:val="00A560C5"/>
    <w:rsid w:val="00A56127"/>
    <w:rsid w:val="00A5620F"/>
    <w:rsid w:val="00A5627E"/>
    <w:rsid w:val="00A56358"/>
    <w:rsid w:val="00A563DC"/>
    <w:rsid w:val="00A56523"/>
    <w:rsid w:val="00A5664C"/>
    <w:rsid w:val="00A56808"/>
    <w:rsid w:val="00A569E7"/>
    <w:rsid w:val="00A569FA"/>
    <w:rsid w:val="00A56A95"/>
    <w:rsid w:val="00A56BFD"/>
    <w:rsid w:val="00A56D2C"/>
    <w:rsid w:val="00A572E2"/>
    <w:rsid w:val="00A57641"/>
    <w:rsid w:val="00A57738"/>
    <w:rsid w:val="00A57A2C"/>
    <w:rsid w:val="00A57A6C"/>
    <w:rsid w:val="00A57B5A"/>
    <w:rsid w:val="00A57CF2"/>
    <w:rsid w:val="00A57D0F"/>
    <w:rsid w:val="00A57D17"/>
    <w:rsid w:val="00A57F27"/>
    <w:rsid w:val="00A57F6D"/>
    <w:rsid w:val="00A57FE3"/>
    <w:rsid w:val="00A6025D"/>
    <w:rsid w:val="00A603EB"/>
    <w:rsid w:val="00A607BB"/>
    <w:rsid w:val="00A607D8"/>
    <w:rsid w:val="00A60DDC"/>
    <w:rsid w:val="00A61020"/>
    <w:rsid w:val="00A61813"/>
    <w:rsid w:val="00A61965"/>
    <w:rsid w:val="00A61982"/>
    <w:rsid w:val="00A619DA"/>
    <w:rsid w:val="00A61A80"/>
    <w:rsid w:val="00A622DA"/>
    <w:rsid w:val="00A62456"/>
    <w:rsid w:val="00A627FA"/>
    <w:rsid w:val="00A62AC3"/>
    <w:rsid w:val="00A62B68"/>
    <w:rsid w:val="00A62C98"/>
    <w:rsid w:val="00A62FF1"/>
    <w:rsid w:val="00A630AB"/>
    <w:rsid w:val="00A630D2"/>
    <w:rsid w:val="00A63255"/>
    <w:rsid w:val="00A6384D"/>
    <w:rsid w:val="00A63C8A"/>
    <w:rsid w:val="00A64538"/>
    <w:rsid w:val="00A64758"/>
    <w:rsid w:val="00A6483E"/>
    <w:rsid w:val="00A64953"/>
    <w:rsid w:val="00A64D17"/>
    <w:rsid w:val="00A64E58"/>
    <w:rsid w:val="00A6501B"/>
    <w:rsid w:val="00A6514D"/>
    <w:rsid w:val="00A6518E"/>
    <w:rsid w:val="00A658BD"/>
    <w:rsid w:val="00A658DE"/>
    <w:rsid w:val="00A659BE"/>
    <w:rsid w:val="00A659E0"/>
    <w:rsid w:val="00A65C33"/>
    <w:rsid w:val="00A65C87"/>
    <w:rsid w:val="00A65D79"/>
    <w:rsid w:val="00A65DAF"/>
    <w:rsid w:val="00A6602F"/>
    <w:rsid w:val="00A66465"/>
    <w:rsid w:val="00A6672D"/>
    <w:rsid w:val="00A667A5"/>
    <w:rsid w:val="00A66A70"/>
    <w:rsid w:val="00A66A73"/>
    <w:rsid w:val="00A66A82"/>
    <w:rsid w:val="00A66D12"/>
    <w:rsid w:val="00A66DAD"/>
    <w:rsid w:val="00A67125"/>
    <w:rsid w:val="00A67622"/>
    <w:rsid w:val="00A67B24"/>
    <w:rsid w:val="00A67B38"/>
    <w:rsid w:val="00A67B3C"/>
    <w:rsid w:val="00A67E47"/>
    <w:rsid w:val="00A70293"/>
    <w:rsid w:val="00A703C3"/>
    <w:rsid w:val="00A7043E"/>
    <w:rsid w:val="00A70597"/>
    <w:rsid w:val="00A707F9"/>
    <w:rsid w:val="00A70896"/>
    <w:rsid w:val="00A70F06"/>
    <w:rsid w:val="00A713C9"/>
    <w:rsid w:val="00A7159C"/>
    <w:rsid w:val="00A716DD"/>
    <w:rsid w:val="00A71B1D"/>
    <w:rsid w:val="00A71BC3"/>
    <w:rsid w:val="00A7209F"/>
    <w:rsid w:val="00A72489"/>
    <w:rsid w:val="00A72576"/>
    <w:rsid w:val="00A7259D"/>
    <w:rsid w:val="00A727FC"/>
    <w:rsid w:val="00A729ED"/>
    <w:rsid w:val="00A72B6E"/>
    <w:rsid w:val="00A72C1A"/>
    <w:rsid w:val="00A72DF6"/>
    <w:rsid w:val="00A72E95"/>
    <w:rsid w:val="00A72ECD"/>
    <w:rsid w:val="00A730F5"/>
    <w:rsid w:val="00A7326B"/>
    <w:rsid w:val="00A73376"/>
    <w:rsid w:val="00A7344E"/>
    <w:rsid w:val="00A738DB"/>
    <w:rsid w:val="00A73A53"/>
    <w:rsid w:val="00A73CF0"/>
    <w:rsid w:val="00A74000"/>
    <w:rsid w:val="00A741EB"/>
    <w:rsid w:val="00A745FD"/>
    <w:rsid w:val="00A74618"/>
    <w:rsid w:val="00A74651"/>
    <w:rsid w:val="00A747F1"/>
    <w:rsid w:val="00A74AA4"/>
    <w:rsid w:val="00A74ABB"/>
    <w:rsid w:val="00A74BE5"/>
    <w:rsid w:val="00A74BFE"/>
    <w:rsid w:val="00A74FCD"/>
    <w:rsid w:val="00A7518A"/>
    <w:rsid w:val="00A75559"/>
    <w:rsid w:val="00A756B4"/>
    <w:rsid w:val="00A75802"/>
    <w:rsid w:val="00A7598B"/>
    <w:rsid w:val="00A75C54"/>
    <w:rsid w:val="00A75D04"/>
    <w:rsid w:val="00A7601A"/>
    <w:rsid w:val="00A76448"/>
    <w:rsid w:val="00A767AC"/>
    <w:rsid w:val="00A76966"/>
    <w:rsid w:val="00A76BED"/>
    <w:rsid w:val="00A772F9"/>
    <w:rsid w:val="00A7762F"/>
    <w:rsid w:val="00A778B2"/>
    <w:rsid w:val="00A77970"/>
    <w:rsid w:val="00A779D9"/>
    <w:rsid w:val="00A77B7F"/>
    <w:rsid w:val="00A77DA2"/>
    <w:rsid w:val="00A77DAC"/>
    <w:rsid w:val="00A77DF4"/>
    <w:rsid w:val="00A77E53"/>
    <w:rsid w:val="00A8012F"/>
    <w:rsid w:val="00A80232"/>
    <w:rsid w:val="00A80265"/>
    <w:rsid w:val="00A8077B"/>
    <w:rsid w:val="00A809D9"/>
    <w:rsid w:val="00A80B59"/>
    <w:rsid w:val="00A80BCF"/>
    <w:rsid w:val="00A80BEA"/>
    <w:rsid w:val="00A80C3B"/>
    <w:rsid w:val="00A80E7E"/>
    <w:rsid w:val="00A80F5F"/>
    <w:rsid w:val="00A80FC7"/>
    <w:rsid w:val="00A80FDC"/>
    <w:rsid w:val="00A80FFD"/>
    <w:rsid w:val="00A8113D"/>
    <w:rsid w:val="00A8123D"/>
    <w:rsid w:val="00A81AEB"/>
    <w:rsid w:val="00A81BC4"/>
    <w:rsid w:val="00A81C71"/>
    <w:rsid w:val="00A81EA5"/>
    <w:rsid w:val="00A81F52"/>
    <w:rsid w:val="00A81FC4"/>
    <w:rsid w:val="00A8204A"/>
    <w:rsid w:val="00A826A0"/>
    <w:rsid w:val="00A82BAA"/>
    <w:rsid w:val="00A82BD6"/>
    <w:rsid w:val="00A82D2C"/>
    <w:rsid w:val="00A82F46"/>
    <w:rsid w:val="00A83133"/>
    <w:rsid w:val="00A8396B"/>
    <w:rsid w:val="00A83BF8"/>
    <w:rsid w:val="00A84062"/>
    <w:rsid w:val="00A8423A"/>
    <w:rsid w:val="00A8428C"/>
    <w:rsid w:val="00A842E6"/>
    <w:rsid w:val="00A842EA"/>
    <w:rsid w:val="00A84C93"/>
    <w:rsid w:val="00A853D9"/>
    <w:rsid w:val="00A856B0"/>
    <w:rsid w:val="00A856CA"/>
    <w:rsid w:val="00A85755"/>
    <w:rsid w:val="00A857B9"/>
    <w:rsid w:val="00A85DA2"/>
    <w:rsid w:val="00A8602A"/>
    <w:rsid w:val="00A86072"/>
    <w:rsid w:val="00A86098"/>
    <w:rsid w:val="00A86424"/>
    <w:rsid w:val="00A86939"/>
    <w:rsid w:val="00A86973"/>
    <w:rsid w:val="00A86A96"/>
    <w:rsid w:val="00A87480"/>
    <w:rsid w:val="00A8770F"/>
    <w:rsid w:val="00A87A92"/>
    <w:rsid w:val="00A87D07"/>
    <w:rsid w:val="00A906C3"/>
    <w:rsid w:val="00A908DC"/>
    <w:rsid w:val="00A90CB3"/>
    <w:rsid w:val="00A91027"/>
    <w:rsid w:val="00A91578"/>
    <w:rsid w:val="00A91AA3"/>
    <w:rsid w:val="00A91C24"/>
    <w:rsid w:val="00A91D4C"/>
    <w:rsid w:val="00A91E0F"/>
    <w:rsid w:val="00A91F77"/>
    <w:rsid w:val="00A91FAE"/>
    <w:rsid w:val="00A92621"/>
    <w:rsid w:val="00A9285E"/>
    <w:rsid w:val="00A92D9D"/>
    <w:rsid w:val="00A92E8E"/>
    <w:rsid w:val="00A93073"/>
    <w:rsid w:val="00A9319D"/>
    <w:rsid w:val="00A932DE"/>
    <w:rsid w:val="00A93337"/>
    <w:rsid w:val="00A93524"/>
    <w:rsid w:val="00A936A6"/>
    <w:rsid w:val="00A93926"/>
    <w:rsid w:val="00A93D79"/>
    <w:rsid w:val="00A93DDE"/>
    <w:rsid w:val="00A94037"/>
    <w:rsid w:val="00A94432"/>
    <w:rsid w:val="00A944BD"/>
    <w:rsid w:val="00A94931"/>
    <w:rsid w:val="00A9495D"/>
    <w:rsid w:val="00A94995"/>
    <w:rsid w:val="00A949B8"/>
    <w:rsid w:val="00A949F6"/>
    <w:rsid w:val="00A94A0F"/>
    <w:rsid w:val="00A94A62"/>
    <w:rsid w:val="00A94BC8"/>
    <w:rsid w:val="00A94C70"/>
    <w:rsid w:val="00A950CB"/>
    <w:rsid w:val="00A953A6"/>
    <w:rsid w:val="00A956E8"/>
    <w:rsid w:val="00A95989"/>
    <w:rsid w:val="00A95B1C"/>
    <w:rsid w:val="00A95F2B"/>
    <w:rsid w:val="00A9614D"/>
    <w:rsid w:val="00A9619F"/>
    <w:rsid w:val="00A96BA5"/>
    <w:rsid w:val="00A96D8F"/>
    <w:rsid w:val="00A96EF7"/>
    <w:rsid w:val="00A97090"/>
    <w:rsid w:val="00A97239"/>
    <w:rsid w:val="00A97543"/>
    <w:rsid w:val="00A97758"/>
    <w:rsid w:val="00A9776A"/>
    <w:rsid w:val="00A97874"/>
    <w:rsid w:val="00A97A4E"/>
    <w:rsid w:val="00A97C13"/>
    <w:rsid w:val="00A97C8B"/>
    <w:rsid w:val="00A97D64"/>
    <w:rsid w:val="00A97EC2"/>
    <w:rsid w:val="00A97FEE"/>
    <w:rsid w:val="00AA062C"/>
    <w:rsid w:val="00AA070F"/>
    <w:rsid w:val="00AA0930"/>
    <w:rsid w:val="00AA0F19"/>
    <w:rsid w:val="00AA0F6A"/>
    <w:rsid w:val="00AA100A"/>
    <w:rsid w:val="00AA12C6"/>
    <w:rsid w:val="00AA179C"/>
    <w:rsid w:val="00AA17C4"/>
    <w:rsid w:val="00AA1A17"/>
    <w:rsid w:val="00AA1AA4"/>
    <w:rsid w:val="00AA1BB0"/>
    <w:rsid w:val="00AA1EC7"/>
    <w:rsid w:val="00AA1ED1"/>
    <w:rsid w:val="00AA22DF"/>
    <w:rsid w:val="00AA22EB"/>
    <w:rsid w:val="00AA2634"/>
    <w:rsid w:val="00AA263E"/>
    <w:rsid w:val="00AA2848"/>
    <w:rsid w:val="00AA2D58"/>
    <w:rsid w:val="00AA3173"/>
    <w:rsid w:val="00AA33F5"/>
    <w:rsid w:val="00AA34CA"/>
    <w:rsid w:val="00AA351C"/>
    <w:rsid w:val="00AA3536"/>
    <w:rsid w:val="00AA38BD"/>
    <w:rsid w:val="00AA3A4E"/>
    <w:rsid w:val="00AA3C6B"/>
    <w:rsid w:val="00AA4158"/>
    <w:rsid w:val="00AA4204"/>
    <w:rsid w:val="00AA436D"/>
    <w:rsid w:val="00AA4379"/>
    <w:rsid w:val="00AA47B0"/>
    <w:rsid w:val="00AA48C6"/>
    <w:rsid w:val="00AA49F8"/>
    <w:rsid w:val="00AA4B85"/>
    <w:rsid w:val="00AA4EFA"/>
    <w:rsid w:val="00AA512D"/>
    <w:rsid w:val="00AA52D7"/>
    <w:rsid w:val="00AA5610"/>
    <w:rsid w:val="00AA569F"/>
    <w:rsid w:val="00AA5821"/>
    <w:rsid w:val="00AA5B20"/>
    <w:rsid w:val="00AA5D21"/>
    <w:rsid w:val="00AA5D7D"/>
    <w:rsid w:val="00AA6200"/>
    <w:rsid w:val="00AA626B"/>
    <w:rsid w:val="00AA68C9"/>
    <w:rsid w:val="00AA69A3"/>
    <w:rsid w:val="00AA6B7F"/>
    <w:rsid w:val="00AA6BB2"/>
    <w:rsid w:val="00AA7164"/>
    <w:rsid w:val="00AA780B"/>
    <w:rsid w:val="00AA7909"/>
    <w:rsid w:val="00AA7AFC"/>
    <w:rsid w:val="00AA7B07"/>
    <w:rsid w:val="00AA7BBE"/>
    <w:rsid w:val="00AA7C58"/>
    <w:rsid w:val="00AA7CBD"/>
    <w:rsid w:val="00AA7D50"/>
    <w:rsid w:val="00AB0027"/>
    <w:rsid w:val="00AB0051"/>
    <w:rsid w:val="00AB0073"/>
    <w:rsid w:val="00AB01EF"/>
    <w:rsid w:val="00AB03B9"/>
    <w:rsid w:val="00AB0706"/>
    <w:rsid w:val="00AB0785"/>
    <w:rsid w:val="00AB0B8B"/>
    <w:rsid w:val="00AB0E76"/>
    <w:rsid w:val="00AB0EB2"/>
    <w:rsid w:val="00AB103C"/>
    <w:rsid w:val="00AB106E"/>
    <w:rsid w:val="00AB1420"/>
    <w:rsid w:val="00AB14F2"/>
    <w:rsid w:val="00AB1528"/>
    <w:rsid w:val="00AB1B19"/>
    <w:rsid w:val="00AB1DFB"/>
    <w:rsid w:val="00AB1EAC"/>
    <w:rsid w:val="00AB20B5"/>
    <w:rsid w:val="00AB210E"/>
    <w:rsid w:val="00AB23F3"/>
    <w:rsid w:val="00AB2551"/>
    <w:rsid w:val="00AB2785"/>
    <w:rsid w:val="00AB2A1D"/>
    <w:rsid w:val="00AB2C27"/>
    <w:rsid w:val="00AB2C6F"/>
    <w:rsid w:val="00AB2D32"/>
    <w:rsid w:val="00AB2EB2"/>
    <w:rsid w:val="00AB2F67"/>
    <w:rsid w:val="00AB2F9A"/>
    <w:rsid w:val="00AB31BD"/>
    <w:rsid w:val="00AB33EC"/>
    <w:rsid w:val="00AB3533"/>
    <w:rsid w:val="00AB36FF"/>
    <w:rsid w:val="00AB37EC"/>
    <w:rsid w:val="00AB3914"/>
    <w:rsid w:val="00AB3B5E"/>
    <w:rsid w:val="00AB3F3F"/>
    <w:rsid w:val="00AB3FAF"/>
    <w:rsid w:val="00AB40FC"/>
    <w:rsid w:val="00AB4553"/>
    <w:rsid w:val="00AB46AF"/>
    <w:rsid w:val="00AB47FE"/>
    <w:rsid w:val="00AB49B9"/>
    <w:rsid w:val="00AB4B9C"/>
    <w:rsid w:val="00AB4C1F"/>
    <w:rsid w:val="00AB502D"/>
    <w:rsid w:val="00AB50B4"/>
    <w:rsid w:val="00AB50C1"/>
    <w:rsid w:val="00AB52C9"/>
    <w:rsid w:val="00AB53D9"/>
    <w:rsid w:val="00AB5AF7"/>
    <w:rsid w:val="00AB5B9E"/>
    <w:rsid w:val="00AB60F2"/>
    <w:rsid w:val="00AB6592"/>
    <w:rsid w:val="00AB65F6"/>
    <w:rsid w:val="00AB6632"/>
    <w:rsid w:val="00AB68C2"/>
    <w:rsid w:val="00AB6AEA"/>
    <w:rsid w:val="00AB6F68"/>
    <w:rsid w:val="00AB73EF"/>
    <w:rsid w:val="00AB78C8"/>
    <w:rsid w:val="00AB79CD"/>
    <w:rsid w:val="00AB79FD"/>
    <w:rsid w:val="00AB7AAA"/>
    <w:rsid w:val="00AB7C2D"/>
    <w:rsid w:val="00AB7C35"/>
    <w:rsid w:val="00AB7C64"/>
    <w:rsid w:val="00AB7CF0"/>
    <w:rsid w:val="00AC0171"/>
    <w:rsid w:val="00AC0349"/>
    <w:rsid w:val="00AC0351"/>
    <w:rsid w:val="00AC03D4"/>
    <w:rsid w:val="00AC04DC"/>
    <w:rsid w:val="00AC04EE"/>
    <w:rsid w:val="00AC06A2"/>
    <w:rsid w:val="00AC09EA"/>
    <w:rsid w:val="00AC0BEA"/>
    <w:rsid w:val="00AC0D28"/>
    <w:rsid w:val="00AC0DC0"/>
    <w:rsid w:val="00AC1386"/>
    <w:rsid w:val="00AC18B6"/>
    <w:rsid w:val="00AC1BF3"/>
    <w:rsid w:val="00AC1C63"/>
    <w:rsid w:val="00AC1D9F"/>
    <w:rsid w:val="00AC231B"/>
    <w:rsid w:val="00AC236D"/>
    <w:rsid w:val="00AC23BF"/>
    <w:rsid w:val="00AC253A"/>
    <w:rsid w:val="00AC269D"/>
    <w:rsid w:val="00AC2974"/>
    <w:rsid w:val="00AC2D5D"/>
    <w:rsid w:val="00AC2DD1"/>
    <w:rsid w:val="00AC2F2C"/>
    <w:rsid w:val="00AC314B"/>
    <w:rsid w:val="00AC3279"/>
    <w:rsid w:val="00AC3472"/>
    <w:rsid w:val="00AC34AF"/>
    <w:rsid w:val="00AC361E"/>
    <w:rsid w:val="00AC36D8"/>
    <w:rsid w:val="00AC3A1C"/>
    <w:rsid w:val="00AC3AD1"/>
    <w:rsid w:val="00AC3B5B"/>
    <w:rsid w:val="00AC3B7C"/>
    <w:rsid w:val="00AC498E"/>
    <w:rsid w:val="00AC4BFD"/>
    <w:rsid w:val="00AC4F6E"/>
    <w:rsid w:val="00AC50C8"/>
    <w:rsid w:val="00AC5297"/>
    <w:rsid w:val="00AC57EB"/>
    <w:rsid w:val="00AC59B0"/>
    <w:rsid w:val="00AC5F8A"/>
    <w:rsid w:val="00AC60B5"/>
    <w:rsid w:val="00AC613F"/>
    <w:rsid w:val="00AC6225"/>
    <w:rsid w:val="00AC6296"/>
    <w:rsid w:val="00AC637B"/>
    <w:rsid w:val="00AC6646"/>
    <w:rsid w:val="00AC68AB"/>
    <w:rsid w:val="00AC6C11"/>
    <w:rsid w:val="00AC6C66"/>
    <w:rsid w:val="00AC6EB4"/>
    <w:rsid w:val="00AC7147"/>
    <w:rsid w:val="00AC73C6"/>
    <w:rsid w:val="00AC7422"/>
    <w:rsid w:val="00AC7966"/>
    <w:rsid w:val="00AC7C8D"/>
    <w:rsid w:val="00AC7E38"/>
    <w:rsid w:val="00AD03FC"/>
    <w:rsid w:val="00AD041B"/>
    <w:rsid w:val="00AD0480"/>
    <w:rsid w:val="00AD058E"/>
    <w:rsid w:val="00AD0797"/>
    <w:rsid w:val="00AD098E"/>
    <w:rsid w:val="00AD0A62"/>
    <w:rsid w:val="00AD0CCC"/>
    <w:rsid w:val="00AD117B"/>
    <w:rsid w:val="00AD12BD"/>
    <w:rsid w:val="00AD1528"/>
    <w:rsid w:val="00AD177A"/>
    <w:rsid w:val="00AD1A54"/>
    <w:rsid w:val="00AD1D73"/>
    <w:rsid w:val="00AD2030"/>
    <w:rsid w:val="00AD225E"/>
    <w:rsid w:val="00AD22C0"/>
    <w:rsid w:val="00AD2553"/>
    <w:rsid w:val="00AD2559"/>
    <w:rsid w:val="00AD2719"/>
    <w:rsid w:val="00AD2B37"/>
    <w:rsid w:val="00AD2C5F"/>
    <w:rsid w:val="00AD2C8C"/>
    <w:rsid w:val="00AD2CE8"/>
    <w:rsid w:val="00AD2FF4"/>
    <w:rsid w:val="00AD3160"/>
    <w:rsid w:val="00AD316E"/>
    <w:rsid w:val="00AD31B8"/>
    <w:rsid w:val="00AD34C2"/>
    <w:rsid w:val="00AD356F"/>
    <w:rsid w:val="00AD395B"/>
    <w:rsid w:val="00AD3A9D"/>
    <w:rsid w:val="00AD3BF7"/>
    <w:rsid w:val="00AD3D2D"/>
    <w:rsid w:val="00AD3F39"/>
    <w:rsid w:val="00AD41A4"/>
    <w:rsid w:val="00AD440C"/>
    <w:rsid w:val="00AD4518"/>
    <w:rsid w:val="00AD4C28"/>
    <w:rsid w:val="00AD4C81"/>
    <w:rsid w:val="00AD50FE"/>
    <w:rsid w:val="00AD5B31"/>
    <w:rsid w:val="00AD5B66"/>
    <w:rsid w:val="00AD5F0D"/>
    <w:rsid w:val="00AD617B"/>
    <w:rsid w:val="00AD62D3"/>
    <w:rsid w:val="00AD6698"/>
    <w:rsid w:val="00AD695D"/>
    <w:rsid w:val="00AD721B"/>
    <w:rsid w:val="00AD73B4"/>
    <w:rsid w:val="00AD7525"/>
    <w:rsid w:val="00AD771D"/>
    <w:rsid w:val="00AD7813"/>
    <w:rsid w:val="00AD7928"/>
    <w:rsid w:val="00AD79C8"/>
    <w:rsid w:val="00AD7B04"/>
    <w:rsid w:val="00AD7EF4"/>
    <w:rsid w:val="00AE007A"/>
    <w:rsid w:val="00AE030C"/>
    <w:rsid w:val="00AE037F"/>
    <w:rsid w:val="00AE07B1"/>
    <w:rsid w:val="00AE09EA"/>
    <w:rsid w:val="00AE0A52"/>
    <w:rsid w:val="00AE0E05"/>
    <w:rsid w:val="00AE0E3C"/>
    <w:rsid w:val="00AE10B4"/>
    <w:rsid w:val="00AE10F7"/>
    <w:rsid w:val="00AE1238"/>
    <w:rsid w:val="00AE1454"/>
    <w:rsid w:val="00AE15D3"/>
    <w:rsid w:val="00AE1657"/>
    <w:rsid w:val="00AE1760"/>
    <w:rsid w:val="00AE180D"/>
    <w:rsid w:val="00AE1E44"/>
    <w:rsid w:val="00AE1ECB"/>
    <w:rsid w:val="00AE1FE2"/>
    <w:rsid w:val="00AE21A7"/>
    <w:rsid w:val="00AE22C2"/>
    <w:rsid w:val="00AE29C8"/>
    <w:rsid w:val="00AE29E7"/>
    <w:rsid w:val="00AE2BA9"/>
    <w:rsid w:val="00AE2BDA"/>
    <w:rsid w:val="00AE2F07"/>
    <w:rsid w:val="00AE3F7B"/>
    <w:rsid w:val="00AE4C90"/>
    <w:rsid w:val="00AE504A"/>
    <w:rsid w:val="00AE5344"/>
    <w:rsid w:val="00AE5382"/>
    <w:rsid w:val="00AE53C0"/>
    <w:rsid w:val="00AE580E"/>
    <w:rsid w:val="00AE5844"/>
    <w:rsid w:val="00AE5C74"/>
    <w:rsid w:val="00AE5E00"/>
    <w:rsid w:val="00AE5E51"/>
    <w:rsid w:val="00AE5E63"/>
    <w:rsid w:val="00AE5F67"/>
    <w:rsid w:val="00AE6579"/>
    <w:rsid w:val="00AE66C3"/>
    <w:rsid w:val="00AE679E"/>
    <w:rsid w:val="00AE6A4F"/>
    <w:rsid w:val="00AE6B71"/>
    <w:rsid w:val="00AE6C44"/>
    <w:rsid w:val="00AE6D9F"/>
    <w:rsid w:val="00AE6FA3"/>
    <w:rsid w:val="00AE7106"/>
    <w:rsid w:val="00AE729E"/>
    <w:rsid w:val="00AE7603"/>
    <w:rsid w:val="00AE7610"/>
    <w:rsid w:val="00AE7666"/>
    <w:rsid w:val="00AE7ABE"/>
    <w:rsid w:val="00AF00C7"/>
    <w:rsid w:val="00AF0507"/>
    <w:rsid w:val="00AF057D"/>
    <w:rsid w:val="00AF093E"/>
    <w:rsid w:val="00AF0AF4"/>
    <w:rsid w:val="00AF0C24"/>
    <w:rsid w:val="00AF127C"/>
    <w:rsid w:val="00AF149A"/>
    <w:rsid w:val="00AF19FC"/>
    <w:rsid w:val="00AF1A29"/>
    <w:rsid w:val="00AF1A88"/>
    <w:rsid w:val="00AF1B1C"/>
    <w:rsid w:val="00AF1B30"/>
    <w:rsid w:val="00AF216E"/>
    <w:rsid w:val="00AF232C"/>
    <w:rsid w:val="00AF262D"/>
    <w:rsid w:val="00AF29B1"/>
    <w:rsid w:val="00AF2AFB"/>
    <w:rsid w:val="00AF2F05"/>
    <w:rsid w:val="00AF2F9E"/>
    <w:rsid w:val="00AF312E"/>
    <w:rsid w:val="00AF3476"/>
    <w:rsid w:val="00AF364C"/>
    <w:rsid w:val="00AF368B"/>
    <w:rsid w:val="00AF3B57"/>
    <w:rsid w:val="00AF3BC6"/>
    <w:rsid w:val="00AF3D1D"/>
    <w:rsid w:val="00AF3DC7"/>
    <w:rsid w:val="00AF3EEC"/>
    <w:rsid w:val="00AF4057"/>
    <w:rsid w:val="00AF42F9"/>
    <w:rsid w:val="00AF4646"/>
    <w:rsid w:val="00AF4D52"/>
    <w:rsid w:val="00AF4ECB"/>
    <w:rsid w:val="00AF5763"/>
    <w:rsid w:val="00AF57F0"/>
    <w:rsid w:val="00AF590C"/>
    <w:rsid w:val="00AF5B25"/>
    <w:rsid w:val="00AF5DFC"/>
    <w:rsid w:val="00AF5FB4"/>
    <w:rsid w:val="00AF616D"/>
    <w:rsid w:val="00AF61FA"/>
    <w:rsid w:val="00AF63A6"/>
    <w:rsid w:val="00AF6617"/>
    <w:rsid w:val="00AF6745"/>
    <w:rsid w:val="00AF691A"/>
    <w:rsid w:val="00AF692F"/>
    <w:rsid w:val="00AF6B4A"/>
    <w:rsid w:val="00AF760E"/>
    <w:rsid w:val="00AF772C"/>
    <w:rsid w:val="00AF7779"/>
    <w:rsid w:val="00AF79A5"/>
    <w:rsid w:val="00AF7CBA"/>
    <w:rsid w:val="00AF7D63"/>
    <w:rsid w:val="00AF7E99"/>
    <w:rsid w:val="00B00461"/>
    <w:rsid w:val="00B00570"/>
    <w:rsid w:val="00B0067A"/>
    <w:rsid w:val="00B00955"/>
    <w:rsid w:val="00B00A44"/>
    <w:rsid w:val="00B00CFE"/>
    <w:rsid w:val="00B00ED6"/>
    <w:rsid w:val="00B012A5"/>
    <w:rsid w:val="00B01406"/>
    <w:rsid w:val="00B01646"/>
    <w:rsid w:val="00B01743"/>
    <w:rsid w:val="00B01C92"/>
    <w:rsid w:val="00B0215C"/>
    <w:rsid w:val="00B023A7"/>
    <w:rsid w:val="00B02534"/>
    <w:rsid w:val="00B02740"/>
    <w:rsid w:val="00B02796"/>
    <w:rsid w:val="00B02AC5"/>
    <w:rsid w:val="00B02BD4"/>
    <w:rsid w:val="00B02D5C"/>
    <w:rsid w:val="00B02DAE"/>
    <w:rsid w:val="00B02E1A"/>
    <w:rsid w:val="00B033B0"/>
    <w:rsid w:val="00B03608"/>
    <w:rsid w:val="00B036F5"/>
    <w:rsid w:val="00B0374B"/>
    <w:rsid w:val="00B037C1"/>
    <w:rsid w:val="00B0395E"/>
    <w:rsid w:val="00B03ACA"/>
    <w:rsid w:val="00B03E73"/>
    <w:rsid w:val="00B03F52"/>
    <w:rsid w:val="00B04285"/>
    <w:rsid w:val="00B04452"/>
    <w:rsid w:val="00B04981"/>
    <w:rsid w:val="00B0514F"/>
    <w:rsid w:val="00B051CA"/>
    <w:rsid w:val="00B054A9"/>
    <w:rsid w:val="00B054CC"/>
    <w:rsid w:val="00B05698"/>
    <w:rsid w:val="00B05739"/>
    <w:rsid w:val="00B0577A"/>
    <w:rsid w:val="00B05BE1"/>
    <w:rsid w:val="00B05D40"/>
    <w:rsid w:val="00B05E16"/>
    <w:rsid w:val="00B05F9E"/>
    <w:rsid w:val="00B061AC"/>
    <w:rsid w:val="00B06282"/>
    <w:rsid w:val="00B06374"/>
    <w:rsid w:val="00B066CB"/>
    <w:rsid w:val="00B06B1A"/>
    <w:rsid w:val="00B073FD"/>
    <w:rsid w:val="00B0764A"/>
    <w:rsid w:val="00B077D5"/>
    <w:rsid w:val="00B0783A"/>
    <w:rsid w:val="00B0789A"/>
    <w:rsid w:val="00B07A88"/>
    <w:rsid w:val="00B07B62"/>
    <w:rsid w:val="00B07CFE"/>
    <w:rsid w:val="00B07F47"/>
    <w:rsid w:val="00B10000"/>
    <w:rsid w:val="00B10353"/>
    <w:rsid w:val="00B1037C"/>
    <w:rsid w:val="00B105D4"/>
    <w:rsid w:val="00B107CD"/>
    <w:rsid w:val="00B10813"/>
    <w:rsid w:val="00B1091C"/>
    <w:rsid w:val="00B10BCA"/>
    <w:rsid w:val="00B10CB3"/>
    <w:rsid w:val="00B10DF2"/>
    <w:rsid w:val="00B10E2D"/>
    <w:rsid w:val="00B10EB1"/>
    <w:rsid w:val="00B1109F"/>
    <w:rsid w:val="00B11362"/>
    <w:rsid w:val="00B11726"/>
    <w:rsid w:val="00B11866"/>
    <w:rsid w:val="00B118AD"/>
    <w:rsid w:val="00B11919"/>
    <w:rsid w:val="00B119C6"/>
    <w:rsid w:val="00B11B29"/>
    <w:rsid w:val="00B11BC5"/>
    <w:rsid w:val="00B11E69"/>
    <w:rsid w:val="00B11EDB"/>
    <w:rsid w:val="00B11FEA"/>
    <w:rsid w:val="00B121F3"/>
    <w:rsid w:val="00B12208"/>
    <w:rsid w:val="00B124BA"/>
    <w:rsid w:val="00B12505"/>
    <w:rsid w:val="00B126AE"/>
    <w:rsid w:val="00B126EA"/>
    <w:rsid w:val="00B127CB"/>
    <w:rsid w:val="00B12B5B"/>
    <w:rsid w:val="00B12C0E"/>
    <w:rsid w:val="00B13001"/>
    <w:rsid w:val="00B13321"/>
    <w:rsid w:val="00B13502"/>
    <w:rsid w:val="00B13684"/>
    <w:rsid w:val="00B13C7A"/>
    <w:rsid w:val="00B13E41"/>
    <w:rsid w:val="00B13E43"/>
    <w:rsid w:val="00B14260"/>
    <w:rsid w:val="00B1430C"/>
    <w:rsid w:val="00B143E1"/>
    <w:rsid w:val="00B14B11"/>
    <w:rsid w:val="00B14DF2"/>
    <w:rsid w:val="00B15211"/>
    <w:rsid w:val="00B15334"/>
    <w:rsid w:val="00B15367"/>
    <w:rsid w:val="00B15459"/>
    <w:rsid w:val="00B1555E"/>
    <w:rsid w:val="00B1580D"/>
    <w:rsid w:val="00B15C5A"/>
    <w:rsid w:val="00B15D09"/>
    <w:rsid w:val="00B162DC"/>
    <w:rsid w:val="00B16541"/>
    <w:rsid w:val="00B1692F"/>
    <w:rsid w:val="00B16AA1"/>
    <w:rsid w:val="00B16AFB"/>
    <w:rsid w:val="00B16B48"/>
    <w:rsid w:val="00B16FE8"/>
    <w:rsid w:val="00B17017"/>
    <w:rsid w:val="00B170FA"/>
    <w:rsid w:val="00B171D4"/>
    <w:rsid w:val="00B173A2"/>
    <w:rsid w:val="00B173DB"/>
    <w:rsid w:val="00B179BF"/>
    <w:rsid w:val="00B17D5B"/>
    <w:rsid w:val="00B17F83"/>
    <w:rsid w:val="00B20037"/>
    <w:rsid w:val="00B20237"/>
    <w:rsid w:val="00B20337"/>
    <w:rsid w:val="00B204B1"/>
    <w:rsid w:val="00B20756"/>
    <w:rsid w:val="00B2075C"/>
    <w:rsid w:val="00B20813"/>
    <w:rsid w:val="00B209DB"/>
    <w:rsid w:val="00B20B66"/>
    <w:rsid w:val="00B20BBC"/>
    <w:rsid w:val="00B21412"/>
    <w:rsid w:val="00B215CD"/>
    <w:rsid w:val="00B2165C"/>
    <w:rsid w:val="00B2176D"/>
    <w:rsid w:val="00B217AD"/>
    <w:rsid w:val="00B2180F"/>
    <w:rsid w:val="00B21ADC"/>
    <w:rsid w:val="00B21C86"/>
    <w:rsid w:val="00B21F42"/>
    <w:rsid w:val="00B22582"/>
    <w:rsid w:val="00B225A9"/>
    <w:rsid w:val="00B22623"/>
    <w:rsid w:val="00B22690"/>
    <w:rsid w:val="00B22787"/>
    <w:rsid w:val="00B22AA4"/>
    <w:rsid w:val="00B22BAB"/>
    <w:rsid w:val="00B22BC6"/>
    <w:rsid w:val="00B22FBC"/>
    <w:rsid w:val="00B2303A"/>
    <w:rsid w:val="00B230D7"/>
    <w:rsid w:val="00B230FE"/>
    <w:rsid w:val="00B23791"/>
    <w:rsid w:val="00B238A9"/>
    <w:rsid w:val="00B23AE0"/>
    <w:rsid w:val="00B23C3B"/>
    <w:rsid w:val="00B23CB2"/>
    <w:rsid w:val="00B24427"/>
    <w:rsid w:val="00B245C6"/>
    <w:rsid w:val="00B24648"/>
    <w:rsid w:val="00B247B0"/>
    <w:rsid w:val="00B24870"/>
    <w:rsid w:val="00B24A8D"/>
    <w:rsid w:val="00B24B7B"/>
    <w:rsid w:val="00B24F8D"/>
    <w:rsid w:val="00B250E0"/>
    <w:rsid w:val="00B2522E"/>
    <w:rsid w:val="00B252EC"/>
    <w:rsid w:val="00B255A7"/>
    <w:rsid w:val="00B25613"/>
    <w:rsid w:val="00B25710"/>
    <w:rsid w:val="00B258A1"/>
    <w:rsid w:val="00B25A09"/>
    <w:rsid w:val="00B25D12"/>
    <w:rsid w:val="00B25E3F"/>
    <w:rsid w:val="00B26020"/>
    <w:rsid w:val="00B260AE"/>
    <w:rsid w:val="00B261C9"/>
    <w:rsid w:val="00B26231"/>
    <w:rsid w:val="00B2657C"/>
    <w:rsid w:val="00B266A1"/>
    <w:rsid w:val="00B266EA"/>
    <w:rsid w:val="00B267A4"/>
    <w:rsid w:val="00B26D6C"/>
    <w:rsid w:val="00B26D94"/>
    <w:rsid w:val="00B26FB6"/>
    <w:rsid w:val="00B26FD1"/>
    <w:rsid w:val="00B270C6"/>
    <w:rsid w:val="00B274D4"/>
    <w:rsid w:val="00B30046"/>
    <w:rsid w:val="00B300A0"/>
    <w:rsid w:val="00B300A2"/>
    <w:rsid w:val="00B301C7"/>
    <w:rsid w:val="00B306A3"/>
    <w:rsid w:val="00B307BD"/>
    <w:rsid w:val="00B30926"/>
    <w:rsid w:val="00B30F5A"/>
    <w:rsid w:val="00B30FCA"/>
    <w:rsid w:val="00B31102"/>
    <w:rsid w:val="00B31534"/>
    <w:rsid w:val="00B3156E"/>
    <w:rsid w:val="00B31659"/>
    <w:rsid w:val="00B31808"/>
    <w:rsid w:val="00B31904"/>
    <w:rsid w:val="00B31D66"/>
    <w:rsid w:val="00B31DF2"/>
    <w:rsid w:val="00B320D5"/>
    <w:rsid w:val="00B32141"/>
    <w:rsid w:val="00B3234D"/>
    <w:rsid w:val="00B32511"/>
    <w:rsid w:val="00B327A4"/>
    <w:rsid w:val="00B32891"/>
    <w:rsid w:val="00B329D5"/>
    <w:rsid w:val="00B331C2"/>
    <w:rsid w:val="00B335B8"/>
    <w:rsid w:val="00B33E3B"/>
    <w:rsid w:val="00B341AC"/>
    <w:rsid w:val="00B3438E"/>
    <w:rsid w:val="00B34717"/>
    <w:rsid w:val="00B34A4C"/>
    <w:rsid w:val="00B34CD9"/>
    <w:rsid w:val="00B34F14"/>
    <w:rsid w:val="00B3519D"/>
    <w:rsid w:val="00B356B7"/>
    <w:rsid w:val="00B35745"/>
    <w:rsid w:val="00B358A6"/>
    <w:rsid w:val="00B35A7D"/>
    <w:rsid w:val="00B35D3F"/>
    <w:rsid w:val="00B35E0D"/>
    <w:rsid w:val="00B3605A"/>
    <w:rsid w:val="00B3621D"/>
    <w:rsid w:val="00B36423"/>
    <w:rsid w:val="00B368C1"/>
    <w:rsid w:val="00B369B4"/>
    <w:rsid w:val="00B3709B"/>
    <w:rsid w:val="00B370DF"/>
    <w:rsid w:val="00B371B6"/>
    <w:rsid w:val="00B37287"/>
    <w:rsid w:val="00B372D9"/>
    <w:rsid w:val="00B37310"/>
    <w:rsid w:val="00B40254"/>
    <w:rsid w:val="00B404B0"/>
    <w:rsid w:val="00B407AC"/>
    <w:rsid w:val="00B40AEF"/>
    <w:rsid w:val="00B40AF3"/>
    <w:rsid w:val="00B40EDB"/>
    <w:rsid w:val="00B40F42"/>
    <w:rsid w:val="00B4120C"/>
    <w:rsid w:val="00B412D3"/>
    <w:rsid w:val="00B413AD"/>
    <w:rsid w:val="00B41412"/>
    <w:rsid w:val="00B414B4"/>
    <w:rsid w:val="00B41719"/>
    <w:rsid w:val="00B417C3"/>
    <w:rsid w:val="00B41EA8"/>
    <w:rsid w:val="00B41F22"/>
    <w:rsid w:val="00B4212E"/>
    <w:rsid w:val="00B428E6"/>
    <w:rsid w:val="00B42A8E"/>
    <w:rsid w:val="00B42BFF"/>
    <w:rsid w:val="00B42CF4"/>
    <w:rsid w:val="00B42CFE"/>
    <w:rsid w:val="00B42D74"/>
    <w:rsid w:val="00B43080"/>
    <w:rsid w:val="00B436B0"/>
    <w:rsid w:val="00B43C17"/>
    <w:rsid w:val="00B43CC1"/>
    <w:rsid w:val="00B43EC7"/>
    <w:rsid w:val="00B43EFF"/>
    <w:rsid w:val="00B44501"/>
    <w:rsid w:val="00B44798"/>
    <w:rsid w:val="00B4490E"/>
    <w:rsid w:val="00B449DC"/>
    <w:rsid w:val="00B449E1"/>
    <w:rsid w:val="00B44DE1"/>
    <w:rsid w:val="00B44E63"/>
    <w:rsid w:val="00B44EB1"/>
    <w:rsid w:val="00B44EED"/>
    <w:rsid w:val="00B4552A"/>
    <w:rsid w:val="00B456D7"/>
    <w:rsid w:val="00B458BC"/>
    <w:rsid w:val="00B45934"/>
    <w:rsid w:val="00B459DC"/>
    <w:rsid w:val="00B45C06"/>
    <w:rsid w:val="00B45DCD"/>
    <w:rsid w:val="00B45E42"/>
    <w:rsid w:val="00B4648D"/>
    <w:rsid w:val="00B467F9"/>
    <w:rsid w:val="00B46960"/>
    <w:rsid w:val="00B46CA0"/>
    <w:rsid w:val="00B46D18"/>
    <w:rsid w:val="00B46F01"/>
    <w:rsid w:val="00B46F3F"/>
    <w:rsid w:val="00B4723F"/>
    <w:rsid w:val="00B4730B"/>
    <w:rsid w:val="00B47483"/>
    <w:rsid w:val="00B47574"/>
    <w:rsid w:val="00B47575"/>
    <w:rsid w:val="00B47977"/>
    <w:rsid w:val="00B4798C"/>
    <w:rsid w:val="00B47DBA"/>
    <w:rsid w:val="00B50101"/>
    <w:rsid w:val="00B50160"/>
    <w:rsid w:val="00B50D4C"/>
    <w:rsid w:val="00B51082"/>
    <w:rsid w:val="00B51104"/>
    <w:rsid w:val="00B511C5"/>
    <w:rsid w:val="00B51432"/>
    <w:rsid w:val="00B5149C"/>
    <w:rsid w:val="00B51571"/>
    <w:rsid w:val="00B51634"/>
    <w:rsid w:val="00B5167F"/>
    <w:rsid w:val="00B520C1"/>
    <w:rsid w:val="00B5231E"/>
    <w:rsid w:val="00B526E4"/>
    <w:rsid w:val="00B52893"/>
    <w:rsid w:val="00B5294D"/>
    <w:rsid w:val="00B52BDB"/>
    <w:rsid w:val="00B52EAC"/>
    <w:rsid w:val="00B531C9"/>
    <w:rsid w:val="00B532BC"/>
    <w:rsid w:val="00B534A8"/>
    <w:rsid w:val="00B535F8"/>
    <w:rsid w:val="00B536DC"/>
    <w:rsid w:val="00B5382F"/>
    <w:rsid w:val="00B53ABB"/>
    <w:rsid w:val="00B53B0D"/>
    <w:rsid w:val="00B53C14"/>
    <w:rsid w:val="00B53DCE"/>
    <w:rsid w:val="00B53EDA"/>
    <w:rsid w:val="00B53F8D"/>
    <w:rsid w:val="00B5418D"/>
    <w:rsid w:val="00B54367"/>
    <w:rsid w:val="00B544BE"/>
    <w:rsid w:val="00B54514"/>
    <w:rsid w:val="00B547D4"/>
    <w:rsid w:val="00B54BEA"/>
    <w:rsid w:val="00B54DA0"/>
    <w:rsid w:val="00B54DAE"/>
    <w:rsid w:val="00B553CC"/>
    <w:rsid w:val="00B55687"/>
    <w:rsid w:val="00B55BF9"/>
    <w:rsid w:val="00B55C2D"/>
    <w:rsid w:val="00B55C4C"/>
    <w:rsid w:val="00B55D8E"/>
    <w:rsid w:val="00B55DE8"/>
    <w:rsid w:val="00B56276"/>
    <w:rsid w:val="00B5644E"/>
    <w:rsid w:val="00B56AA9"/>
    <w:rsid w:val="00B56AAB"/>
    <w:rsid w:val="00B56D09"/>
    <w:rsid w:val="00B56EC3"/>
    <w:rsid w:val="00B57007"/>
    <w:rsid w:val="00B57149"/>
    <w:rsid w:val="00B57400"/>
    <w:rsid w:val="00B5768C"/>
    <w:rsid w:val="00B57C01"/>
    <w:rsid w:val="00B57D8A"/>
    <w:rsid w:val="00B57E07"/>
    <w:rsid w:val="00B57E99"/>
    <w:rsid w:val="00B57F4D"/>
    <w:rsid w:val="00B57FB0"/>
    <w:rsid w:val="00B6021D"/>
    <w:rsid w:val="00B602C8"/>
    <w:rsid w:val="00B60BC1"/>
    <w:rsid w:val="00B60C93"/>
    <w:rsid w:val="00B60ECC"/>
    <w:rsid w:val="00B6103B"/>
    <w:rsid w:val="00B6116F"/>
    <w:rsid w:val="00B6168D"/>
    <w:rsid w:val="00B61742"/>
    <w:rsid w:val="00B61CBD"/>
    <w:rsid w:val="00B61D14"/>
    <w:rsid w:val="00B61D38"/>
    <w:rsid w:val="00B61E45"/>
    <w:rsid w:val="00B61F85"/>
    <w:rsid w:val="00B61F97"/>
    <w:rsid w:val="00B62111"/>
    <w:rsid w:val="00B62BD1"/>
    <w:rsid w:val="00B62C4D"/>
    <w:rsid w:val="00B62D58"/>
    <w:rsid w:val="00B62DEA"/>
    <w:rsid w:val="00B62E11"/>
    <w:rsid w:val="00B6318D"/>
    <w:rsid w:val="00B63309"/>
    <w:rsid w:val="00B633FC"/>
    <w:rsid w:val="00B63537"/>
    <w:rsid w:val="00B636AF"/>
    <w:rsid w:val="00B63777"/>
    <w:rsid w:val="00B638CB"/>
    <w:rsid w:val="00B63939"/>
    <w:rsid w:val="00B63E66"/>
    <w:rsid w:val="00B63E68"/>
    <w:rsid w:val="00B63E75"/>
    <w:rsid w:val="00B63FB4"/>
    <w:rsid w:val="00B64266"/>
    <w:rsid w:val="00B642B0"/>
    <w:rsid w:val="00B64862"/>
    <w:rsid w:val="00B651C5"/>
    <w:rsid w:val="00B6566B"/>
    <w:rsid w:val="00B659AB"/>
    <w:rsid w:val="00B65B42"/>
    <w:rsid w:val="00B65B56"/>
    <w:rsid w:val="00B65C51"/>
    <w:rsid w:val="00B65D31"/>
    <w:rsid w:val="00B65EAB"/>
    <w:rsid w:val="00B65F37"/>
    <w:rsid w:val="00B66771"/>
    <w:rsid w:val="00B6689E"/>
    <w:rsid w:val="00B669FE"/>
    <w:rsid w:val="00B66C48"/>
    <w:rsid w:val="00B66C75"/>
    <w:rsid w:val="00B66EA4"/>
    <w:rsid w:val="00B6702E"/>
    <w:rsid w:val="00B70090"/>
    <w:rsid w:val="00B70A05"/>
    <w:rsid w:val="00B70AB4"/>
    <w:rsid w:val="00B70D76"/>
    <w:rsid w:val="00B70DFF"/>
    <w:rsid w:val="00B70F58"/>
    <w:rsid w:val="00B70F59"/>
    <w:rsid w:val="00B7103C"/>
    <w:rsid w:val="00B710C2"/>
    <w:rsid w:val="00B71162"/>
    <w:rsid w:val="00B711FF"/>
    <w:rsid w:val="00B71462"/>
    <w:rsid w:val="00B7151D"/>
    <w:rsid w:val="00B7171B"/>
    <w:rsid w:val="00B71AD3"/>
    <w:rsid w:val="00B71AE5"/>
    <w:rsid w:val="00B71EDE"/>
    <w:rsid w:val="00B72552"/>
    <w:rsid w:val="00B7262D"/>
    <w:rsid w:val="00B727E7"/>
    <w:rsid w:val="00B729BF"/>
    <w:rsid w:val="00B72AE4"/>
    <w:rsid w:val="00B72AF0"/>
    <w:rsid w:val="00B72D3E"/>
    <w:rsid w:val="00B72DAC"/>
    <w:rsid w:val="00B72FA3"/>
    <w:rsid w:val="00B73174"/>
    <w:rsid w:val="00B73218"/>
    <w:rsid w:val="00B73263"/>
    <w:rsid w:val="00B73537"/>
    <w:rsid w:val="00B73569"/>
    <w:rsid w:val="00B73734"/>
    <w:rsid w:val="00B73760"/>
    <w:rsid w:val="00B73841"/>
    <w:rsid w:val="00B73910"/>
    <w:rsid w:val="00B73956"/>
    <w:rsid w:val="00B73977"/>
    <w:rsid w:val="00B73A64"/>
    <w:rsid w:val="00B73C3E"/>
    <w:rsid w:val="00B73D69"/>
    <w:rsid w:val="00B74941"/>
    <w:rsid w:val="00B74964"/>
    <w:rsid w:val="00B74B16"/>
    <w:rsid w:val="00B75779"/>
    <w:rsid w:val="00B75798"/>
    <w:rsid w:val="00B758BB"/>
    <w:rsid w:val="00B758D9"/>
    <w:rsid w:val="00B75B3F"/>
    <w:rsid w:val="00B76051"/>
    <w:rsid w:val="00B76142"/>
    <w:rsid w:val="00B7620D"/>
    <w:rsid w:val="00B7637D"/>
    <w:rsid w:val="00B763BE"/>
    <w:rsid w:val="00B76562"/>
    <w:rsid w:val="00B766E3"/>
    <w:rsid w:val="00B76897"/>
    <w:rsid w:val="00B769C4"/>
    <w:rsid w:val="00B76A5A"/>
    <w:rsid w:val="00B76ED6"/>
    <w:rsid w:val="00B77768"/>
    <w:rsid w:val="00B77892"/>
    <w:rsid w:val="00B77BCD"/>
    <w:rsid w:val="00B77C2C"/>
    <w:rsid w:val="00B77D5B"/>
    <w:rsid w:val="00B80078"/>
    <w:rsid w:val="00B80628"/>
    <w:rsid w:val="00B80705"/>
    <w:rsid w:val="00B80E82"/>
    <w:rsid w:val="00B80ED3"/>
    <w:rsid w:val="00B810C9"/>
    <w:rsid w:val="00B81185"/>
    <w:rsid w:val="00B81534"/>
    <w:rsid w:val="00B8157E"/>
    <w:rsid w:val="00B8162C"/>
    <w:rsid w:val="00B81663"/>
    <w:rsid w:val="00B8195D"/>
    <w:rsid w:val="00B81C24"/>
    <w:rsid w:val="00B81C8E"/>
    <w:rsid w:val="00B81FA3"/>
    <w:rsid w:val="00B81FF4"/>
    <w:rsid w:val="00B822A0"/>
    <w:rsid w:val="00B82779"/>
    <w:rsid w:val="00B82BA2"/>
    <w:rsid w:val="00B82CCF"/>
    <w:rsid w:val="00B82D79"/>
    <w:rsid w:val="00B83061"/>
    <w:rsid w:val="00B830FB"/>
    <w:rsid w:val="00B83227"/>
    <w:rsid w:val="00B8323E"/>
    <w:rsid w:val="00B8326A"/>
    <w:rsid w:val="00B832A5"/>
    <w:rsid w:val="00B832E2"/>
    <w:rsid w:val="00B833B9"/>
    <w:rsid w:val="00B833C2"/>
    <w:rsid w:val="00B8374A"/>
    <w:rsid w:val="00B8374E"/>
    <w:rsid w:val="00B83AFF"/>
    <w:rsid w:val="00B83C04"/>
    <w:rsid w:val="00B83ED1"/>
    <w:rsid w:val="00B83F00"/>
    <w:rsid w:val="00B83F23"/>
    <w:rsid w:val="00B8408E"/>
    <w:rsid w:val="00B841FE"/>
    <w:rsid w:val="00B84310"/>
    <w:rsid w:val="00B8433C"/>
    <w:rsid w:val="00B844BE"/>
    <w:rsid w:val="00B84539"/>
    <w:rsid w:val="00B8483C"/>
    <w:rsid w:val="00B848BC"/>
    <w:rsid w:val="00B84A30"/>
    <w:rsid w:val="00B84D77"/>
    <w:rsid w:val="00B84F2C"/>
    <w:rsid w:val="00B857B1"/>
    <w:rsid w:val="00B85868"/>
    <w:rsid w:val="00B85889"/>
    <w:rsid w:val="00B85A53"/>
    <w:rsid w:val="00B85BAE"/>
    <w:rsid w:val="00B85F36"/>
    <w:rsid w:val="00B8606D"/>
    <w:rsid w:val="00B8624D"/>
    <w:rsid w:val="00B86336"/>
    <w:rsid w:val="00B864CD"/>
    <w:rsid w:val="00B86617"/>
    <w:rsid w:val="00B867EB"/>
    <w:rsid w:val="00B8688A"/>
    <w:rsid w:val="00B86D27"/>
    <w:rsid w:val="00B871E6"/>
    <w:rsid w:val="00B8730F"/>
    <w:rsid w:val="00B877BD"/>
    <w:rsid w:val="00B8786F"/>
    <w:rsid w:val="00B87BC4"/>
    <w:rsid w:val="00B87D0A"/>
    <w:rsid w:val="00B9039C"/>
    <w:rsid w:val="00B90404"/>
    <w:rsid w:val="00B9070B"/>
    <w:rsid w:val="00B908A1"/>
    <w:rsid w:val="00B90B5E"/>
    <w:rsid w:val="00B90CDC"/>
    <w:rsid w:val="00B90E6E"/>
    <w:rsid w:val="00B910AA"/>
    <w:rsid w:val="00B914C7"/>
    <w:rsid w:val="00B9156C"/>
    <w:rsid w:val="00B91851"/>
    <w:rsid w:val="00B918BC"/>
    <w:rsid w:val="00B91CC7"/>
    <w:rsid w:val="00B91D52"/>
    <w:rsid w:val="00B91ECF"/>
    <w:rsid w:val="00B9208B"/>
    <w:rsid w:val="00B92427"/>
    <w:rsid w:val="00B924B7"/>
    <w:rsid w:val="00B924EB"/>
    <w:rsid w:val="00B926FF"/>
    <w:rsid w:val="00B92CD9"/>
    <w:rsid w:val="00B92E2B"/>
    <w:rsid w:val="00B92E57"/>
    <w:rsid w:val="00B93027"/>
    <w:rsid w:val="00B934A8"/>
    <w:rsid w:val="00B934BF"/>
    <w:rsid w:val="00B93BBC"/>
    <w:rsid w:val="00B94176"/>
    <w:rsid w:val="00B94213"/>
    <w:rsid w:val="00B94237"/>
    <w:rsid w:val="00B94955"/>
    <w:rsid w:val="00B94A07"/>
    <w:rsid w:val="00B94A6F"/>
    <w:rsid w:val="00B94E54"/>
    <w:rsid w:val="00B9517B"/>
    <w:rsid w:val="00B951F1"/>
    <w:rsid w:val="00B955BE"/>
    <w:rsid w:val="00B955DA"/>
    <w:rsid w:val="00B9564D"/>
    <w:rsid w:val="00B95875"/>
    <w:rsid w:val="00B958CB"/>
    <w:rsid w:val="00B95970"/>
    <w:rsid w:val="00B95979"/>
    <w:rsid w:val="00B959D0"/>
    <w:rsid w:val="00B95A66"/>
    <w:rsid w:val="00B95AFD"/>
    <w:rsid w:val="00B95E95"/>
    <w:rsid w:val="00B960AB"/>
    <w:rsid w:val="00B96A18"/>
    <w:rsid w:val="00B96AC4"/>
    <w:rsid w:val="00B96D36"/>
    <w:rsid w:val="00B96D5C"/>
    <w:rsid w:val="00B96DA5"/>
    <w:rsid w:val="00B96FC0"/>
    <w:rsid w:val="00B970C4"/>
    <w:rsid w:val="00B9721E"/>
    <w:rsid w:val="00B97265"/>
    <w:rsid w:val="00B9730E"/>
    <w:rsid w:val="00B97532"/>
    <w:rsid w:val="00B97597"/>
    <w:rsid w:val="00B97AC0"/>
    <w:rsid w:val="00B97B02"/>
    <w:rsid w:val="00B97C4D"/>
    <w:rsid w:val="00B97DFE"/>
    <w:rsid w:val="00BA0066"/>
    <w:rsid w:val="00BA0157"/>
    <w:rsid w:val="00BA0437"/>
    <w:rsid w:val="00BA0A00"/>
    <w:rsid w:val="00BA0A01"/>
    <w:rsid w:val="00BA0A32"/>
    <w:rsid w:val="00BA106B"/>
    <w:rsid w:val="00BA12F3"/>
    <w:rsid w:val="00BA1342"/>
    <w:rsid w:val="00BA1356"/>
    <w:rsid w:val="00BA16C2"/>
    <w:rsid w:val="00BA17E3"/>
    <w:rsid w:val="00BA1863"/>
    <w:rsid w:val="00BA18B7"/>
    <w:rsid w:val="00BA1AE8"/>
    <w:rsid w:val="00BA1D0D"/>
    <w:rsid w:val="00BA1E95"/>
    <w:rsid w:val="00BA275D"/>
    <w:rsid w:val="00BA294B"/>
    <w:rsid w:val="00BA29F5"/>
    <w:rsid w:val="00BA2D03"/>
    <w:rsid w:val="00BA2E85"/>
    <w:rsid w:val="00BA2F6E"/>
    <w:rsid w:val="00BA322E"/>
    <w:rsid w:val="00BA355F"/>
    <w:rsid w:val="00BA386C"/>
    <w:rsid w:val="00BA38C4"/>
    <w:rsid w:val="00BA3A6E"/>
    <w:rsid w:val="00BA3CCC"/>
    <w:rsid w:val="00BA3DAB"/>
    <w:rsid w:val="00BA41A3"/>
    <w:rsid w:val="00BA421D"/>
    <w:rsid w:val="00BA42AC"/>
    <w:rsid w:val="00BA4509"/>
    <w:rsid w:val="00BA4D01"/>
    <w:rsid w:val="00BA4DBC"/>
    <w:rsid w:val="00BA4EFD"/>
    <w:rsid w:val="00BA52E1"/>
    <w:rsid w:val="00BA5395"/>
    <w:rsid w:val="00BA54FC"/>
    <w:rsid w:val="00BA5882"/>
    <w:rsid w:val="00BA6731"/>
    <w:rsid w:val="00BA67ED"/>
    <w:rsid w:val="00BA697F"/>
    <w:rsid w:val="00BA6D52"/>
    <w:rsid w:val="00BA72BA"/>
    <w:rsid w:val="00BA752B"/>
    <w:rsid w:val="00BA7656"/>
    <w:rsid w:val="00BA7A52"/>
    <w:rsid w:val="00BB0021"/>
    <w:rsid w:val="00BB03D0"/>
    <w:rsid w:val="00BB0474"/>
    <w:rsid w:val="00BB0579"/>
    <w:rsid w:val="00BB066B"/>
    <w:rsid w:val="00BB0671"/>
    <w:rsid w:val="00BB0C0D"/>
    <w:rsid w:val="00BB0C94"/>
    <w:rsid w:val="00BB13A5"/>
    <w:rsid w:val="00BB1527"/>
    <w:rsid w:val="00BB1811"/>
    <w:rsid w:val="00BB1A75"/>
    <w:rsid w:val="00BB1F38"/>
    <w:rsid w:val="00BB2370"/>
    <w:rsid w:val="00BB25AC"/>
    <w:rsid w:val="00BB25BF"/>
    <w:rsid w:val="00BB273E"/>
    <w:rsid w:val="00BB2754"/>
    <w:rsid w:val="00BB28E6"/>
    <w:rsid w:val="00BB2C6C"/>
    <w:rsid w:val="00BB2E42"/>
    <w:rsid w:val="00BB2F51"/>
    <w:rsid w:val="00BB3284"/>
    <w:rsid w:val="00BB3352"/>
    <w:rsid w:val="00BB3758"/>
    <w:rsid w:val="00BB388A"/>
    <w:rsid w:val="00BB38C8"/>
    <w:rsid w:val="00BB38D1"/>
    <w:rsid w:val="00BB39CA"/>
    <w:rsid w:val="00BB39FA"/>
    <w:rsid w:val="00BB3A9C"/>
    <w:rsid w:val="00BB3D02"/>
    <w:rsid w:val="00BB4188"/>
    <w:rsid w:val="00BB4218"/>
    <w:rsid w:val="00BB4912"/>
    <w:rsid w:val="00BB4AE1"/>
    <w:rsid w:val="00BB4B40"/>
    <w:rsid w:val="00BB56DF"/>
    <w:rsid w:val="00BB58A0"/>
    <w:rsid w:val="00BB58C3"/>
    <w:rsid w:val="00BB5ACF"/>
    <w:rsid w:val="00BB5C9C"/>
    <w:rsid w:val="00BB5ECA"/>
    <w:rsid w:val="00BB6098"/>
    <w:rsid w:val="00BB6645"/>
    <w:rsid w:val="00BB6737"/>
    <w:rsid w:val="00BB6B1F"/>
    <w:rsid w:val="00BB6D0A"/>
    <w:rsid w:val="00BB6D4E"/>
    <w:rsid w:val="00BB6FD8"/>
    <w:rsid w:val="00BB79A0"/>
    <w:rsid w:val="00BC02D7"/>
    <w:rsid w:val="00BC0331"/>
    <w:rsid w:val="00BC034B"/>
    <w:rsid w:val="00BC0463"/>
    <w:rsid w:val="00BC0535"/>
    <w:rsid w:val="00BC0654"/>
    <w:rsid w:val="00BC1086"/>
    <w:rsid w:val="00BC1622"/>
    <w:rsid w:val="00BC17ED"/>
    <w:rsid w:val="00BC1AE4"/>
    <w:rsid w:val="00BC1F60"/>
    <w:rsid w:val="00BC22FB"/>
    <w:rsid w:val="00BC2802"/>
    <w:rsid w:val="00BC2817"/>
    <w:rsid w:val="00BC2968"/>
    <w:rsid w:val="00BC29B5"/>
    <w:rsid w:val="00BC2A1B"/>
    <w:rsid w:val="00BC2B10"/>
    <w:rsid w:val="00BC2B89"/>
    <w:rsid w:val="00BC2F80"/>
    <w:rsid w:val="00BC33C7"/>
    <w:rsid w:val="00BC3499"/>
    <w:rsid w:val="00BC36A1"/>
    <w:rsid w:val="00BC3721"/>
    <w:rsid w:val="00BC37DE"/>
    <w:rsid w:val="00BC3A74"/>
    <w:rsid w:val="00BC3BA8"/>
    <w:rsid w:val="00BC3C43"/>
    <w:rsid w:val="00BC3D86"/>
    <w:rsid w:val="00BC45A5"/>
    <w:rsid w:val="00BC45F2"/>
    <w:rsid w:val="00BC46E2"/>
    <w:rsid w:val="00BC497F"/>
    <w:rsid w:val="00BC4B20"/>
    <w:rsid w:val="00BC4E86"/>
    <w:rsid w:val="00BC50D0"/>
    <w:rsid w:val="00BC5209"/>
    <w:rsid w:val="00BC54C8"/>
    <w:rsid w:val="00BC5702"/>
    <w:rsid w:val="00BC5C2C"/>
    <w:rsid w:val="00BC5DA0"/>
    <w:rsid w:val="00BC6259"/>
    <w:rsid w:val="00BC6C4B"/>
    <w:rsid w:val="00BC6F42"/>
    <w:rsid w:val="00BC7609"/>
    <w:rsid w:val="00BC77D4"/>
    <w:rsid w:val="00BC77E8"/>
    <w:rsid w:val="00BC7AF1"/>
    <w:rsid w:val="00BC7B5F"/>
    <w:rsid w:val="00BC7CFB"/>
    <w:rsid w:val="00BC7DE2"/>
    <w:rsid w:val="00BC7E46"/>
    <w:rsid w:val="00BD0193"/>
    <w:rsid w:val="00BD0C8F"/>
    <w:rsid w:val="00BD0D71"/>
    <w:rsid w:val="00BD0DAA"/>
    <w:rsid w:val="00BD0E68"/>
    <w:rsid w:val="00BD124F"/>
    <w:rsid w:val="00BD1311"/>
    <w:rsid w:val="00BD13C7"/>
    <w:rsid w:val="00BD152B"/>
    <w:rsid w:val="00BD15B3"/>
    <w:rsid w:val="00BD1892"/>
    <w:rsid w:val="00BD1C5E"/>
    <w:rsid w:val="00BD1D39"/>
    <w:rsid w:val="00BD1D99"/>
    <w:rsid w:val="00BD1F72"/>
    <w:rsid w:val="00BD2473"/>
    <w:rsid w:val="00BD2654"/>
    <w:rsid w:val="00BD26F6"/>
    <w:rsid w:val="00BD2ABA"/>
    <w:rsid w:val="00BD2F2D"/>
    <w:rsid w:val="00BD2F92"/>
    <w:rsid w:val="00BD305B"/>
    <w:rsid w:val="00BD30A3"/>
    <w:rsid w:val="00BD31B1"/>
    <w:rsid w:val="00BD325B"/>
    <w:rsid w:val="00BD3662"/>
    <w:rsid w:val="00BD3918"/>
    <w:rsid w:val="00BD3B67"/>
    <w:rsid w:val="00BD3BDF"/>
    <w:rsid w:val="00BD3CFA"/>
    <w:rsid w:val="00BD3E88"/>
    <w:rsid w:val="00BD3EFC"/>
    <w:rsid w:val="00BD404B"/>
    <w:rsid w:val="00BD41E8"/>
    <w:rsid w:val="00BD4385"/>
    <w:rsid w:val="00BD47C0"/>
    <w:rsid w:val="00BD47CD"/>
    <w:rsid w:val="00BD4889"/>
    <w:rsid w:val="00BD49B3"/>
    <w:rsid w:val="00BD4B35"/>
    <w:rsid w:val="00BD4CA4"/>
    <w:rsid w:val="00BD4ECB"/>
    <w:rsid w:val="00BD4F5F"/>
    <w:rsid w:val="00BD50E9"/>
    <w:rsid w:val="00BD51F6"/>
    <w:rsid w:val="00BD5277"/>
    <w:rsid w:val="00BD54FA"/>
    <w:rsid w:val="00BD553C"/>
    <w:rsid w:val="00BD559C"/>
    <w:rsid w:val="00BD5E11"/>
    <w:rsid w:val="00BD5F6A"/>
    <w:rsid w:val="00BD5F9C"/>
    <w:rsid w:val="00BD628E"/>
    <w:rsid w:val="00BD632E"/>
    <w:rsid w:val="00BD64DC"/>
    <w:rsid w:val="00BD6866"/>
    <w:rsid w:val="00BD69B3"/>
    <w:rsid w:val="00BD6BA4"/>
    <w:rsid w:val="00BD73F1"/>
    <w:rsid w:val="00BD74E7"/>
    <w:rsid w:val="00BD7C3E"/>
    <w:rsid w:val="00BD7F64"/>
    <w:rsid w:val="00BD7FA3"/>
    <w:rsid w:val="00BE01B9"/>
    <w:rsid w:val="00BE0262"/>
    <w:rsid w:val="00BE0677"/>
    <w:rsid w:val="00BE08EC"/>
    <w:rsid w:val="00BE0D9D"/>
    <w:rsid w:val="00BE0E1B"/>
    <w:rsid w:val="00BE103A"/>
    <w:rsid w:val="00BE10C0"/>
    <w:rsid w:val="00BE13F5"/>
    <w:rsid w:val="00BE1477"/>
    <w:rsid w:val="00BE17BF"/>
    <w:rsid w:val="00BE19A8"/>
    <w:rsid w:val="00BE1ADD"/>
    <w:rsid w:val="00BE1D46"/>
    <w:rsid w:val="00BE20F9"/>
    <w:rsid w:val="00BE2281"/>
    <w:rsid w:val="00BE235A"/>
    <w:rsid w:val="00BE24DF"/>
    <w:rsid w:val="00BE2735"/>
    <w:rsid w:val="00BE28AB"/>
    <w:rsid w:val="00BE2A9B"/>
    <w:rsid w:val="00BE2B82"/>
    <w:rsid w:val="00BE2C32"/>
    <w:rsid w:val="00BE2E04"/>
    <w:rsid w:val="00BE2F38"/>
    <w:rsid w:val="00BE309B"/>
    <w:rsid w:val="00BE3115"/>
    <w:rsid w:val="00BE36D9"/>
    <w:rsid w:val="00BE36F7"/>
    <w:rsid w:val="00BE3733"/>
    <w:rsid w:val="00BE38CD"/>
    <w:rsid w:val="00BE397A"/>
    <w:rsid w:val="00BE3992"/>
    <w:rsid w:val="00BE3C72"/>
    <w:rsid w:val="00BE3E15"/>
    <w:rsid w:val="00BE4061"/>
    <w:rsid w:val="00BE453E"/>
    <w:rsid w:val="00BE4670"/>
    <w:rsid w:val="00BE47B4"/>
    <w:rsid w:val="00BE4B81"/>
    <w:rsid w:val="00BE5049"/>
    <w:rsid w:val="00BE5178"/>
    <w:rsid w:val="00BE5732"/>
    <w:rsid w:val="00BE5CEC"/>
    <w:rsid w:val="00BE5D2F"/>
    <w:rsid w:val="00BE5D92"/>
    <w:rsid w:val="00BE5E6F"/>
    <w:rsid w:val="00BE6024"/>
    <w:rsid w:val="00BE60D9"/>
    <w:rsid w:val="00BE63BC"/>
    <w:rsid w:val="00BE6CCF"/>
    <w:rsid w:val="00BE6CE1"/>
    <w:rsid w:val="00BE6FCF"/>
    <w:rsid w:val="00BE7062"/>
    <w:rsid w:val="00BE70E1"/>
    <w:rsid w:val="00BE72B3"/>
    <w:rsid w:val="00BE74B6"/>
    <w:rsid w:val="00BE7584"/>
    <w:rsid w:val="00BE7716"/>
    <w:rsid w:val="00BE7785"/>
    <w:rsid w:val="00BE79C9"/>
    <w:rsid w:val="00BE7A02"/>
    <w:rsid w:val="00BE7A4B"/>
    <w:rsid w:val="00BE7BCB"/>
    <w:rsid w:val="00BE7D5B"/>
    <w:rsid w:val="00BE7FB9"/>
    <w:rsid w:val="00BF03E2"/>
    <w:rsid w:val="00BF06E6"/>
    <w:rsid w:val="00BF09D6"/>
    <w:rsid w:val="00BF0A26"/>
    <w:rsid w:val="00BF0CCC"/>
    <w:rsid w:val="00BF13D5"/>
    <w:rsid w:val="00BF16F1"/>
    <w:rsid w:val="00BF175E"/>
    <w:rsid w:val="00BF1999"/>
    <w:rsid w:val="00BF1E23"/>
    <w:rsid w:val="00BF2248"/>
    <w:rsid w:val="00BF285E"/>
    <w:rsid w:val="00BF297D"/>
    <w:rsid w:val="00BF2DE7"/>
    <w:rsid w:val="00BF30CD"/>
    <w:rsid w:val="00BF322A"/>
    <w:rsid w:val="00BF34F4"/>
    <w:rsid w:val="00BF3D0C"/>
    <w:rsid w:val="00BF3D7D"/>
    <w:rsid w:val="00BF40C8"/>
    <w:rsid w:val="00BF41F9"/>
    <w:rsid w:val="00BF457A"/>
    <w:rsid w:val="00BF4584"/>
    <w:rsid w:val="00BF46BE"/>
    <w:rsid w:val="00BF4866"/>
    <w:rsid w:val="00BF4B25"/>
    <w:rsid w:val="00BF51B0"/>
    <w:rsid w:val="00BF57A5"/>
    <w:rsid w:val="00BF5892"/>
    <w:rsid w:val="00BF5AD6"/>
    <w:rsid w:val="00BF5C79"/>
    <w:rsid w:val="00BF6059"/>
    <w:rsid w:val="00BF6152"/>
    <w:rsid w:val="00BF6154"/>
    <w:rsid w:val="00BF64F6"/>
    <w:rsid w:val="00BF672E"/>
    <w:rsid w:val="00BF6788"/>
    <w:rsid w:val="00BF6A5E"/>
    <w:rsid w:val="00BF6BA6"/>
    <w:rsid w:val="00BF6D9E"/>
    <w:rsid w:val="00BF6E50"/>
    <w:rsid w:val="00BF7560"/>
    <w:rsid w:val="00BF7806"/>
    <w:rsid w:val="00BF7C9E"/>
    <w:rsid w:val="00BF7E0F"/>
    <w:rsid w:val="00C00046"/>
    <w:rsid w:val="00C003AD"/>
    <w:rsid w:val="00C0046E"/>
    <w:rsid w:val="00C004A5"/>
    <w:rsid w:val="00C00606"/>
    <w:rsid w:val="00C00823"/>
    <w:rsid w:val="00C00AA1"/>
    <w:rsid w:val="00C00B13"/>
    <w:rsid w:val="00C0122E"/>
    <w:rsid w:val="00C0193A"/>
    <w:rsid w:val="00C01975"/>
    <w:rsid w:val="00C01C43"/>
    <w:rsid w:val="00C020ED"/>
    <w:rsid w:val="00C022A2"/>
    <w:rsid w:val="00C0245A"/>
    <w:rsid w:val="00C02B85"/>
    <w:rsid w:val="00C03051"/>
    <w:rsid w:val="00C0338D"/>
    <w:rsid w:val="00C0342D"/>
    <w:rsid w:val="00C0348C"/>
    <w:rsid w:val="00C0360F"/>
    <w:rsid w:val="00C03633"/>
    <w:rsid w:val="00C03677"/>
    <w:rsid w:val="00C037B7"/>
    <w:rsid w:val="00C037BF"/>
    <w:rsid w:val="00C038F2"/>
    <w:rsid w:val="00C03ABC"/>
    <w:rsid w:val="00C03EC9"/>
    <w:rsid w:val="00C03EFF"/>
    <w:rsid w:val="00C04177"/>
    <w:rsid w:val="00C041AC"/>
    <w:rsid w:val="00C04592"/>
    <w:rsid w:val="00C048FB"/>
    <w:rsid w:val="00C0491A"/>
    <w:rsid w:val="00C0493D"/>
    <w:rsid w:val="00C04BC0"/>
    <w:rsid w:val="00C050CE"/>
    <w:rsid w:val="00C054A2"/>
    <w:rsid w:val="00C056B8"/>
    <w:rsid w:val="00C05711"/>
    <w:rsid w:val="00C057C8"/>
    <w:rsid w:val="00C0593F"/>
    <w:rsid w:val="00C059F2"/>
    <w:rsid w:val="00C05AC7"/>
    <w:rsid w:val="00C05B45"/>
    <w:rsid w:val="00C05C02"/>
    <w:rsid w:val="00C061C6"/>
    <w:rsid w:val="00C06366"/>
    <w:rsid w:val="00C06456"/>
    <w:rsid w:val="00C064CD"/>
    <w:rsid w:val="00C06724"/>
    <w:rsid w:val="00C0685F"/>
    <w:rsid w:val="00C06ECB"/>
    <w:rsid w:val="00C06EF8"/>
    <w:rsid w:val="00C07001"/>
    <w:rsid w:val="00C0749E"/>
    <w:rsid w:val="00C0769A"/>
    <w:rsid w:val="00C078DF"/>
    <w:rsid w:val="00C079DC"/>
    <w:rsid w:val="00C07C7A"/>
    <w:rsid w:val="00C07D31"/>
    <w:rsid w:val="00C103DF"/>
    <w:rsid w:val="00C10774"/>
    <w:rsid w:val="00C10B8D"/>
    <w:rsid w:val="00C10D02"/>
    <w:rsid w:val="00C10F55"/>
    <w:rsid w:val="00C10FD1"/>
    <w:rsid w:val="00C111C3"/>
    <w:rsid w:val="00C111E5"/>
    <w:rsid w:val="00C112D7"/>
    <w:rsid w:val="00C11333"/>
    <w:rsid w:val="00C115CC"/>
    <w:rsid w:val="00C11673"/>
    <w:rsid w:val="00C11679"/>
    <w:rsid w:val="00C11872"/>
    <w:rsid w:val="00C11AED"/>
    <w:rsid w:val="00C11C72"/>
    <w:rsid w:val="00C12138"/>
    <w:rsid w:val="00C121EF"/>
    <w:rsid w:val="00C1229E"/>
    <w:rsid w:val="00C122D4"/>
    <w:rsid w:val="00C12381"/>
    <w:rsid w:val="00C12AB5"/>
    <w:rsid w:val="00C12B8F"/>
    <w:rsid w:val="00C12ECE"/>
    <w:rsid w:val="00C12FBF"/>
    <w:rsid w:val="00C132A1"/>
    <w:rsid w:val="00C13546"/>
    <w:rsid w:val="00C137A2"/>
    <w:rsid w:val="00C137D1"/>
    <w:rsid w:val="00C13A4B"/>
    <w:rsid w:val="00C13BF1"/>
    <w:rsid w:val="00C141B0"/>
    <w:rsid w:val="00C144E5"/>
    <w:rsid w:val="00C14DC9"/>
    <w:rsid w:val="00C14E7F"/>
    <w:rsid w:val="00C14EFD"/>
    <w:rsid w:val="00C15649"/>
    <w:rsid w:val="00C158DE"/>
    <w:rsid w:val="00C15958"/>
    <w:rsid w:val="00C15A63"/>
    <w:rsid w:val="00C15FD9"/>
    <w:rsid w:val="00C16432"/>
    <w:rsid w:val="00C1666A"/>
    <w:rsid w:val="00C167B8"/>
    <w:rsid w:val="00C16907"/>
    <w:rsid w:val="00C172CE"/>
    <w:rsid w:val="00C17572"/>
    <w:rsid w:val="00C17679"/>
    <w:rsid w:val="00C176C6"/>
    <w:rsid w:val="00C17855"/>
    <w:rsid w:val="00C179AB"/>
    <w:rsid w:val="00C17B38"/>
    <w:rsid w:val="00C17DC8"/>
    <w:rsid w:val="00C17F25"/>
    <w:rsid w:val="00C205D7"/>
    <w:rsid w:val="00C206A1"/>
    <w:rsid w:val="00C206FD"/>
    <w:rsid w:val="00C20888"/>
    <w:rsid w:val="00C20891"/>
    <w:rsid w:val="00C208EF"/>
    <w:rsid w:val="00C20D09"/>
    <w:rsid w:val="00C20F2A"/>
    <w:rsid w:val="00C21404"/>
    <w:rsid w:val="00C21595"/>
    <w:rsid w:val="00C217DE"/>
    <w:rsid w:val="00C2186E"/>
    <w:rsid w:val="00C21ADA"/>
    <w:rsid w:val="00C21B2D"/>
    <w:rsid w:val="00C21B89"/>
    <w:rsid w:val="00C21B8A"/>
    <w:rsid w:val="00C21CD9"/>
    <w:rsid w:val="00C21D4B"/>
    <w:rsid w:val="00C21E35"/>
    <w:rsid w:val="00C220C0"/>
    <w:rsid w:val="00C220CC"/>
    <w:rsid w:val="00C22221"/>
    <w:rsid w:val="00C22611"/>
    <w:rsid w:val="00C22735"/>
    <w:rsid w:val="00C227C0"/>
    <w:rsid w:val="00C22AE1"/>
    <w:rsid w:val="00C22B2B"/>
    <w:rsid w:val="00C22CC5"/>
    <w:rsid w:val="00C22CDF"/>
    <w:rsid w:val="00C23466"/>
    <w:rsid w:val="00C2372B"/>
    <w:rsid w:val="00C23956"/>
    <w:rsid w:val="00C23A8D"/>
    <w:rsid w:val="00C23BA7"/>
    <w:rsid w:val="00C23BD8"/>
    <w:rsid w:val="00C23C57"/>
    <w:rsid w:val="00C24124"/>
    <w:rsid w:val="00C241AD"/>
    <w:rsid w:val="00C244CF"/>
    <w:rsid w:val="00C244F6"/>
    <w:rsid w:val="00C246E4"/>
    <w:rsid w:val="00C24A8B"/>
    <w:rsid w:val="00C24B2D"/>
    <w:rsid w:val="00C24B64"/>
    <w:rsid w:val="00C24C66"/>
    <w:rsid w:val="00C24CB7"/>
    <w:rsid w:val="00C24E3A"/>
    <w:rsid w:val="00C24EA9"/>
    <w:rsid w:val="00C25261"/>
    <w:rsid w:val="00C254E4"/>
    <w:rsid w:val="00C25575"/>
    <w:rsid w:val="00C258BB"/>
    <w:rsid w:val="00C25B39"/>
    <w:rsid w:val="00C25C1A"/>
    <w:rsid w:val="00C25C54"/>
    <w:rsid w:val="00C26054"/>
    <w:rsid w:val="00C26399"/>
    <w:rsid w:val="00C26B5C"/>
    <w:rsid w:val="00C2713B"/>
    <w:rsid w:val="00C27210"/>
    <w:rsid w:val="00C2737D"/>
    <w:rsid w:val="00C274E4"/>
    <w:rsid w:val="00C27683"/>
    <w:rsid w:val="00C2773E"/>
    <w:rsid w:val="00C27882"/>
    <w:rsid w:val="00C27943"/>
    <w:rsid w:val="00C30147"/>
    <w:rsid w:val="00C3042D"/>
    <w:rsid w:val="00C30578"/>
    <w:rsid w:val="00C306C5"/>
    <w:rsid w:val="00C308D0"/>
    <w:rsid w:val="00C308E6"/>
    <w:rsid w:val="00C30B04"/>
    <w:rsid w:val="00C30E7B"/>
    <w:rsid w:val="00C30FCC"/>
    <w:rsid w:val="00C3111C"/>
    <w:rsid w:val="00C311B7"/>
    <w:rsid w:val="00C311BC"/>
    <w:rsid w:val="00C311F2"/>
    <w:rsid w:val="00C31287"/>
    <w:rsid w:val="00C31397"/>
    <w:rsid w:val="00C3152F"/>
    <w:rsid w:val="00C31BBE"/>
    <w:rsid w:val="00C31C92"/>
    <w:rsid w:val="00C31F15"/>
    <w:rsid w:val="00C32094"/>
    <w:rsid w:val="00C32406"/>
    <w:rsid w:val="00C3240D"/>
    <w:rsid w:val="00C327C7"/>
    <w:rsid w:val="00C329B5"/>
    <w:rsid w:val="00C32A4A"/>
    <w:rsid w:val="00C32AF1"/>
    <w:rsid w:val="00C32DB0"/>
    <w:rsid w:val="00C32FAF"/>
    <w:rsid w:val="00C331D8"/>
    <w:rsid w:val="00C33268"/>
    <w:rsid w:val="00C3369C"/>
    <w:rsid w:val="00C33C81"/>
    <w:rsid w:val="00C33CCE"/>
    <w:rsid w:val="00C33D6B"/>
    <w:rsid w:val="00C33D84"/>
    <w:rsid w:val="00C33E9A"/>
    <w:rsid w:val="00C33F39"/>
    <w:rsid w:val="00C33F52"/>
    <w:rsid w:val="00C3408D"/>
    <w:rsid w:val="00C3436C"/>
    <w:rsid w:val="00C34437"/>
    <w:rsid w:val="00C34557"/>
    <w:rsid w:val="00C3499E"/>
    <w:rsid w:val="00C34C7B"/>
    <w:rsid w:val="00C34C7E"/>
    <w:rsid w:val="00C3513C"/>
    <w:rsid w:val="00C35154"/>
    <w:rsid w:val="00C35558"/>
    <w:rsid w:val="00C3558D"/>
    <w:rsid w:val="00C35650"/>
    <w:rsid w:val="00C35AF5"/>
    <w:rsid w:val="00C35CD1"/>
    <w:rsid w:val="00C35E10"/>
    <w:rsid w:val="00C36106"/>
    <w:rsid w:val="00C3625A"/>
    <w:rsid w:val="00C36273"/>
    <w:rsid w:val="00C367B0"/>
    <w:rsid w:val="00C3695D"/>
    <w:rsid w:val="00C36A2D"/>
    <w:rsid w:val="00C36C11"/>
    <w:rsid w:val="00C37026"/>
    <w:rsid w:val="00C37095"/>
    <w:rsid w:val="00C370FD"/>
    <w:rsid w:val="00C3721B"/>
    <w:rsid w:val="00C3724B"/>
    <w:rsid w:val="00C374C4"/>
    <w:rsid w:val="00C37865"/>
    <w:rsid w:val="00C379D1"/>
    <w:rsid w:val="00C37BA8"/>
    <w:rsid w:val="00C37BA9"/>
    <w:rsid w:val="00C37E5F"/>
    <w:rsid w:val="00C37F7C"/>
    <w:rsid w:val="00C40066"/>
    <w:rsid w:val="00C40136"/>
    <w:rsid w:val="00C40483"/>
    <w:rsid w:val="00C40538"/>
    <w:rsid w:val="00C40596"/>
    <w:rsid w:val="00C40AAF"/>
    <w:rsid w:val="00C40C99"/>
    <w:rsid w:val="00C40DF5"/>
    <w:rsid w:val="00C40F6D"/>
    <w:rsid w:val="00C40FCA"/>
    <w:rsid w:val="00C412B2"/>
    <w:rsid w:val="00C41481"/>
    <w:rsid w:val="00C41536"/>
    <w:rsid w:val="00C418DB"/>
    <w:rsid w:val="00C41A1A"/>
    <w:rsid w:val="00C41EE1"/>
    <w:rsid w:val="00C4239B"/>
    <w:rsid w:val="00C424C7"/>
    <w:rsid w:val="00C424E0"/>
    <w:rsid w:val="00C4271B"/>
    <w:rsid w:val="00C4286E"/>
    <w:rsid w:val="00C42A7E"/>
    <w:rsid w:val="00C42BDE"/>
    <w:rsid w:val="00C4314A"/>
    <w:rsid w:val="00C43377"/>
    <w:rsid w:val="00C433EF"/>
    <w:rsid w:val="00C4369E"/>
    <w:rsid w:val="00C43D97"/>
    <w:rsid w:val="00C44D7A"/>
    <w:rsid w:val="00C45274"/>
    <w:rsid w:val="00C45941"/>
    <w:rsid w:val="00C45B8C"/>
    <w:rsid w:val="00C45BEB"/>
    <w:rsid w:val="00C45D08"/>
    <w:rsid w:val="00C45DB6"/>
    <w:rsid w:val="00C45EF7"/>
    <w:rsid w:val="00C45F4B"/>
    <w:rsid w:val="00C46107"/>
    <w:rsid w:val="00C46129"/>
    <w:rsid w:val="00C46219"/>
    <w:rsid w:val="00C46479"/>
    <w:rsid w:val="00C464AC"/>
    <w:rsid w:val="00C46B18"/>
    <w:rsid w:val="00C46C97"/>
    <w:rsid w:val="00C46ECC"/>
    <w:rsid w:val="00C474FB"/>
    <w:rsid w:val="00C479D1"/>
    <w:rsid w:val="00C47CDD"/>
    <w:rsid w:val="00C47DA0"/>
    <w:rsid w:val="00C47E47"/>
    <w:rsid w:val="00C47F89"/>
    <w:rsid w:val="00C50034"/>
    <w:rsid w:val="00C50425"/>
    <w:rsid w:val="00C504FC"/>
    <w:rsid w:val="00C5062F"/>
    <w:rsid w:val="00C50667"/>
    <w:rsid w:val="00C50F07"/>
    <w:rsid w:val="00C51257"/>
    <w:rsid w:val="00C515AD"/>
    <w:rsid w:val="00C515F0"/>
    <w:rsid w:val="00C51AD3"/>
    <w:rsid w:val="00C51E00"/>
    <w:rsid w:val="00C52611"/>
    <w:rsid w:val="00C52946"/>
    <w:rsid w:val="00C52D8F"/>
    <w:rsid w:val="00C52E50"/>
    <w:rsid w:val="00C52E51"/>
    <w:rsid w:val="00C52FD0"/>
    <w:rsid w:val="00C53385"/>
    <w:rsid w:val="00C5378C"/>
    <w:rsid w:val="00C53A2A"/>
    <w:rsid w:val="00C53DE5"/>
    <w:rsid w:val="00C53F4F"/>
    <w:rsid w:val="00C53FF9"/>
    <w:rsid w:val="00C540BC"/>
    <w:rsid w:val="00C54119"/>
    <w:rsid w:val="00C5412E"/>
    <w:rsid w:val="00C544BA"/>
    <w:rsid w:val="00C544D0"/>
    <w:rsid w:val="00C545E3"/>
    <w:rsid w:val="00C5483C"/>
    <w:rsid w:val="00C5484B"/>
    <w:rsid w:val="00C54A74"/>
    <w:rsid w:val="00C55048"/>
    <w:rsid w:val="00C55352"/>
    <w:rsid w:val="00C557E0"/>
    <w:rsid w:val="00C55EE2"/>
    <w:rsid w:val="00C55EFE"/>
    <w:rsid w:val="00C56235"/>
    <w:rsid w:val="00C56897"/>
    <w:rsid w:val="00C57098"/>
    <w:rsid w:val="00C571E9"/>
    <w:rsid w:val="00C57346"/>
    <w:rsid w:val="00C5792C"/>
    <w:rsid w:val="00C57B18"/>
    <w:rsid w:val="00C57C61"/>
    <w:rsid w:val="00C57CB5"/>
    <w:rsid w:val="00C57D4A"/>
    <w:rsid w:val="00C57DCC"/>
    <w:rsid w:val="00C57F55"/>
    <w:rsid w:val="00C57F7D"/>
    <w:rsid w:val="00C600C9"/>
    <w:rsid w:val="00C600FF"/>
    <w:rsid w:val="00C604A3"/>
    <w:rsid w:val="00C604AF"/>
    <w:rsid w:val="00C60560"/>
    <w:rsid w:val="00C60619"/>
    <w:rsid w:val="00C608F5"/>
    <w:rsid w:val="00C60A69"/>
    <w:rsid w:val="00C60B93"/>
    <w:rsid w:val="00C60D88"/>
    <w:rsid w:val="00C60F3A"/>
    <w:rsid w:val="00C61064"/>
    <w:rsid w:val="00C61448"/>
    <w:rsid w:val="00C61645"/>
    <w:rsid w:val="00C61811"/>
    <w:rsid w:val="00C6184C"/>
    <w:rsid w:val="00C61879"/>
    <w:rsid w:val="00C61C81"/>
    <w:rsid w:val="00C6226D"/>
    <w:rsid w:val="00C622E1"/>
    <w:rsid w:val="00C62341"/>
    <w:rsid w:val="00C62406"/>
    <w:rsid w:val="00C624F5"/>
    <w:rsid w:val="00C62534"/>
    <w:rsid w:val="00C625A0"/>
    <w:rsid w:val="00C62E73"/>
    <w:rsid w:val="00C631EE"/>
    <w:rsid w:val="00C63504"/>
    <w:rsid w:val="00C635C5"/>
    <w:rsid w:val="00C638BB"/>
    <w:rsid w:val="00C638D8"/>
    <w:rsid w:val="00C639C3"/>
    <w:rsid w:val="00C63B4E"/>
    <w:rsid w:val="00C63EBE"/>
    <w:rsid w:val="00C6419D"/>
    <w:rsid w:val="00C64378"/>
    <w:rsid w:val="00C64B9E"/>
    <w:rsid w:val="00C64C4C"/>
    <w:rsid w:val="00C64C64"/>
    <w:rsid w:val="00C64D52"/>
    <w:rsid w:val="00C64E6D"/>
    <w:rsid w:val="00C64E96"/>
    <w:rsid w:val="00C65076"/>
    <w:rsid w:val="00C6510D"/>
    <w:rsid w:val="00C657AE"/>
    <w:rsid w:val="00C65A5D"/>
    <w:rsid w:val="00C65AE6"/>
    <w:rsid w:val="00C65D5E"/>
    <w:rsid w:val="00C65E1D"/>
    <w:rsid w:val="00C66077"/>
    <w:rsid w:val="00C663CC"/>
    <w:rsid w:val="00C66460"/>
    <w:rsid w:val="00C665F1"/>
    <w:rsid w:val="00C66733"/>
    <w:rsid w:val="00C66961"/>
    <w:rsid w:val="00C66B19"/>
    <w:rsid w:val="00C66C02"/>
    <w:rsid w:val="00C66E38"/>
    <w:rsid w:val="00C67037"/>
    <w:rsid w:val="00C6749B"/>
    <w:rsid w:val="00C676B8"/>
    <w:rsid w:val="00C67B30"/>
    <w:rsid w:val="00C67BBB"/>
    <w:rsid w:val="00C70054"/>
    <w:rsid w:val="00C701B0"/>
    <w:rsid w:val="00C70A31"/>
    <w:rsid w:val="00C70B4D"/>
    <w:rsid w:val="00C70CAB"/>
    <w:rsid w:val="00C70D4B"/>
    <w:rsid w:val="00C71081"/>
    <w:rsid w:val="00C71240"/>
    <w:rsid w:val="00C7163A"/>
    <w:rsid w:val="00C71655"/>
    <w:rsid w:val="00C71D4A"/>
    <w:rsid w:val="00C71EA2"/>
    <w:rsid w:val="00C7248D"/>
    <w:rsid w:val="00C72911"/>
    <w:rsid w:val="00C72AFB"/>
    <w:rsid w:val="00C72B9B"/>
    <w:rsid w:val="00C72CA4"/>
    <w:rsid w:val="00C72EBC"/>
    <w:rsid w:val="00C731F8"/>
    <w:rsid w:val="00C73AF8"/>
    <w:rsid w:val="00C73DDB"/>
    <w:rsid w:val="00C73F5D"/>
    <w:rsid w:val="00C7432F"/>
    <w:rsid w:val="00C74353"/>
    <w:rsid w:val="00C745DA"/>
    <w:rsid w:val="00C74896"/>
    <w:rsid w:val="00C7493D"/>
    <w:rsid w:val="00C7497C"/>
    <w:rsid w:val="00C74B76"/>
    <w:rsid w:val="00C74E4C"/>
    <w:rsid w:val="00C74F51"/>
    <w:rsid w:val="00C74F5D"/>
    <w:rsid w:val="00C75066"/>
    <w:rsid w:val="00C75339"/>
    <w:rsid w:val="00C753F7"/>
    <w:rsid w:val="00C753FC"/>
    <w:rsid w:val="00C7543C"/>
    <w:rsid w:val="00C7572E"/>
    <w:rsid w:val="00C75ABE"/>
    <w:rsid w:val="00C764CB"/>
    <w:rsid w:val="00C76672"/>
    <w:rsid w:val="00C766C9"/>
    <w:rsid w:val="00C768AC"/>
    <w:rsid w:val="00C76928"/>
    <w:rsid w:val="00C7698C"/>
    <w:rsid w:val="00C76A18"/>
    <w:rsid w:val="00C76A21"/>
    <w:rsid w:val="00C76CB1"/>
    <w:rsid w:val="00C76D75"/>
    <w:rsid w:val="00C76E1A"/>
    <w:rsid w:val="00C76F03"/>
    <w:rsid w:val="00C76F11"/>
    <w:rsid w:val="00C7708E"/>
    <w:rsid w:val="00C7717D"/>
    <w:rsid w:val="00C7725B"/>
    <w:rsid w:val="00C7756C"/>
    <w:rsid w:val="00C77774"/>
    <w:rsid w:val="00C77C93"/>
    <w:rsid w:val="00C77ED2"/>
    <w:rsid w:val="00C80143"/>
    <w:rsid w:val="00C804FE"/>
    <w:rsid w:val="00C80916"/>
    <w:rsid w:val="00C809DC"/>
    <w:rsid w:val="00C809EE"/>
    <w:rsid w:val="00C81337"/>
    <w:rsid w:val="00C813C1"/>
    <w:rsid w:val="00C815AA"/>
    <w:rsid w:val="00C818AC"/>
    <w:rsid w:val="00C819BC"/>
    <w:rsid w:val="00C81D62"/>
    <w:rsid w:val="00C81E73"/>
    <w:rsid w:val="00C822E7"/>
    <w:rsid w:val="00C82499"/>
    <w:rsid w:val="00C82BF5"/>
    <w:rsid w:val="00C82C7D"/>
    <w:rsid w:val="00C82D9C"/>
    <w:rsid w:val="00C82DA6"/>
    <w:rsid w:val="00C82E7C"/>
    <w:rsid w:val="00C83357"/>
    <w:rsid w:val="00C833A9"/>
    <w:rsid w:val="00C8368C"/>
    <w:rsid w:val="00C83A33"/>
    <w:rsid w:val="00C83A46"/>
    <w:rsid w:val="00C84067"/>
    <w:rsid w:val="00C840AA"/>
    <w:rsid w:val="00C842D1"/>
    <w:rsid w:val="00C842F9"/>
    <w:rsid w:val="00C8437F"/>
    <w:rsid w:val="00C84480"/>
    <w:rsid w:val="00C847BA"/>
    <w:rsid w:val="00C84937"/>
    <w:rsid w:val="00C84AD4"/>
    <w:rsid w:val="00C84CEC"/>
    <w:rsid w:val="00C851F4"/>
    <w:rsid w:val="00C85431"/>
    <w:rsid w:val="00C85618"/>
    <w:rsid w:val="00C85A40"/>
    <w:rsid w:val="00C85C82"/>
    <w:rsid w:val="00C85D77"/>
    <w:rsid w:val="00C85E52"/>
    <w:rsid w:val="00C8602F"/>
    <w:rsid w:val="00C860C0"/>
    <w:rsid w:val="00C8648A"/>
    <w:rsid w:val="00C86780"/>
    <w:rsid w:val="00C867EE"/>
    <w:rsid w:val="00C8696A"/>
    <w:rsid w:val="00C86AF3"/>
    <w:rsid w:val="00C86E63"/>
    <w:rsid w:val="00C86F23"/>
    <w:rsid w:val="00C86F92"/>
    <w:rsid w:val="00C87124"/>
    <w:rsid w:val="00C874F6"/>
    <w:rsid w:val="00C87B19"/>
    <w:rsid w:val="00C87BB2"/>
    <w:rsid w:val="00C87C62"/>
    <w:rsid w:val="00C87FA6"/>
    <w:rsid w:val="00C904FA"/>
    <w:rsid w:val="00C9068E"/>
    <w:rsid w:val="00C909B2"/>
    <w:rsid w:val="00C90C78"/>
    <w:rsid w:val="00C90E9B"/>
    <w:rsid w:val="00C90F98"/>
    <w:rsid w:val="00C9104B"/>
    <w:rsid w:val="00C913BA"/>
    <w:rsid w:val="00C915D5"/>
    <w:rsid w:val="00C917F2"/>
    <w:rsid w:val="00C91A27"/>
    <w:rsid w:val="00C91B95"/>
    <w:rsid w:val="00C91C8F"/>
    <w:rsid w:val="00C91D3B"/>
    <w:rsid w:val="00C922D1"/>
    <w:rsid w:val="00C92734"/>
    <w:rsid w:val="00C92750"/>
    <w:rsid w:val="00C92918"/>
    <w:rsid w:val="00C92C89"/>
    <w:rsid w:val="00C92E6B"/>
    <w:rsid w:val="00C92F0B"/>
    <w:rsid w:val="00C9308E"/>
    <w:rsid w:val="00C936DE"/>
    <w:rsid w:val="00C939DF"/>
    <w:rsid w:val="00C93C65"/>
    <w:rsid w:val="00C946B5"/>
    <w:rsid w:val="00C94895"/>
    <w:rsid w:val="00C94938"/>
    <w:rsid w:val="00C94D6E"/>
    <w:rsid w:val="00C94F14"/>
    <w:rsid w:val="00C95A26"/>
    <w:rsid w:val="00C96232"/>
    <w:rsid w:val="00C963AA"/>
    <w:rsid w:val="00C963B7"/>
    <w:rsid w:val="00C96453"/>
    <w:rsid w:val="00C9657B"/>
    <w:rsid w:val="00C966A9"/>
    <w:rsid w:val="00C9672F"/>
    <w:rsid w:val="00C96DE3"/>
    <w:rsid w:val="00C96FF1"/>
    <w:rsid w:val="00C9710A"/>
    <w:rsid w:val="00C9714A"/>
    <w:rsid w:val="00C9738B"/>
    <w:rsid w:val="00C97AC4"/>
    <w:rsid w:val="00C97BF3"/>
    <w:rsid w:val="00C97C4F"/>
    <w:rsid w:val="00C97EF8"/>
    <w:rsid w:val="00C97F6A"/>
    <w:rsid w:val="00CA0C0C"/>
    <w:rsid w:val="00CA0E43"/>
    <w:rsid w:val="00CA1057"/>
    <w:rsid w:val="00CA10B8"/>
    <w:rsid w:val="00CA1256"/>
    <w:rsid w:val="00CA12AF"/>
    <w:rsid w:val="00CA177D"/>
    <w:rsid w:val="00CA1844"/>
    <w:rsid w:val="00CA2303"/>
    <w:rsid w:val="00CA235D"/>
    <w:rsid w:val="00CA24DE"/>
    <w:rsid w:val="00CA2AF8"/>
    <w:rsid w:val="00CA2D5C"/>
    <w:rsid w:val="00CA2F88"/>
    <w:rsid w:val="00CA35B7"/>
    <w:rsid w:val="00CA3867"/>
    <w:rsid w:val="00CA3959"/>
    <w:rsid w:val="00CA3B52"/>
    <w:rsid w:val="00CA3F70"/>
    <w:rsid w:val="00CA3FB6"/>
    <w:rsid w:val="00CA42D1"/>
    <w:rsid w:val="00CA4445"/>
    <w:rsid w:val="00CA45B7"/>
    <w:rsid w:val="00CA492D"/>
    <w:rsid w:val="00CA499B"/>
    <w:rsid w:val="00CA4A0F"/>
    <w:rsid w:val="00CA4C04"/>
    <w:rsid w:val="00CA50C4"/>
    <w:rsid w:val="00CA5211"/>
    <w:rsid w:val="00CA53A3"/>
    <w:rsid w:val="00CA54CF"/>
    <w:rsid w:val="00CA554C"/>
    <w:rsid w:val="00CA585C"/>
    <w:rsid w:val="00CA5C91"/>
    <w:rsid w:val="00CA5E85"/>
    <w:rsid w:val="00CA5FE3"/>
    <w:rsid w:val="00CA60BE"/>
    <w:rsid w:val="00CA63A6"/>
    <w:rsid w:val="00CA65EC"/>
    <w:rsid w:val="00CA66B0"/>
    <w:rsid w:val="00CA6A3B"/>
    <w:rsid w:val="00CA6B7A"/>
    <w:rsid w:val="00CA6E37"/>
    <w:rsid w:val="00CA7174"/>
    <w:rsid w:val="00CA71AE"/>
    <w:rsid w:val="00CA73FE"/>
    <w:rsid w:val="00CA7650"/>
    <w:rsid w:val="00CA76BD"/>
    <w:rsid w:val="00CA7758"/>
    <w:rsid w:val="00CA7833"/>
    <w:rsid w:val="00CA786A"/>
    <w:rsid w:val="00CA797A"/>
    <w:rsid w:val="00CA7B28"/>
    <w:rsid w:val="00CA7BE1"/>
    <w:rsid w:val="00CA7CA2"/>
    <w:rsid w:val="00CB00C0"/>
    <w:rsid w:val="00CB0162"/>
    <w:rsid w:val="00CB02C9"/>
    <w:rsid w:val="00CB0841"/>
    <w:rsid w:val="00CB0A33"/>
    <w:rsid w:val="00CB0B01"/>
    <w:rsid w:val="00CB0CA1"/>
    <w:rsid w:val="00CB0EC2"/>
    <w:rsid w:val="00CB0FA6"/>
    <w:rsid w:val="00CB14D6"/>
    <w:rsid w:val="00CB169E"/>
    <w:rsid w:val="00CB17BE"/>
    <w:rsid w:val="00CB18C9"/>
    <w:rsid w:val="00CB19B0"/>
    <w:rsid w:val="00CB1A26"/>
    <w:rsid w:val="00CB1A84"/>
    <w:rsid w:val="00CB1AF2"/>
    <w:rsid w:val="00CB207E"/>
    <w:rsid w:val="00CB21CF"/>
    <w:rsid w:val="00CB2255"/>
    <w:rsid w:val="00CB2451"/>
    <w:rsid w:val="00CB2F45"/>
    <w:rsid w:val="00CB30DD"/>
    <w:rsid w:val="00CB3163"/>
    <w:rsid w:val="00CB319F"/>
    <w:rsid w:val="00CB3346"/>
    <w:rsid w:val="00CB3CBD"/>
    <w:rsid w:val="00CB4457"/>
    <w:rsid w:val="00CB473D"/>
    <w:rsid w:val="00CB4B2D"/>
    <w:rsid w:val="00CB4B35"/>
    <w:rsid w:val="00CB4C4A"/>
    <w:rsid w:val="00CB51EE"/>
    <w:rsid w:val="00CB5376"/>
    <w:rsid w:val="00CB567A"/>
    <w:rsid w:val="00CB58DE"/>
    <w:rsid w:val="00CB5A4F"/>
    <w:rsid w:val="00CB5B40"/>
    <w:rsid w:val="00CB5D40"/>
    <w:rsid w:val="00CB5E36"/>
    <w:rsid w:val="00CB5EAC"/>
    <w:rsid w:val="00CB60CA"/>
    <w:rsid w:val="00CB6386"/>
    <w:rsid w:val="00CB63DB"/>
    <w:rsid w:val="00CB64A8"/>
    <w:rsid w:val="00CB64EB"/>
    <w:rsid w:val="00CB66D9"/>
    <w:rsid w:val="00CB6748"/>
    <w:rsid w:val="00CB67D0"/>
    <w:rsid w:val="00CB6B21"/>
    <w:rsid w:val="00CB6C12"/>
    <w:rsid w:val="00CB6F41"/>
    <w:rsid w:val="00CB7014"/>
    <w:rsid w:val="00CB712A"/>
    <w:rsid w:val="00CB73E0"/>
    <w:rsid w:val="00CB7504"/>
    <w:rsid w:val="00CB7642"/>
    <w:rsid w:val="00CB7644"/>
    <w:rsid w:val="00CB7926"/>
    <w:rsid w:val="00CB7BC3"/>
    <w:rsid w:val="00CB7C7B"/>
    <w:rsid w:val="00CB7CE4"/>
    <w:rsid w:val="00CB7E98"/>
    <w:rsid w:val="00CC01E1"/>
    <w:rsid w:val="00CC04FB"/>
    <w:rsid w:val="00CC0600"/>
    <w:rsid w:val="00CC0711"/>
    <w:rsid w:val="00CC0ADD"/>
    <w:rsid w:val="00CC0C79"/>
    <w:rsid w:val="00CC1185"/>
    <w:rsid w:val="00CC12E4"/>
    <w:rsid w:val="00CC1511"/>
    <w:rsid w:val="00CC157E"/>
    <w:rsid w:val="00CC16E8"/>
    <w:rsid w:val="00CC1891"/>
    <w:rsid w:val="00CC1938"/>
    <w:rsid w:val="00CC1B55"/>
    <w:rsid w:val="00CC1F3E"/>
    <w:rsid w:val="00CC2950"/>
    <w:rsid w:val="00CC2C87"/>
    <w:rsid w:val="00CC2CBA"/>
    <w:rsid w:val="00CC2E84"/>
    <w:rsid w:val="00CC3008"/>
    <w:rsid w:val="00CC308A"/>
    <w:rsid w:val="00CC32F9"/>
    <w:rsid w:val="00CC32FF"/>
    <w:rsid w:val="00CC3A11"/>
    <w:rsid w:val="00CC3A27"/>
    <w:rsid w:val="00CC3E32"/>
    <w:rsid w:val="00CC4407"/>
    <w:rsid w:val="00CC49F7"/>
    <w:rsid w:val="00CC4BBB"/>
    <w:rsid w:val="00CC52CE"/>
    <w:rsid w:val="00CC5462"/>
    <w:rsid w:val="00CC54C8"/>
    <w:rsid w:val="00CC5796"/>
    <w:rsid w:val="00CC57E5"/>
    <w:rsid w:val="00CC58EC"/>
    <w:rsid w:val="00CC59E0"/>
    <w:rsid w:val="00CC5F3A"/>
    <w:rsid w:val="00CC6249"/>
    <w:rsid w:val="00CC6482"/>
    <w:rsid w:val="00CC649C"/>
    <w:rsid w:val="00CC69BD"/>
    <w:rsid w:val="00CC6BDB"/>
    <w:rsid w:val="00CC710E"/>
    <w:rsid w:val="00CC7204"/>
    <w:rsid w:val="00CC729D"/>
    <w:rsid w:val="00CC73C4"/>
    <w:rsid w:val="00CC76F7"/>
    <w:rsid w:val="00CC7ECB"/>
    <w:rsid w:val="00CD017C"/>
    <w:rsid w:val="00CD04D2"/>
    <w:rsid w:val="00CD0670"/>
    <w:rsid w:val="00CD06F6"/>
    <w:rsid w:val="00CD0B89"/>
    <w:rsid w:val="00CD0C89"/>
    <w:rsid w:val="00CD0D20"/>
    <w:rsid w:val="00CD0E31"/>
    <w:rsid w:val="00CD0F35"/>
    <w:rsid w:val="00CD1053"/>
    <w:rsid w:val="00CD119C"/>
    <w:rsid w:val="00CD121A"/>
    <w:rsid w:val="00CD12E0"/>
    <w:rsid w:val="00CD170B"/>
    <w:rsid w:val="00CD1887"/>
    <w:rsid w:val="00CD1B6E"/>
    <w:rsid w:val="00CD1C8A"/>
    <w:rsid w:val="00CD1D16"/>
    <w:rsid w:val="00CD1D41"/>
    <w:rsid w:val="00CD1DFB"/>
    <w:rsid w:val="00CD214B"/>
    <w:rsid w:val="00CD2179"/>
    <w:rsid w:val="00CD22A4"/>
    <w:rsid w:val="00CD26BF"/>
    <w:rsid w:val="00CD2729"/>
    <w:rsid w:val="00CD2AFE"/>
    <w:rsid w:val="00CD2BB3"/>
    <w:rsid w:val="00CD2DF4"/>
    <w:rsid w:val="00CD2EA0"/>
    <w:rsid w:val="00CD3412"/>
    <w:rsid w:val="00CD39C4"/>
    <w:rsid w:val="00CD3C2D"/>
    <w:rsid w:val="00CD436C"/>
    <w:rsid w:val="00CD442A"/>
    <w:rsid w:val="00CD493B"/>
    <w:rsid w:val="00CD4A91"/>
    <w:rsid w:val="00CD4FB2"/>
    <w:rsid w:val="00CD519A"/>
    <w:rsid w:val="00CD5510"/>
    <w:rsid w:val="00CD5972"/>
    <w:rsid w:val="00CD5B24"/>
    <w:rsid w:val="00CD5EFE"/>
    <w:rsid w:val="00CD60BA"/>
    <w:rsid w:val="00CD658F"/>
    <w:rsid w:val="00CD6AD0"/>
    <w:rsid w:val="00CD6C28"/>
    <w:rsid w:val="00CD6C41"/>
    <w:rsid w:val="00CD70C5"/>
    <w:rsid w:val="00CD793A"/>
    <w:rsid w:val="00CD7EEA"/>
    <w:rsid w:val="00CD7FD5"/>
    <w:rsid w:val="00CE0AB1"/>
    <w:rsid w:val="00CE0B6E"/>
    <w:rsid w:val="00CE0BEE"/>
    <w:rsid w:val="00CE0C85"/>
    <w:rsid w:val="00CE1135"/>
    <w:rsid w:val="00CE113B"/>
    <w:rsid w:val="00CE191F"/>
    <w:rsid w:val="00CE1D7F"/>
    <w:rsid w:val="00CE227A"/>
    <w:rsid w:val="00CE27FF"/>
    <w:rsid w:val="00CE284D"/>
    <w:rsid w:val="00CE31E5"/>
    <w:rsid w:val="00CE336B"/>
    <w:rsid w:val="00CE347D"/>
    <w:rsid w:val="00CE3482"/>
    <w:rsid w:val="00CE356C"/>
    <w:rsid w:val="00CE35B6"/>
    <w:rsid w:val="00CE36D9"/>
    <w:rsid w:val="00CE39C1"/>
    <w:rsid w:val="00CE3E53"/>
    <w:rsid w:val="00CE3F0A"/>
    <w:rsid w:val="00CE43EB"/>
    <w:rsid w:val="00CE46BB"/>
    <w:rsid w:val="00CE47E1"/>
    <w:rsid w:val="00CE48DC"/>
    <w:rsid w:val="00CE4ABF"/>
    <w:rsid w:val="00CE4B68"/>
    <w:rsid w:val="00CE501B"/>
    <w:rsid w:val="00CE5540"/>
    <w:rsid w:val="00CE5966"/>
    <w:rsid w:val="00CE598A"/>
    <w:rsid w:val="00CE5A49"/>
    <w:rsid w:val="00CE5CAE"/>
    <w:rsid w:val="00CE5DF0"/>
    <w:rsid w:val="00CE5ED3"/>
    <w:rsid w:val="00CE6079"/>
    <w:rsid w:val="00CE645D"/>
    <w:rsid w:val="00CE660C"/>
    <w:rsid w:val="00CE67B7"/>
    <w:rsid w:val="00CE6949"/>
    <w:rsid w:val="00CE6BD8"/>
    <w:rsid w:val="00CE703B"/>
    <w:rsid w:val="00CE73F1"/>
    <w:rsid w:val="00CE760E"/>
    <w:rsid w:val="00CE7E18"/>
    <w:rsid w:val="00CE7FB6"/>
    <w:rsid w:val="00CE7FDB"/>
    <w:rsid w:val="00CF008A"/>
    <w:rsid w:val="00CF0267"/>
    <w:rsid w:val="00CF0357"/>
    <w:rsid w:val="00CF0772"/>
    <w:rsid w:val="00CF07CA"/>
    <w:rsid w:val="00CF09AE"/>
    <w:rsid w:val="00CF0DFA"/>
    <w:rsid w:val="00CF14D1"/>
    <w:rsid w:val="00CF163A"/>
    <w:rsid w:val="00CF1739"/>
    <w:rsid w:val="00CF181F"/>
    <w:rsid w:val="00CF1E8B"/>
    <w:rsid w:val="00CF208D"/>
    <w:rsid w:val="00CF212A"/>
    <w:rsid w:val="00CF22FE"/>
    <w:rsid w:val="00CF2354"/>
    <w:rsid w:val="00CF23DA"/>
    <w:rsid w:val="00CF243B"/>
    <w:rsid w:val="00CF27EC"/>
    <w:rsid w:val="00CF2BFF"/>
    <w:rsid w:val="00CF2FE3"/>
    <w:rsid w:val="00CF3351"/>
    <w:rsid w:val="00CF369B"/>
    <w:rsid w:val="00CF3835"/>
    <w:rsid w:val="00CF386C"/>
    <w:rsid w:val="00CF39E8"/>
    <w:rsid w:val="00CF3DEE"/>
    <w:rsid w:val="00CF3E3D"/>
    <w:rsid w:val="00CF40EC"/>
    <w:rsid w:val="00CF43EB"/>
    <w:rsid w:val="00CF4450"/>
    <w:rsid w:val="00CF4498"/>
    <w:rsid w:val="00CF45E4"/>
    <w:rsid w:val="00CF47C2"/>
    <w:rsid w:val="00CF4B81"/>
    <w:rsid w:val="00CF5281"/>
    <w:rsid w:val="00CF585D"/>
    <w:rsid w:val="00CF5F85"/>
    <w:rsid w:val="00CF615D"/>
    <w:rsid w:val="00CF628F"/>
    <w:rsid w:val="00CF6805"/>
    <w:rsid w:val="00CF6A8F"/>
    <w:rsid w:val="00CF6B96"/>
    <w:rsid w:val="00CF6FE5"/>
    <w:rsid w:val="00CF71BD"/>
    <w:rsid w:val="00CF7398"/>
    <w:rsid w:val="00CF73B5"/>
    <w:rsid w:val="00CF742F"/>
    <w:rsid w:val="00CF74F1"/>
    <w:rsid w:val="00CF7865"/>
    <w:rsid w:val="00CF7CB3"/>
    <w:rsid w:val="00CF7E01"/>
    <w:rsid w:val="00D00057"/>
    <w:rsid w:val="00D00159"/>
    <w:rsid w:val="00D0033C"/>
    <w:rsid w:val="00D003B1"/>
    <w:rsid w:val="00D004DE"/>
    <w:rsid w:val="00D0094B"/>
    <w:rsid w:val="00D00ADF"/>
    <w:rsid w:val="00D00C00"/>
    <w:rsid w:val="00D010F2"/>
    <w:rsid w:val="00D01537"/>
    <w:rsid w:val="00D016F9"/>
    <w:rsid w:val="00D017BF"/>
    <w:rsid w:val="00D01822"/>
    <w:rsid w:val="00D01931"/>
    <w:rsid w:val="00D01A11"/>
    <w:rsid w:val="00D01AC6"/>
    <w:rsid w:val="00D01B75"/>
    <w:rsid w:val="00D01CD1"/>
    <w:rsid w:val="00D01D33"/>
    <w:rsid w:val="00D020A5"/>
    <w:rsid w:val="00D0234B"/>
    <w:rsid w:val="00D02378"/>
    <w:rsid w:val="00D02545"/>
    <w:rsid w:val="00D027B9"/>
    <w:rsid w:val="00D02945"/>
    <w:rsid w:val="00D02BCB"/>
    <w:rsid w:val="00D02F58"/>
    <w:rsid w:val="00D02F94"/>
    <w:rsid w:val="00D03084"/>
    <w:rsid w:val="00D0362C"/>
    <w:rsid w:val="00D0370D"/>
    <w:rsid w:val="00D03B64"/>
    <w:rsid w:val="00D03E37"/>
    <w:rsid w:val="00D0425E"/>
    <w:rsid w:val="00D04733"/>
    <w:rsid w:val="00D047E9"/>
    <w:rsid w:val="00D04B68"/>
    <w:rsid w:val="00D04D31"/>
    <w:rsid w:val="00D04E34"/>
    <w:rsid w:val="00D04E6C"/>
    <w:rsid w:val="00D05292"/>
    <w:rsid w:val="00D0581C"/>
    <w:rsid w:val="00D05873"/>
    <w:rsid w:val="00D059E5"/>
    <w:rsid w:val="00D05A68"/>
    <w:rsid w:val="00D05B62"/>
    <w:rsid w:val="00D05EF0"/>
    <w:rsid w:val="00D06485"/>
    <w:rsid w:val="00D066C2"/>
    <w:rsid w:val="00D06FC7"/>
    <w:rsid w:val="00D072EA"/>
    <w:rsid w:val="00D0730D"/>
    <w:rsid w:val="00D0739D"/>
    <w:rsid w:val="00D0759B"/>
    <w:rsid w:val="00D07AA9"/>
    <w:rsid w:val="00D07B0F"/>
    <w:rsid w:val="00D07EFF"/>
    <w:rsid w:val="00D07FC5"/>
    <w:rsid w:val="00D101C9"/>
    <w:rsid w:val="00D10342"/>
    <w:rsid w:val="00D10374"/>
    <w:rsid w:val="00D104BE"/>
    <w:rsid w:val="00D10842"/>
    <w:rsid w:val="00D1096B"/>
    <w:rsid w:val="00D11280"/>
    <w:rsid w:val="00D114A3"/>
    <w:rsid w:val="00D11967"/>
    <w:rsid w:val="00D11DFB"/>
    <w:rsid w:val="00D12079"/>
    <w:rsid w:val="00D12262"/>
    <w:rsid w:val="00D122C3"/>
    <w:rsid w:val="00D12ABE"/>
    <w:rsid w:val="00D12D9C"/>
    <w:rsid w:val="00D13408"/>
    <w:rsid w:val="00D13497"/>
    <w:rsid w:val="00D13821"/>
    <w:rsid w:val="00D13846"/>
    <w:rsid w:val="00D139B8"/>
    <w:rsid w:val="00D140A8"/>
    <w:rsid w:val="00D142EA"/>
    <w:rsid w:val="00D14B07"/>
    <w:rsid w:val="00D14C8A"/>
    <w:rsid w:val="00D14D70"/>
    <w:rsid w:val="00D1509B"/>
    <w:rsid w:val="00D154DE"/>
    <w:rsid w:val="00D159CB"/>
    <w:rsid w:val="00D15DBB"/>
    <w:rsid w:val="00D161D5"/>
    <w:rsid w:val="00D1654F"/>
    <w:rsid w:val="00D1659F"/>
    <w:rsid w:val="00D165FC"/>
    <w:rsid w:val="00D1668E"/>
    <w:rsid w:val="00D16753"/>
    <w:rsid w:val="00D16A78"/>
    <w:rsid w:val="00D16E3F"/>
    <w:rsid w:val="00D16E5C"/>
    <w:rsid w:val="00D16E9E"/>
    <w:rsid w:val="00D1736A"/>
    <w:rsid w:val="00D17446"/>
    <w:rsid w:val="00D17536"/>
    <w:rsid w:val="00D17546"/>
    <w:rsid w:val="00D17A93"/>
    <w:rsid w:val="00D2002E"/>
    <w:rsid w:val="00D20228"/>
    <w:rsid w:val="00D20848"/>
    <w:rsid w:val="00D20D51"/>
    <w:rsid w:val="00D20DE6"/>
    <w:rsid w:val="00D20F53"/>
    <w:rsid w:val="00D2116D"/>
    <w:rsid w:val="00D211CD"/>
    <w:rsid w:val="00D211CE"/>
    <w:rsid w:val="00D214BF"/>
    <w:rsid w:val="00D215C8"/>
    <w:rsid w:val="00D21D6D"/>
    <w:rsid w:val="00D21E1D"/>
    <w:rsid w:val="00D22144"/>
    <w:rsid w:val="00D221BE"/>
    <w:rsid w:val="00D22804"/>
    <w:rsid w:val="00D2298D"/>
    <w:rsid w:val="00D22ACB"/>
    <w:rsid w:val="00D22C6F"/>
    <w:rsid w:val="00D23665"/>
    <w:rsid w:val="00D2397E"/>
    <w:rsid w:val="00D23C41"/>
    <w:rsid w:val="00D23C7F"/>
    <w:rsid w:val="00D23CC8"/>
    <w:rsid w:val="00D23DD0"/>
    <w:rsid w:val="00D23E38"/>
    <w:rsid w:val="00D24030"/>
    <w:rsid w:val="00D2425B"/>
    <w:rsid w:val="00D247A4"/>
    <w:rsid w:val="00D24A36"/>
    <w:rsid w:val="00D24CAA"/>
    <w:rsid w:val="00D24DF0"/>
    <w:rsid w:val="00D2525B"/>
    <w:rsid w:val="00D2552E"/>
    <w:rsid w:val="00D255FF"/>
    <w:rsid w:val="00D256DA"/>
    <w:rsid w:val="00D25AF1"/>
    <w:rsid w:val="00D25E04"/>
    <w:rsid w:val="00D262DC"/>
    <w:rsid w:val="00D263F6"/>
    <w:rsid w:val="00D26860"/>
    <w:rsid w:val="00D26CD9"/>
    <w:rsid w:val="00D26EA3"/>
    <w:rsid w:val="00D270BD"/>
    <w:rsid w:val="00D270EA"/>
    <w:rsid w:val="00D271E7"/>
    <w:rsid w:val="00D27336"/>
    <w:rsid w:val="00D27771"/>
    <w:rsid w:val="00D277E6"/>
    <w:rsid w:val="00D277FE"/>
    <w:rsid w:val="00D2780F"/>
    <w:rsid w:val="00D278E2"/>
    <w:rsid w:val="00D27967"/>
    <w:rsid w:val="00D27D58"/>
    <w:rsid w:val="00D302F5"/>
    <w:rsid w:val="00D303BF"/>
    <w:rsid w:val="00D30641"/>
    <w:rsid w:val="00D30722"/>
    <w:rsid w:val="00D30ACB"/>
    <w:rsid w:val="00D30B64"/>
    <w:rsid w:val="00D30C49"/>
    <w:rsid w:val="00D31308"/>
    <w:rsid w:val="00D315E5"/>
    <w:rsid w:val="00D315FD"/>
    <w:rsid w:val="00D31951"/>
    <w:rsid w:val="00D31979"/>
    <w:rsid w:val="00D31A8C"/>
    <w:rsid w:val="00D31AE6"/>
    <w:rsid w:val="00D31DC5"/>
    <w:rsid w:val="00D31EC7"/>
    <w:rsid w:val="00D322E4"/>
    <w:rsid w:val="00D32383"/>
    <w:rsid w:val="00D323A8"/>
    <w:rsid w:val="00D328DE"/>
    <w:rsid w:val="00D32CC3"/>
    <w:rsid w:val="00D32FAE"/>
    <w:rsid w:val="00D33200"/>
    <w:rsid w:val="00D3334A"/>
    <w:rsid w:val="00D334C6"/>
    <w:rsid w:val="00D335A1"/>
    <w:rsid w:val="00D33728"/>
    <w:rsid w:val="00D337A2"/>
    <w:rsid w:val="00D339D6"/>
    <w:rsid w:val="00D33B51"/>
    <w:rsid w:val="00D33BEA"/>
    <w:rsid w:val="00D33C7F"/>
    <w:rsid w:val="00D33D6E"/>
    <w:rsid w:val="00D3440C"/>
    <w:rsid w:val="00D34644"/>
    <w:rsid w:val="00D347E9"/>
    <w:rsid w:val="00D348C8"/>
    <w:rsid w:val="00D3493A"/>
    <w:rsid w:val="00D35139"/>
    <w:rsid w:val="00D3517C"/>
    <w:rsid w:val="00D35481"/>
    <w:rsid w:val="00D35568"/>
    <w:rsid w:val="00D359DC"/>
    <w:rsid w:val="00D35A77"/>
    <w:rsid w:val="00D35AAB"/>
    <w:rsid w:val="00D3606D"/>
    <w:rsid w:val="00D3610B"/>
    <w:rsid w:val="00D361CD"/>
    <w:rsid w:val="00D362A1"/>
    <w:rsid w:val="00D362D3"/>
    <w:rsid w:val="00D36A59"/>
    <w:rsid w:val="00D36B4C"/>
    <w:rsid w:val="00D36D72"/>
    <w:rsid w:val="00D370E2"/>
    <w:rsid w:val="00D370E6"/>
    <w:rsid w:val="00D371D7"/>
    <w:rsid w:val="00D37572"/>
    <w:rsid w:val="00D37669"/>
    <w:rsid w:val="00D3769B"/>
    <w:rsid w:val="00D37B51"/>
    <w:rsid w:val="00D37B6B"/>
    <w:rsid w:val="00D37BA8"/>
    <w:rsid w:val="00D37BE2"/>
    <w:rsid w:val="00D37CFC"/>
    <w:rsid w:val="00D37FE9"/>
    <w:rsid w:val="00D402FA"/>
    <w:rsid w:val="00D40347"/>
    <w:rsid w:val="00D409AB"/>
    <w:rsid w:val="00D40A1F"/>
    <w:rsid w:val="00D40DFA"/>
    <w:rsid w:val="00D41200"/>
    <w:rsid w:val="00D41539"/>
    <w:rsid w:val="00D415CC"/>
    <w:rsid w:val="00D415DA"/>
    <w:rsid w:val="00D4181A"/>
    <w:rsid w:val="00D41835"/>
    <w:rsid w:val="00D419CC"/>
    <w:rsid w:val="00D41AC1"/>
    <w:rsid w:val="00D41E41"/>
    <w:rsid w:val="00D422AE"/>
    <w:rsid w:val="00D422BA"/>
    <w:rsid w:val="00D42383"/>
    <w:rsid w:val="00D4246D"/>
    <w:rsid w:val="00D4263E"/>
    <w:rsid w:val="00D426E4"/>
    <w:rsid w:val="00D4275A"/>
    <w:rsid w:val="00D42C89"/>
    <w:rsid w:val="00D42EEA"/>
    <w:rsid w:val="00D43117"/>
    <w:rsid w:val="00D438A3"/>
    <w:rsid w:val="00D43CF2"/>
    <w:rsid w:val="00D43FA3"/>
    <w:rsid w:val="00D440E5"/>
    <w:rsid w:val="00D4423B"/>
    <w:rsid w:val="00D4423D"/>
    <w:rsid w:val="00D44325"/>
    <w:rsid w:val="00D44381"/>
    <w:rsid w:val="00D449B9"/>
    <w:rsid w:val="00D44D41"/>
    <w:rsid w:val="00D44D8D"/>
    <w:rsid w:val="00D452CA"/>
    <w:rsid w:val="00D4547D"/>
    <w:rsid w:val="00D4571A"/>
    <w:rsid w:val="00D4579D"/>
    <w:rsid w:val="00D45AE7"/>
    <w:rsid w:val="00D46077"/>
    <w:rsid w:val="00D4608F"/>
    <w:rsid w:val="00D4628A"/>
    <w:rsid w:val="00D467F5"/>
    <w:rsid w:val="00D4684D"/>
    <w:rsid w:val="00D46966"/>
    <w:rsid w:val="00D46A53"/>
    <w:rsid w:val="00D46DF2"/>
    <w:rsid w:val="00D4702B"/>
    <w:rsid w:val="00D470CF"/>
    <w:rsid w:val="00D4744B"/>
    <w:rsid w:val="00D4780A"/>
    <w:rsid w:val="00D47851"/>
    <w:rsid w:val="00D47B40"/>
    <w:rsid w:val="00D47CB7"/>
    <w:rsid w:val="00D50154"/>
    <w:rsid w:val="00D50444"/>
    <w:rsid w:val="00D5045A"/>
    <w:rsid w:val="00D505E5"/>
    <w:rsid w:val="00D511CE"/>
    <w:rsid w:val="00D51502"/>
    <w:rsid w:val="00D519BF"/>
    <w:rsid w:val="00D51B10"/>
    <w:rsid w:val="00D51C69"/>
    <w:rsid w:val="00D51DC4"/>
    <w:rsid w:val="00D5248D"/>
    <w:rsid w:val="00D5272D"/>
    <w:rsid w:val="00D52A6F"/>
    <w:rsid w:val="00D53144"/>
    <w:rsid w:val="00D53158"/>
    <w:rsid w:val="00D5321A"/>
    <w:rsid w:val="00D538EF"/>
    <w:rsid w:val="00D53A9F"/>
    <w:rsid w:val="00D53B4E"/>
    <w:rsid w:val="00D53BAC"/>
    <w:rsid w:val="00D53EE2"/>
    <w:rsid w:val="00D53FA3"/>
    <w:rsid w:val="00D5405F"/>
    <w:rsid w:val="00D54073"/>
    <w:rsid w:val="00D54104"/>
    <w:rsid w:val="00D54275"/>
    <w:rsid w:val="00D542BE"/>
    <w:rsid w:val="00D544D7"/>
    <w:rsid w:val="00D54584"/>
    <w:rsid w:val="00D5459E"/>
    <w:rsid w:val="00D549B4"/>
    <w:rsid w:val="00D54DC6"/>
    <w:rsid w:val="00D54DFD"/>
    <w:rsid w:val="00D552C5"/>
    <w:rsid w:val="00D552DD"/>
    <w:rsid w:val="00D55A23"/>
    <w:rsid w:val="00D55A95"/>
    <w:rsid w:val="00D55FDA"/>
    <w:rsid w:val="00D56580"/>
    <w:rsid w:val="00D56685"/>
    <w:rsid w:val="00D566B7"/>
    <w:rsid w:val="00D567BB"/>
    <w:rsid w:val="00D56AF7"/>
    <w:rsid w:val="00D56E62"/>
    <w:rsid w:val="00D573A3"/>
    <w:rsid w:val="00D577FD"/>
    <w:rsid w:val="00D5783D"/>
    <w:rsid w:val="00D578EC"/>
    <w:rsid w:val="00D601D5"/>
    <w:rsid w:val="00D6068A"/>
    <w:rsid w:val="00D6075D"/>
    <w:rsid w:val="00D60966"/>
    <w:rsid w:val="00D609E6"/>
    <w:rsid w:val="00D60B36"/>
    <w:rsid w:val="00D60BE0"/>
    <w:rsid w:val="00D61716"/>
    <w:rsid w:val="00D61784"/>
    <w:rsid w:val="00D617C9"/>
    <w:rsid w:val="00D61D9D"/>
    <w:rsid w:val="00D6212E"/>
    <w:rsid w:val="00D6233C"/>
    <w:rsid w:val="00D62372"/>
    <w:rsid w:val="00D6243F"/>
    <w:rsid w:val="00D625B3"/>
    <w:rsid w:val="00D62800"/>
    <w:rsid w:val="00D628D5"/>
    <w:rsid w:val="00D62B57"/>
    <w:rsid w:val="00D62D4A"/>
    <w:rsid w:val="00D63126"/>
    <w:rsid w:val="00D63615"/>
    <w:rsid w:val="00D63660"/>
    <w:rsid w:val="00D6387A"/>
    <w:rsid w:val="00D638D1"/>
    <w:rsid w:val="00D63916"/>
    <w:rsid w:val="00D63A17"/>
    <w:rsid w:val="00D63BF8"/>
    <w:rsid w:val="00D63D2B"/>
    <w:rsid w:val="00D63DEB"/>
    <w:rsid w:val="00D63EED"/>
    <w:rsid w:val="00D63FCA"/>
    <w:rsid w:val="00D64217"/>
    <w:rsid w:val="00D6433D"/>
    <w:rsid w:val="00D64558"/>
    <w:rsid w:val="00D64D35"/>
    <w:rsid w:val="00D64F7E"/>
    <w:rsid w:val="00D65011"/>
    <w:rsid w:val="00D65102"/>
    <w:rsid w:val="00D6524F"/>
    <w:rsid w:val="00D6547E"/>
    <w:rsid w:val="00D6583E"/>
    <w:rsid w:val="00D659FE"/>
    <w:rsid w:val="00D65BDA"/>
    <w:rsid w:val="00D65C2E"/>
    <w:rsid w:val="00D65D38"/>
    <w:rsid w:val="00D65E6D"/>
    <w:rsid w:val="00D66928"/>
    <w:rsid w:val="00D669DC"/>
    <w:rsid w:val="00D66A54"/>
    <w:rsid w:val="00D66C19"/>
    <w:rsid w:val="00D66C1B"/>
    <w:rsid w:val="00D66CE5"/>
    <w:rsid w:val="00D66D4E"/>
    <w:rsid w:val="00D66D92"/>
    <w:rsid w:val="00D66FE2"/>
    <w:rsid w:val="00D67104"/>
    <w:rsid w:val="00D67363"/>
    <w:rsid w:val="00D6760F"/>
    <w:rsid w:val="00D679A4"/>
    <w:rsid w:val="00D67F09"/>
    <w:rsid w:val="00D701E8"/>
    <w:rsid w:val="00D704EA"/>
    <w:rsid w:val="00D7060E"/>
    <w:rsid w:val="00D7063B"/>
    <w:rsid w:val="00D70A44"/>
    <w:rsid w:val="00D70A8C"/>
    <w:rsid w:val="00D70AB6"/>
    <w:rsid w:val="00D70CC9"/>
    <w:rsid w:val="00D711F1"/>
    <w:rsid w:val="00D712B8"/>
    <w:rsid w:val="00D714FA"/>
    <w:rsid w:val="00D717C0"/>
    <w:rsid w:val="00D717E4"/>
    <w:rsid w:val="00D71C89"/>
    <w:rsid w:val="00D71EA8"/>
    <w:rsid w:val="00D7211F"/>
    <w:rsid w:val="00D7222B"/>
    <w:rsid w:val="00D723EE"/>
    <w:rsid w:val="00D7250E"/>
    <w:rsid w:val="00D7256C"/>
    <w:rsid w:val="00D72681"/>
    <w:rsid w:val="00D72781"/>
    <w:rsid w:val="00D727E6"/>
    <w:rsid w:val="00D728EF"/>
    <w:rsid w:val="00D72B75"/>
    <w:rsid w:val="00D72CB8"/>
    <w:rsid w:val="00D72F12"/>
    <w:rsid w:val="00D732BE"/>
    <w:rsid w:val="00D73851"/>
    <w:rsid w:val="00D73F5A"/>
    <w:rsid w:val="00D741E5"/>
    <w:rsid w:val="00D744A8"/>
    <w:rsid w:val="00D7470D"/>
    <w:rsid w:val="00D747D6"/>
    <w:rsid w:val="00D74A39"/>
    <w:rsid w:val="00D74BBD"/>
    <w:rsid w:val="00D74C6E"/>
    <w:rsid w:val="00D752F8"/>
    <w:rsid w:val="00D7538F"/>
    <w:rsid w:val="00D754FD"/>
    <w:rsid w:val="00D755CE"/>
    <w:rsid w:val="00D75A64"/>
    <w:rsid w:val="00D76120"/>
    <w:rsid w:val="00D7659A"/>
    <w:rsid w:val="00D76702"/>
    <w:rsid w:val="00D76928"/>
    <w:rsid w:val="00D76CA6"/>
    <w:rsid w:val="00D76DC3"/>
    <w:rsid w:val="00D76EEA"/>
    <w:rsid w:val="00D77094"/>
    <w:rsid w:val="00D770EE"/>
    <w:rsid w:val="00D7784B"/>
    <w:rsid w:val="00D778A6"/>
    <w:rsid w:val="00D77A92"/>
    <w:rsid w:val="00D77AF9"/>
    <w:rsid w:val="00D77F21"/>
    <w:rsid w:val="00D8034A"/>
    <w:rsid w:val="00D80718"/>
    <w:rsid w:val="00D80E44"/>
    <w:rsid w:val="00D80EB8"/>
    <w:rsid w:val="00D81226"/>
    <w:rsid w:val="00D813BE"/>
    <w:rsid w:val="00D81434"/>
    <w:rsid w:val="00D81557"/>
    <w:rsid w:val="00D81685"/>
    <w:rsid w:val="00D820C7"/>
    <w:rsid w:val="00D82111"/>
    <w:rsid w:val="00D82CF4"/>
    <w:rsid w:val="00D82EE3"/>
    <w:rsid w:val="00D830AB"/>
    <w:rsid w:val="00D83160"/>
    <w:rsid w:val="00D83215"/>
    <w:rsid w:val="00D83228"/>
    <w:rsid w:val="00D8339C"/>
    <w:rsid w:val="00D8355C"/>
    <w:rsid w:val="00D83803"/>
    <w:rsid w:val="00D83D18"/>
    <w:rsid w:val="00D84140"/>
    <w:rsid w:val="00D84191"/>
    <w:rsid w:val="00D841E9"/>
    <w:rsid w:val="00D8460A"/>
    <w:rsid w:val="00D847E1"/>
    <w:rsid w:val="00D84B54"/>
    <w:rsid w:val="00D84CB8"/>
    <w:rsid w:val="00D84E63"/>
    <w:rsid w:val="00D84F0B"/>
    <w:rsid w:val="00D855B7"/>
    <w:rsid w:val="00D85A44"/>
    <w:rsid w:val="00D85B75"/>
    <w:rsid w:val="00D85D42"/>
    <w:rsid w:val="00D86023"/>
    <w:rsid w:val="00D861CE"/>
    <w:rsid w:val="00D86499"/>
    <w:rsid w:val="00D8659E"/>
    <w:rsid w:val="00D8676B"/>
    <w:rsid w:val="00D867AB"/>
    <w:rsid w:val="00D86902"/>
    <w:rsid w:val="00D86AAC"/>
    <w:rsid w:val="00D86EAA"/>
    <w:rsid w:val="00D86FFD"/>
    <w:rsid w:val="00D8727A"/>
    <w:rsid w:val="00D8730D"/>
    <w:rsid w:val="00D8739F"/>
    <w:rsid w:val="00D87646"/>
    <w:rsid w:val="00D8770A"/>
    <w:rsid w:val="00D877E8"/>
    <w:rsid w:val="00D87AA7"/>
    <w:rsid w:val="00D87EFB"/>
    <w:rsid w:val="00D9079A"/>
    <w:rsid w:val="00D9091A"/>
    <w:rsid w:val="00D90A62"/>
    <w:rsid w:val="00D90C4F"/>
    <w:rsid w:val="00D90DBA"/>
    <w:rsid w:val="00D91146"/>
    <w:rsid w:val="00D91239"/>
    <w:rsid w:val="00D915E7"/>
    <w:rsid w:val="00D91648"/>
    <w:rsid w:val="00D91BEE"/>
    <w:rsid w:val="00D91CDB"/>
    <w:rsid w:val="00D91D79"/>
    <w:rsid w:val="00D91DD7"/>
    <w:rsid w:val="00D91E94"/>
    <w:rsid w:val="00D91FA3"/>
    <w:rsid w:val="00D92243"/>
    <w:rsid w:val="00D92258"/>
    <w:rsid w:val="00D92312"/>
    <w:rsid w:val="00D92AB7"/>
    <w:rsid w:val="00D9316A"/>
    <w:rsid w:val="00D932B8"/>
    <w:rsid w:val="00D93743"/>
    <w:rsid w:val="00D93863"/>
    <w:rsid w:val="00D938A1"/>
    <w:rsid w:val="00D939F4"/>
    <w:rsid w:val="00D93A13"/>
    <w:rsid w:val="00D93E03"/>
    <w:rsid w:val="00D93F6F"/>
    <w:rsid w:val="00D94048"/>
    <w:rsid w:val="00D94080"/>
    <w:rsid w:val="00D94295"/>
    <w:rsid w:val="00D94365"/>
    <w:rsid w:val="00D94547"/>
    <w:rsid w:val="00D94565"/>
    <w:rsid w:val="00D94840"/>
    <w:rsid w:val="00D94A83"/>
    <w:rsid w:val="00D94EEC"/>
    <w:rsid w:val="00D95141"/>
    <w:rsid w:val="00D95255"/>
    <w:rsid w:val="00D952D8"/>
    <w:rsid w:val="00D952FE"/>
    <w:rsid w:val="00D95588"/>
    <w:rsid w:val="00D955CC"/>
    <w:rsid w:val="00D958DE"/>
    <w:rsid w:val="00D959B4"/>
    <w:rsid w:val="00D95AD8"/>
    <w:rsid w:val="00D95D38"/>
    <w:rsid w:val="00D95E24"/>
    <w:rsid w:val="00D95F03"/>
    <w:rsid w:val="00D9698C"/>
    <w:rsid w:val="00D96B03"/>
    <w:rsid w:val="00D96B55"/>
    <w:rsid w:val="00D96D60"/>
    <w:rsid w:val="00D96EA4"/>
    <w:rsid w:val="00D97250"/>
    <w:rsid w:val="00D973C4"/>
    <w:rsid w:val="00D97CED"/>
    <w:rsid w:val="00DA01D5"/>
    <w:rsid w:val="00DA03C8"/>
    <w:rsid w:val="00DA07DC"/>
    <w:rsid w:val="00DA0812"/>
    <w:rsid w:val="00DA0D83"/>
    <w:rsid w:val="00DA11BA"/>
    <w:rsid w:val="00DA12CF"/>
    <w:rsid w:val="00DA154A"/>
    <w:rsid w:val="00DA1755"/>
    <w:rsid w:val="00DA1895"/>
    <w:rsid w:val="00DA1907"/>
    <w:rsid w:val="00DA1A64"/>
    <w:rsid w:val="00DA1D50"/>
    <w:rsid w:val="00DA1E73"/>
    <w:rsid w:val="00DA1FC6"/>
    <w:rsid w:val="00DA2173"/>
    <w:rsid w:val="00DA225F"/>
    <w:rsid w:val="00DA230C"/>
    <w:rsid w:val="00DA2757"/>
    <w:rsid w:val="00DA2B70"/>
    <w:rsid w:val="00DA2B87"/>
    <w:rsid w:val="00DA2C9D"/>
    <w:rsid w:val="00DA2E50"/>
    <w:rsid w:val="00DA2F83"/>
    <w:rsid w:val="00DA30DC"/>
    <w:rsid w:val="00DA3109"/>
    <w:rsid w:val="00DA31C0"/>
    <w:rsid w:val="00DA3306"/>
    <w:rsid w:val="00DA37FC"/>
    <w:rsid w:val="00DA3934"/>
    <w:rsid w:val="00DA3970"/>
    <w:rsid w:val="00DA3BD3"/>
    <w:rsid w:val="00DA3E24"/>
    <w:rsid w:val="00DA3ED6"/>
    <w:rsid w:val="00DA4A3C"/>
    <w:rsid w:val="00DA4FEC"/>
    <w:rsid w:val="00DA5178"/>
    <w:rsid w:val="00DA541F"/>
    <w:rsid w:val="00DA55A6"/>
    <w:rsid w:val="00DA5617"/>
    <w:rsid w:val="00DA5B22"/>
    <w:rsid w:val="00DA5BCD"/>
    <w:rsid w:val="00DA5EA2"/>
    <w:rsid w:val="00DA60FE"/>
    <w:rsid w:val="00DA658C"/>
    <w:rsid w:val="00DA66F8"/>
    <w:rsid w:val="00DA678A"/>
    <w:rsid w:val="00DA67D5"/>
    <w:rsid w:val="00DA6BEB"/>
    <w:rsid w:val="00DA70CD"/>
    <w:rsid w:val="00DA7139"/>
    <w:rsid w:val="00DA72A4"/>
    <w:rsid w:val="00DA75B1"/>
    <w:rsid w:val="00DA78D2"/>
    <w:rsid w:val="00DA7D3E"/>
    <w:rsid w:val="00DA7EA4"/>
    <w:rsid w:val="00DB00E4"/>
    <w:rsid w:val="00DB00FE"/>
    <w:rsid w:val="00DB03B1"/>
    <w:rsid w:val="00DB0721"/>
    <w:rsid w:val="00DB0793"/>
    <w:rsid w:val="00DB07B6"/>
    <w:rsid w:val="00DB0893"/>
    <w:rsid w:val="00DB0D50"/>
    <w:rsid w:val="00DB0FD1"/>
    <w:rsid w:val="00DB1087"/>
    <w:rsid w:val="00DB10BE"/>
    <w:rsid w:val="00DB17F3"/>
    <w:rsid w:val="00DB1D68"/>
    <w:rsid w:val="00DB1EF7"/>
    <w:rsid w:val="00DB1F72"/>
    <w:rsid w:val="00DB2709"/>
    <w:rsid w:val="00DB2985"/>
    <w:rsid w:val="00DB2BE2"/>
    <w:rsid w:val="00DB3303"/>
    <w:rsid w:val="00DB34BC"/>
    <w:rsid w:val="00DB3737"/>
    <w:rsid w:val="00DB386F"/>
    <w:rsid w:val="00DB3B1A"/>
    <w:rsid w:val="00DB3D1D"/>
    <w:rsid w:val="00DB3EE5"/>
    <w:rsid w:val="00DB3FDE"/>
    <w:rsid w:val="00DB4272"/>
    <w:rsid w:val="00DB43BC"/>
    <w:rsid w:val="00DB4617"/>
    <w:rsid w:val="00DB4972"/>
    <w:rsid w:val="00DB4E2F"/>
    <w:rsid w:val="00DB51A7"/>
    <w:rsid w:val="00DB52A2"/>
    <w:rsid w:val="00DB534B"/>
    <w:rsid w:val="00DB56E2"/>
    <w:rsid w:val="00DB5A6A"/>
    <w:rsid w:val="00DB5D56"/>
    <w:rsid w:val="00DB62B7"/>
    <w:rsid w:val="00DB65DF"/>
    <w:rsid w:val="00DB694B"/>
    <w:rsid w:val="00DB6B2A"/>
    <w:rsid w:val="00DB6B3A"/>
    <w:rsid w:val="00DB6D53"/>
    <w:rsid w:val="00DB6E50"/>
    <w:rsid w:val="00DB6F9A"/>
    <w:rsid w:val="00DB7026"/>
    <w:rsid w:val="00DB7287"/>
    <w:rsid w:val="00DB7448"/>
    <w:rsid w:val="00DB77E6"/>
    <w:rsid w:val="00DB78FC"/>
    <w:rsid w:val="00DB7938"/>
    <w:rsid w:val="00DB7BD8"/>
    <w:rsid w:val="00DB7BEA"/>
    <w:rsid w:val="00DB7BEF"/>
    <w:rsid w:val="00DB7E0A"/>
    <w:rsid w:val="00DC0154"/>
    <w:rsid w:val="00DC0BF1"/>
    <w:rsid w:val="00DC0D56"/>
    <w:rsid w:val="00DC0E6C"/>
    <w:rsid w:val="00DC0F34"/>
    <w:rsid w:val="00DC0FA2"/>
    <w:rsid w:val="00DC0FC7"/>
    <w:rsid w:val="00DC10EF"/>
    <w:rsid w:val="00DC129B"/>
    <w:rsid w:val="00DC1586"/>
    <w:rsid w:val="00DC1AE0"/>
    <w:rsid w:val="00DC1B6C"/>
    <w:rsid w:val="00DC1D6F"/>
    <w:rsid w:val="00DC1F51"/>
    <w:rsid w:val="00DC2102"/>
    <w:rsid w:val="00DC25B4"/>
    <w:rsid w:val="00DC2752"/>
    <w:rsid w:val="00DC2A0D"/>
    <w:rsid w:val="00DC2C75"/>
    <w:rsid w:val="00DC3001"/>
    <w:rsid w:val="00DC30F0"/>
    <w:rsid w:val="00DC3291"/>
    <w:rsid w:val="00DC32BD"/>
    <w:rsid w:val="00DC3321"/>
    <w:rsid w:val="00DC35A8"/>
    <w:rsid w:val="00DC3763"/>
    <w:rsid w:val="00DC3C28"/>
    <w:rsid w:val="00DC430D"/>
    <w:rsid w:val="00DC4440"/>
    <w:rsid w:val="00DC4B47"/>
    <w:rsid w:val="00DC4BA6"/>
    <w:rsid w:val="00DC4BD7"/>
    <w:rsid w:val="00DC51FE"/>
    <w:rsid w:val="00DC55EF"/>
    <w:rsid w:val="00DC5670"/>
    <w:rsid w:val="00DC5750"/>
    <w:rsid w:val="00DC5779"/>
    <w:rsid w:val="00DC59E3"/>
    <w:rsid w:val="00DC5AB2"/>
    <w:rsid w:val="00DC5DBD"/>
    <w:rsid w:val="00DC5E59"/>
    <w:rsid w:val="00DC5ED7"/>
    <w:rsid w:val="00DC60B9"/>
    <w:rsid w:val="00DC6180"/>
    <w:rsid w:val="00DC61B3"/>
    <w:rsid w:val="00DC62D8"/>
    <w:rsid w:val="00DC64E7"/>
    <w:rsid w:val="00DC6604"/>
    <w:rsid w:val="00DC6E76"/>
    <w:rsid w:val="00DC6FA3"/>
    <w:rsid w:val="00DC6FFA"/>
    <w:rsid w:val="00DC7002"/>
    <w:rsid w:val="00DC7285"/>
    <w:rsid w:val="00DC74C5"/>
    <w:rsid w:val="00DC7B8D"/>
    <w:rsid w:val="00DC7C2B"/>
    <w:rsid w:val="00DC7DB4"/>
    <w:rsid w:val="00DD03E0"/>
    <w:rsid w:val="00DD05FD"/>
    <w:rsid w:val="00DD06E5"/>
    <w:rsid w:val="00DD0877"/>
    <w:rsid w:val="00DD0A21"/>
    <w:rsid w:val="00DD0C2F"/>
    <w:rsid w:val="00DD0DB8"/>
    <w:rsid w:val="00DD10CB"/>
    <w:rsid w:val="00DD18DB"/>
    <w:rsid w:val="00DD19DD"/>
    <w:rsid w:val="00DD1AB2"/>
    <w:rsid w:val="00DD1B00"/>
    <w:rsid w:val="00DD1B8B"/>
    <w:rsid w:val="00DD1C74"/>
    <w:rsid w:val="00DD2AE2"/>
    <w:rsid w:val="00DD2B6E"/>
    <w:rsid w:val="00DD2C5A"/>
    <w:rsid w:val="00DD2C67"/>
    <w:rsid w:val="00DD312D"/>
    <w:rsid w:val="00DD3230"/>
    <w:rsid w:val="00DD3590"/>
    <w:rsid w:val="00DD3658"/>
    <w:rsid w:val="00DD38F6"/>
    <w:rsid w:val="00DD39B8"/>
    <w:rsid w:val="00DD3C8B"/>
    <w:rsid w:val="00DD3D84"/>
    <w:rsid w:val="00DD4004"/>
    <w:rsid w:val="00DD4050"/>
    <w:rsid w:val="00DD410B"/>
    <w:rsid w:val="00DD4140"/>
    <w:rsid w:val="00DD4149"/>
    <w:rsid w:val="00DD422D"/>
    <w:rsid w:val="00DD48CB"/>
    <w:rsid w:val="00DD4913"/>
    <w:rsid w:val="00DD4A94"/>
    <w:rsid w:val="00DD4C66"/>
    <w:rsid w:val="00DD4FE7"/>
    <w:rsid w:val="00DD5125"/>
    <w:rsid w:val="00DD5323"/>
    <w:rsid w:val="00DD54BA"/>
    <w:rsid w:val="00DD5506"/>
    <w:rsid w:val="00DD5556"/>
    <w:rsid w:val="00DD58DB"/>
    <w:rsid w:val="00DD599C"/>
    <w:rsid w:val="00DD5BE4"/>
    <w:rsid w:val="00DD60D6"/>
    <w:rsid w:val="00DD6243"/>
    <w:rsid w:val="00DD6271"/>
    <w:rsid w:val="00DD63D9"/>
    <w:rsid w:val="00DD656A"/>
    <w:rsid w:val="00DD696C"/>
    <w:rsid w:val="00DD6D04"/>
    <w:rsid w:val="00DD6E7F"/>
    <w:rsid w:val="00DD7019"/>
    <w:rsid w:val="00DD7237"/>
    <w:rsid w:val="00DD7243"/>
    <w:rsid w:val="00DD72F6"/>
    <w:rsid w:val="00DD762B"/>
    <w:rsid w:val="00DD763A"/>
    <w:rsid w:val="00DD7887"/>
    <w:rsid w:val="00DD7AE0"/>
    <w:rsid w:val="00DD7CF0"/>
    <w:rsid w:val="00DD7DB6"/>
    <w:rsid w:val="00DD7DD3"/>
    <w:rsid w:val="00DD7F07"/>
    <w:rsid w:val="00DD7FEB"/>
    <w:rsid w:val="00DE09E8"/>
    <w:rsid w:val="00DE0ADB"/>
    <w:rsid w:val="00DE0CDD"/>
    <w:rsid w:val="00DE0EF2"/>
    <w:rsid w:val="00DE0F48"/>
    <w:rsid w:val="00DE0F97"/>
    <w:rsid w:val="00DE110D"/>
    <w:rsid w:val="00DE116A"/>
    <w:rsid w:val="00DE1226"/>
    <w:rsid w:val="00DE14C9"/>
    <w:rsid w:val="00DE153E"/>
    <w:rsid w:val="00DE1684"/>
    <w:rsid w:val="00DE1AAD"/>
    <w:rsid w:val="00DE1BD3"/>
    <w:rsid w:val="00DE1F31"/>
    <w:rsid w:val="00DE223C"/>
    <w:rsid w:val="00DE23EC"/>
    <w:rsid w:val="00DE2650"/>
    <w:rsid w:val="00DE2911"/>
    <w:rsid w:val="00DE2A1B"/>
    <w:rsid w:val="00DE2B5C"/>
    <w:rsid w:val="00DE2D1F"/>
    <w:rsid w:val="00DE2D3E"/>
    <w:rsid w:val="00DE2D42"/>
    <w:rsid w:val="00DE2E45"/>
    <w:rsid w:val="00DE2F07"/>
    <w:rsid w:val="00DE2FE7"/>
    <w:rsid w:val="00DE31C5"/>
    <w:rsid w:val="00DE32AD"/>
    <w:rsid w:val="00DE32FD"/>
    <w:rsid w:val="00DE3552"/>
    <w:rsid w:val="00DE36E2"/>
    <w:rsid w:val="00DE3829"/>
    <w:rsid w:val="00DE394E"/>
    <w:rsid w:val="00DE3A83"/>
    <w:rsid w:val="00DE3C04"/>
    <w:rsid w:val="00DE4052"/>
    <w:rsid w:val="00DE4126"/>
    <w:rsid w:val="00DE4520"/>
    <w:rsid w:val="00DE4668"/>
    <w:rsid w:val="00DE4D93"/>
    <w:rsid w:val="00DE515A"/>
    <w:rsid w:val="00DE526E"/>
    <w:rsid w:val="00DE536C"/>
    <w:rsid w:val="00DE559E"/>
    <w:rsid w:val="00DE5C59"/>
    <w:rsid w:val="00DE5F9A"/>
    <w:rsid w:val="00DE6344"/>
    <w:rsid w:val="00DE6487"/>
    <w:rsid w:val="00DE654F"/>
    <w:rsid w:val="00DE6998"/>
    <w:rsid w:val="00DE69B9"/>
    <w:rsid w:val="00DE6DD3"/>
    <w:rsid w:val="00DE6FC3"/>
    <w:rsid w:val="00DE6FEC"/>
    <w:rsid w:val="00DE7014"/>
    <w:rsid w:val="00DE73AD"/>
    <w:rsid w:val="00DE74F3"/>
    <w:rsid w:val="00DE7849"/>
    <w:rsid w:val="00DE7B09"/>
    <w:rsid w:val="00DE7CEF"/>
    <w:rsid w:val="00DE7F64"/>
    <w:rsid w:val="00DF0088"/>
    <w:rsid w:val="00DF05A3"/>
    <w:rsid w:val="00DF05CE"/>
    <w:rsid w:val="00DF0BEF"/>
    <w:rsid w:val="00DF0FA7"/>
    <w:rsid w:val="00DF1133"/>
    <w:rsid w:val="00DF11D2"/>
    <w:rsid w:val="00DF1740"/>
    <w:rsid w:val="00DF182D"/>
    <w:rsid w:val="00DF1D09"/>
    <w:rsid w:val="00DF1E27"/>
    <w:rsid w:val="00DF1F2C"/>
    <w:rsid w:val="00DF205C"/>
    <w:rsid w:val="00DF2119"/>
    <w:rsid w:val="00DF2123"/>
    <w:rsid w:val="00DF22A9"/>
    <w:rsid w:val="00DF24D6"/>
    <w:rsid w:val="00DF262B"/>
    <w:rsid w:val="00DF271B"/>
    <w:rsid w:val="00DF272F"/>
    <w:rsid w:val="00DF282D"/>
    <w:rsid w:val="00DF28DB"/>
    <w:rsid w:val="00DF2A92"/>
    <w:rsid w:val="00DF33DC"/>
    <w:rsid w:val="00DF35EA"/>
    <w:rsid w:val="00DF3887"/>
    <w:rsid w:val="00DF3B6C"/>
    <w:rsid w:val="00DF3CE8"/>
    <w:rsid w:val="00DF3F8E"/>
    <w:rsid w:val="00DF4494"/>
    <w:rsid w:val="00DF48D9"/>
    <w:rsid w:val="00DF4918"/>
    <w:rsid w:val="00DF4A4C"/>
    <w:rsid w:val="00DF4EBA"/>
    <w:rsid w:val="00DF50EB"/>
    <w:rsid w:val="00DF51A0"/>
    <w:rsid w:val="00DF52FB"/>
    <w:rsid w:val="00DF553F"/>
    <w:rsid w:val="00DF5E30"/>
    <w:rsid w:val="00DF5E9F"/>
    <w:rsid w:val="00DF6020"/>
    <w:rsid w:val="00DF62AF"/>
    <w:rsid w:val="00DF6302"/>
    <w:rsid w:val="00DF63A4"/>
    <w:rsid w:val="00DF63D8"/>
    <w:rsid w:val="00DF63F1"/>
    <w:rsid w:val="00DF64F2"/>
    <w:rsid w:val="00DF68C1"/>
    <w:rsid w:val="00DF6932"/>
    <w:rsid w:val="00DF69AB"/>
    <w:rsid w:val="00DF6A39"/>
    <w:rsid w:val="00DF6E87"/>
    <w:rsid w:val="00DF6F59"/>
    <w:rsid w:val="00DF7196"/>
    <w:rsid w:val="00DF71DA"/>
    <w:rsid w:val="00DF7405"/>
    <w:rsid w:val="00DF76B9"/>
    <w:rsid w:val="00DF76DA"/>
    <w:rsid w:val="00DF7890"/>
    <w:rsid w:val="00DF7DAE"/>
    <w:rsid w:val="00DF7DDF"/>
    <w:rsid w:val="00DF7FEB"/>
    <w:rsid w:val="00E00055"/>
    <w:rsid w:val="00E00546"/>
    <w:rsid w:val="00E0071A"/>
    <w:rsid w:val="00E0095C"/>
    <w:rsid w:val="00E00C0F"/>
    <w:rsid w:val="00E00CED"/>
    <w:rsid w:val="00E00E69"/>
    <w:rsid w:val="00E01045"/>
    <w:rsid w:val="00E01281"/>
    <w:rsid w:val="00E01390"/>
    <w:rsid w:val="00E014CD"/>
    <w:rsid w:val="00E01712"/>
    <w:rsid w:val="00E017D6"/>
    <w:rsid w:val="00E019E1"/>
    <w:rsid w:val="00E01BBA"/>
    <w:rsid w:val="00E01C9D"/>
    <w:rsid w:val="00E01CD0"/>
    <w:rsid w:val="00E01FFB"/>
    <w:rsid w:val="00E02263"/>
    <w:rsid w:val="00E02324"/>
    <w:rsid w:val="00E02467"/>
    <w:rsid w:val="00E02724"/>
    <w:rsid w:val="00E027B6"/>
    <w:rsid w:val="00E02809"/>
    <w:rsid w:val="00E02DF3"/>
    <w:rsid w:val="00E02E8D"/>
    <w:rsid w:val="00E03266"/>
    <w:rsid w:val="00E03383"/>
    <w:rsid w:val="00E0346C"/>
    <w:rsid w:val="00E03744"/>
    <w:rsid w:val="00E03891"/>
    <w:rsid w:val="00E03933"/>
    <w:rsid w:val="00E039BC"/>
    <w:rsid w:val="00E03A4E"/>
    <w:rsid w:val="00E03C2D"/>
    <w:rsid w:val="00E03C4B"/>
    <w:rsid w:val="00E04189"/>
    <w:rsid w:val="00E042DD"/>
    <w:rsid w:val="00E04480"/>
    <w:rsid w:val="00E04515"/>
    <w:rsid w:val="00E047C0"/>
    <w:rsid w:val="00E0482A"/>
    <w:rsid w:val="00E04926"/>
    <w:rsid w:val="00E04B47"/>
    <w:rsid w:val="00E04D6D"/>
    <w:rsid w:val="00E04F34"/>
    <w:rsid w:val="00E0526F"/>
    <w:rsid w:val="00E05617"/>
    <w:rsid w:val="00E057D0"/>
    <w:rsid w:val="00E05B30"/>
    <w:rsid w:val="00E05BC5"/>
    <w:rsid w:val="00E05CB1"/>
    <w:rsid w:val="00E05CE8"/>
    <w:rsid w:val="00E05D8D"/>
    <w:rsid w:val="00E06E14"/>
    <w:rsid w:val="00E06EE8"/>
    <w:rsid w:val="00E07123"/>
    <w:rsid w:val="00E07140"/>
    <w:rsid w:val="00E072DC"/>
    <w:rsid w:val="00E07520"/>
    <w:rsid w:val="00E07644"/>
    <w:rsid w:val="00E07768"/>
    <w:rsid w:val="00E0786E"/>
    <w:rsid w:val="00E07A1C"/>
    <w:rsid w:val="00E07C67"/>
    <w:rsid w:val="00E07EA3"/>
    <w:rsid w:val="00E10120"/>
    <w:rsid w:val="00E102CA"/>
    <w:rsid w:val="00E10550"/>
    <w:rsid w:val="00E105F5"/>
    <w:rsid w:val="00E106B7"/>
    <w:rsid w:val="00E10A45"/>
    <w:rsid w:val="00E10CFF"/>
    <w:rsid w:val="00E10F0D"/>
    <w:rsid w:val="00E10F12"/>
    <w:rsid w:val="00E10FDF"/>
    <w:rsid w:val="00E117E8"/>
    <w:rsid w:val="00E118A7"/>
    <w:rsid w:val="00E1194F"/>
    <w:rsid w:val="00E11A67"/>
    <w:rsid w:val="00E1202D"/>
    <w:rsid w:val="00E120F8"/>
    <w:rsid w:val="00E1258F"/>
    <w:rsid w:val="00E12684"/>
    <w:rsid w:val="00E12850"/>
    <w:rsid w:val="00E1289F"/>
    <w:rsid w:val="00E12B38"/>
    <w:rsid w:val="00E12FBC"/>
    <w:rsid w:val="00E13144"/>
    <w:rsid w:val="00E131BF"/>
    <w:rsid w:val="00E1331A"/>
    <w:rsid w:val="00E133FA"/>
    <w:rsid w:val="00E135A1"/>
    <w:rsid w:val="00E13691"/>
    <w:rsid w:val="00E136FA"/>
    <w:rsid w:val="00E1377C"/>
    <w:rsid w:val="00E137F7"/>
    <w:rsid w:val="00E13D5F"/>
    <w:rsid w:val="00E14099"/>
    <w:rsid w:val="00E14321"/>
    <w:rsid w:val="00E144BF"/>
    <w:rsid w:val="00E145E2"/>
    <w:rsid w:val="00E146BD"/>
    <w:rsid w:val="00E14740"/>
    <w:rsid w:val="00E149F1"/>
    <w:rsid w:val="00E14B21"/>
    <w:rsid w:val="00E14B42"/>
    <w:rsid w:val="00E14D40"/>
    <w:rsid w:val="00E14E10"/>
    <w:rsid w:val="00E150F1"/>
    <w:rsid w:val="00E1519D"/>
    <w:rsid w:val="00E15348"/>
    <w:rsid w:val="00E1537E"/>
    <w:rsid w:val="00E15488"/>
    <w:rsid w:val="00E15C50"/>
    <w:rsid w:val="00E15CA9"/>
    <w:rsid w:val="00E15DFC"/>
    <w:rsid w:val="00E16089"/>
    <w:rsid w:val="00E1614E"/>
    <w:rsid w:val="00E16158"/>
    <w:rsid w:val="00E1643A"/>
    <w:rsid w:val="00E16509"/>
    <w:rsid w:val="00E165BD"/>
    <w:rsid w:val="00E16601"/>
    <w:rsid w:val="00E166C9"/>
    <w:rsid w:val="00E169F5"/>
    <w:rsid w:val="00E16C63"/>
    <w:rsid w:val="00E16D5D"/>
    <w:rsid w:val="00E16DA7"/>
    <w:rsid w:val="00E16ED2"/>
    <w:rsid w:val="00E17215"/>
    <w:rsid w:val="00E17541"/>
    <w:rsid w:val="00E17563"/>
    <w:rsid w:val="00E1780A"/>
    <w:rsid w:val="00E17AD4"/>
    <w:rsid w:val="00E17AF1"/>
    <w:rsid w:val="00E17BDF"/>
    <w:rsid w:val="00E17D3D"/>
    <w:rsid w:val="00E200C1"/>
    <w:rsid w:val="00E20223"/>
    <w:rsid w:val="00E20259"/>
    <w:rsid w:val="00E2044D"/>
    <w:rsid w:val="00E208AB"/>
    <w:rsid w:val="00E208FF"/>
    <w:rsid w:val="00E20E5E"/>
    <w:rsid w:val="00E20EF7"/>
    <w:rsid w:val="00E2104F"/>
    <w:rsid w:val="00E211A0"/>
    <w:rsid w:val="00E213AA"/>
    <w:rsid w:val="00E21532"/>
    <w:rsid w:val="00E21711"/>
    <w:rsid w:val="00E21C0F"/>
    <w:rsid w:val="00E21C3E"/>
    <w:rsid w:val="00E21D86"/>
    <w:rsid w:val="00E21FEA"/>
    <w:rsid w:val="00E22269"/>
    <w:rsid w:val="00E2226D"/>
    <w:rsid w:val="00E224B0"/>
    <w:rsid w:val="00E226D9"/>
    <w:rsid w:val="00E22884"/>
    <w:rsid w:val="00E22E3C"/>
    <w:rsid w:val="00E22E92"/>
    <w:rsid w:val="00E2311F"/>
    <w:rsid w:val="00E2389A"/>
    <w:rsid w:val="00E23F09"/>
    <w:rsid w:val="00E23F9D"/>
    <w:rsid w:val="00E240C6"/>
    <w:rsid w:val="00E2436D"/>
    <w:rsid w:val="00E2453B"/>
    <w:rsid w:val="00E24705"/>
    <w:rsid w:val="00E2478C"/>
    <w:rsid w:val="00E24790"/>
    <w:rsid w:val="00E249D9"/>
    <w:rsid w:val="00E24BE5"/>
    <w:rsid w:val="00E24CB6"/>
    <w:rsid w:val="00E24F85"/>
    <w:rsid w:val="00E25064"/>
    <w:rsid w:val="00E2508E"/>
    <w:rsid w:val="00E254C2"/>
    <w:rsid w:val="00E257D4"/>
    <w:rsid w:val="00E2580E"/>
    <w:rsid w:val="00E258D2"/>
    <w:rsid w:val="00E25918"/>
    <w:rsid w:val="00E25CB7"/>
    <w:rsid w:val="00E25D39"/>
    <w:rsid w:val="00E2622F"/>
    <w:rsid w:val="00E26703"/>
    <w:rsid w:val="00E268F2"/>
    <w:rsid w:val="00E26F3C"/>
    <w:rsid w:val="00E27017"/>
    <w:rsid w:val="00E2705C"/>
    <w:rsid w:val="00E270B7"/>
    <w:rsid w:val="00E270D3"/>
    <w:rsid w:val="00E27311"/>
    <w:rsid w:val="00E2782D"/>
    <w:rsid w:val="00E27A78"/>
    <w:rsid w:val="00E27BCE"/>
    <w:rsid w:val="00E3008F"/>
    <w:rsid w:val="00E30145"/>
    <w:rsid w:val="00E305E1"/>
    <w:rsid w:val="00E307DE"/>
    <w:rsid w:val="00E3080E"/>
    <w:rsid w:val="00E3091D"/>
    <w:rsid w:val="00E31479"/>
    <w:rsid w:val="00E31799"/>
    <w:rsid w:val="00E31820"/>
    <w:rsid w:val="00E31DDF"/>
    <w:rsid w:val="00E31FAD"/>
    <w:rsid w:val="00E322F4"/>
    <w:rsid w:val="00E32612"/>
    <w:rsid w:val="00E327B5"/>
    <w:rsid w:val="00E32862"/>
    <w:rsid w:val="00E3291E"/>
    <w:rsid w:val="00E32EE9"/>
    <w:rsid w:val="00E32FE3"/>
    <w:rsid w:val="00E33017"/>
    <w:rsid w:val="00E334F9"/>
    <w:rsid w:val="00E335D6"/>
    <w:rsid w:val="00E3364F"/>
    <w:rsid w:val="00E33859"/>
    <w:rsid w:val="00E33D27"/>
    <w:rsid w:val="00E341F6"/>
    <w:rsid w:val="00E34586"/>
    <w:rsid w:val="00E345C1"/>
    <w:rsid w:val="00E3488C"/>
    <w:rsid w:val="00E34DDD"/>
    <w:rsid w:val="00E34EFC"/>
    <w:rsid w:val="00E34F2B"/>
    <w:rsid w:val="00E3522A"/>
    <w:rsid w:val="00E353FA"/>
    <w:rsid w:val="00E35741"/>
    <w:rsid w:val="00E359B6"/>
    <w:rsid w:val="00E359CE"/>
    <w:rsid w:val="00E35AA6"/>
    <w:rsid w:val="00E361D3"/>
    <w:rsid w:val="00E36612"/>
    <w:rsid w:val="00E36701"/>
    <w:rsid w:val="00E36964"/>
    <w:rsid w:val="00E36B0C"/>
    <w:rsid w:val="00E37670"/>
    <w:rsid w:val="00E37777"/>
    <w:rsid w:val="00E377FA"/>
    <w:rsid w:val="00E3782F"/>
    <w:rsid w:val="00E37ACB"/>
    <w:rsid w:val="00E37BED"/>
    <w:rsid w:val="00E37D68"/>
    <w:rsid w:val="00E37DEC"/>
    <w:rsid w:val="00E37E01"/>
    <w:rsid w:val="00E400BF"/>
    <w:rsid w:val="00E400C3"/>
    <w:rsid w:val="00E4048B"/>
    <w:rsid w:val="00E407FC"/>
    <w:rsid w:val="00E4098C"/>
    <w:rsid w:val="00E4127A"/>
    <w:rsid w:val="00E414B3"/>
    <w:rsid w:val="00E4151D"/>
    <w:rsid w:val="00E415DF"/>
    <w:rsid w:val="00E415EF"/>
    <w:rsid w:val="00E41C1C"/>
    <w:rsid w:val="00E41CA9"/>
    <w:rsid w:val="00E41CAD"/>
    <w:rsid w:val="00E42077"/>
    <w:rsid w:val="00E423AC"/>
    <w:rsid w:val="00E42617"/>
    <w:rsid w:val="00E426DA"/>
    <w:rsid w:val="00E42AFF"/>
    <w:rsid w:val="00E42C56"/>
    <w:rsid w:val="00E42D76"/>
    <w:rsid w:val="00E42E2C"/>
    <w:rsid w:val="00E42E85"/>
    <w:rsid w:val="00E430FF"/>
    <w:rsid w:val="00E4311F"/>
    <w:rsid w:val="00E4318E"/>
    <w:rsid w:val="00E431F7"/>
    <w:rsid w:val="00E4321E"/>
    <w:rsid w:val="00E435D1"/>
    <w:rsid w:val="00E4376C"/>
    <w:rsid w:val="00E438C7"/>
    <w:rsid w:val="00E43953"/>
    <w:rsid w:val="00E43F9C"/>
    <w:rsid w:val="00E44168"/>
    <w:rsid w:val="00E4416B"/>
    <w:rsid w:val="00E441D5"/>
    <w:rsid w:val="00E44FD5"/>
    <w:rsid w:val="00E4505E"/>
    <w:rsid w:val="00E45100"/>
    <w:rsid w:val="00E4519B"/>
    <w:rsid w:val="00E452B7"/>
    <w:rsid w:val="00E4537B"/>
    <w:rsid w:val="00E453E4"/>
    <w:rsid w:val="00E455FC"/>
    <w:rsid w:val="00E45895"/>
    <w:rsid w:val="00E458AA"/>
    <w:rsid w:val="00E45EED"/>
    <w:rsid w:val="00E46085"/>
    <w:rsid w:val="00E46131"/>
    <w:rsid w:val="00E4623F"/>
    <w:rsid w:val="00E464F6"/>
    <w:rsid w:val="00E46819"/>
    <w:rsid w:val="00E46998"/>
    <w:rsid w:val="00E46B70"/>
    <w:rsid w:val="00E47175"/>
    <w:rsid w:val="00E4728D"/>
    <w:rsid w:val="00E47667"/>
    <w:rsid w:val="00E47BA6"/>
    <w:rsid w:val="00E47E50"/>
    <w:rsid w:val="00E5078B"/>
    <w:rsid w:val="00E507F1"/>
    <w:rsid w:val="00E5086A"/>
    <w:rsid w:val="00E50930"/>
    <w:rsid w:val="00E50A53"/>
    <w:rsid w:val="00E50B09"/>
    <w:rsid w:val="00E50BE8"/>
    <w:rsid w:val="00E50DE0"/>
    <w:rsid w:val="00E51471"/>
    <w:rsid w:val="00E51A7A"/>
    <w:rsid w:val="00E51AB5"/>
    <w:rsid w:val="00E51FEA"/>
    <w:rsid w:val="00E523FE"/>
    <w:rsid w:val="00E52873"/>
    <w:rsid w:val="00E52CAC"/>
    <w:rsid w:val="00E52D4F"/>
    <w:rsid w:val="00E52E3F"/>
    <w:rsid w:val="00E52FB9"/>
    <w:rsid w:val="00E530D8"/>
    <w:rsid w:val="00E53132"/>
    <w:rsid w:val="00E5317B"/>
    <w:rsid w:val="00E531D9"/>
    <w:rsid w:val="00E532A3"/>
    <w:rsid w:val="00E532AC"/>
    <w:rsid w:val="00E5336C"/>
    <w:rsid w:val="00E536C8"/>
    <w:rsid w:val="00E53A09"/>
    <w:rsid w:val="00E53BAF"/>
    <w:rsid w:val="00E53C1E"/>
    <w:rsid w:val="00E54570"/>
    <w:rsid w:val="00E5480F"/>
    <w:rsid w:val="00E5491B"/>
    <w:rsid w:val="00E549DD"/>
    <w:rsid w:val="00E54B4B"/>
    <w:rsid w:val="00E54D76"/>
    <w:rsid w:val="00E54F61"/>
    <w:rsid w:val="00E54FFA"/>
    <w:rsid w:val="00E550E2"/>
    <w:rsid w:val="00E551BE"/>
    <w:rsid w:val="00E55510"/>
    <w:rsid w:val="00E5576B"/>
    <w:rsid w:val="00E55B46"/>
    <w:rsid w:val="00E55F71"/>
    <w:rsid w:val="00E563FF"/>
    <w:rsid w:val="00E564AC"/>
    <w:rsid w:val="00E56756"/>
    <w:rsid w:val="00E56BA6"/>
    <w:rsid w:val="00E56E7D"/>
    <w:rsid w:val="00E5730A"/>
    <w:rsid w:val="00E5759D"/>
    <w:rsid w:val="00E57A30"/>
    <w:rsid w:val="00E57E11"/>
    <w:rsid w:val="00E57EEA"/>
    <w:rsid w:val="00E57FA1"/>
    <w:rsid w:val="00E603EB"/>
    <w:rsid w:val="00E6044F"/>
    <w:rsid w:val="00E6047C"/>
    <w:rsid w:val="00E60484"/>
    <w:rsid w:val="00E605C0"/>
    <w:rsid w:val="00E60677"/>
    <w:rsid w:val="00E606DB"/>
    <w:rsid w:val="00E60BDC"/>
    <w:rsid w:val="00E60CBE"/>
    <w:rsid w:val="00E60E59"/>
    <w:rsid w:val="00E6121D"/>
    <w:rsid w:val="00E613BB"/>
    <w:rsid w:val="00E615DE"/>
    <w:rsid w:val="00E615E3"/>
    <w:rsid w:val="00E61622"/>
    <w:rsid w:val="00E6197B"/>
    <w:rsid w:val="00E61EEB"/>
    <w:rsid w:val="00E61F65"/>
    <w:rsid w:val="00E626A7"/>
    <w:rsid w:val="00E626D8"/>
    <w:rsid w:val="00E62797"/>
    <w:rsid w:val="00E628AF"/>
    <w:rsid w:val="00E62B55"/>
    <w:rsid w:val="00E62B5F"/>
    <w:rsid w:val="00E630D5"/>
    <w:rsid w:val="00E63780"/>
    <w:rsid w:val="00E63A34"/>
    <w:rsid w:val="00E63A41"/>
    <w:rsid w:val="00E63B69"/>
    <w:rsid w:val="00E6406D"/>
    <w:rsid w:val="00E6468B"/>
    <w:rsid w:val="00E649AA"/>
    <w:rsid w:val="00E64B0B"/>
    <w:rsid w:val="00E64C74"/>
    <w:rsid w:val="00E64DF3"/>
    <w:rsid w:val="00E65216"/>
    <w:rsid w:val="00E6555B"/>
    <w:rsid w:val="00E655BA"/>
    <w:rsid w:val="00E6581D"/>
    <w:rsid w:val="00E6588C"/>
    <w:rsid w:val="00E658F6"/>
    <w:rsid w:val="00E65CF2"/>
    <w:rsid w:val="00E664C9"/>
    <w:rsid w:val="00E664EA"/>
    <w:rsid w:val="00E666F3"/>
    <w:rsid w:val="00E667CE"/>
    <w:rsid w:val="00E6685A"/>
    <w:rsid w:val="00E668F3"/>
    <w:rsid w:val="00E66D61"/>
    <w:rsid w:val="00E66F2F"/>
    <w:rsid w:val="00E670C0"/>
    <w:rsid w:val="00E67186"/>
    <w:rsid w:val="00E671BB"/>
    <w:rsid w:val="00E672E1"/>
    <w:rsid w:val="00E6749C"/>
    <w:rsid w:val="00E67714"/>
    <w:rsid w:val="00E679C5"/>
    <w:rsid w:val="00E67B81"/>
    <w:rsid w:val="00E67D76"/>
    <w:rsid w:val="00E67F7A"/>
    <w:rsid w:val="00E67FD6"/>
    <w:rsid w:val="00E67FFB"/>
    <w:rsid w:val="00E70049"/>
    <w:rsid w:val="00E7018E"/>
    <w:rsid w:val="00E70B38"/>
    <w:rsid w:val="00E70D30"/>
    <w:rsid w:val="00E70D61"/>
    <w:rsid w:val="00E70D97"/>
    <w:rsid w:val="00E70E0C"/>
    <w:rsid w:val="00E70FCE"/>
    <w:rsid w:val="00E71690"/>
    <w:rsid w:val="00E718B9"/>
    <w:rsid w:val="00E718F3"/>
    <w:rsid w:val="00E71E7E"/>
    <w:rsid w:val="00E71EF7"/>
    <w:rsid w:val="00E720E5"/>
    <w:rsid w:val="00E721D9"/>
    <w:rsid w:val="00E7220C"/>
    <w:rsid w:val="00E723C6"/>
    <w:rsid w:val="00E7247B"/>
    <w:rsid w:val="00E7266C"/>
    <w:rsid w:val="00E728C2"/>
    <w:rsid w:val="00E72AE6"/>
    <w:rsid w:val="00E72C3C"/>
    <w:rsid w:val="00E73101"/>
    <w:rsid w:val="00E731E6"/>
    <w:rsid w:val="00E73281"/>
    <w:rsid w:val="00E733C6"/>
    <w:rsid w:val="00E735C1"/>
    <w:rsid w:val="00E7377D"/>
    <w:rsid w:val="00E73E1F"/>
    <w:rsid w:val="00E742DF"/>
    <w:rsid w:val="00E74319"/>
    <w:rsid w:val="00E743AB"/>
    <w:rsid w:val="00E7472B"/>
    <w:rsid w:val="00E74841"/>
    <w:rsid w:val="00E749BC"/>
    <w:rsid w:val="00E74A15"/>
    <w:rsid w:val="00E74DD4"/>
    <w:rsid w:val="00E7500C"/>
    <w:rsid w:val="00E7529F"/>
    <w:rsid w:val="00E757EA"/>
    <w:rsid w:val="00E75AE2"/>
    <w:rsid w:val="00E75E09"/>
    <w:rsid w:val="00E75E1A"/>
    <w:rsid w:val="00E75ECE"/>
    <w:rsid w:val="00E7662A"/>
    <w:rsid w:val="00E76801"/>
    <w:rsid w:val="00E76E41"/>
    <w:rsid w:val="00E76E6C"/>
    <w:rsid w:val="00E77028"/>
    <w:rsid w:val="00E77156"/>
    <w:rsid w:val="00E77183"/>
    <w:rsid w:val="00E772AB"/>
    <w:rsid w:val="00E7735E"/>
    <w:rsid w:val="00E775CC"/>
    <w:rsid w:val="00E777A3"/>
    <w:rsid w:val="00E7799B"/>
    <w:rsid w:val="00E77D9B"/>
    <w:rsid w:val="00E77E27"/>
    <w:rsid w:val="00E77E4F"/>
    <w:rsid w:val="00E80059"/>
    <w:rsid w:val="00E80097"/>
    <w:rsid w:val="00E803E0"/>
    <w:rsid w:val="00E80401"/>
    <w:rsid w:val="00E8041B"/>
    <w:rsid w:val="00E804A0"/>
    <w:rsid w:val="00E804B7"/>
    <w:rsid w:val="00E80817"/>
    <w:rsid w:val="00E80976"/>
    <w:rsid w:val="00E80BDE"/>
    <w:rsid w:val="00E80E19"/>
    <w:rsid w:val="00E80F71"/>
    <w:rsid w:val="00E814E0"/>
    <w:rsid w:val="00E816E1"/>
    <w:rsid w:val="00E8177F"/>
    <w:rsid w:val="00E8193A"/>
    <w:rsid w:val="00E819EC"/>
    <w:rsid w:val="00E8206A"/>
    <w:rsid w:val="00E820D7"/>
    <w:rsid w:val="00E8263B"/>
    <w:rsid w:val="00E8276A"/>
    <w:rsid w:val="00E82CF9"/>
    <w:rsid w:val="00E82D98"/>
    <w:rsid w:val="00E830B0"/>
    <w:rsid w:val="00E8325A"/>
    <w:rsid w:val="00E83542"/>
    <w:rsid w:val="00E838EA"/>
    <w:rsid w:val="00E83A66"/>
    <w:rsid w:val="00E83AA2"/>
    <w:rsid w:val="00E83B23"/>
    <w:rsid w:val="00E840E6"/>
    <w:rsid w:val="00E84476"/>
    <w:rsid w:val="00E84AE9"/>
    <w:rsid w:val="00E85089"/>
    <w:rsid w:val="00E850D2"/>
    <w:rsid w:val="00E85682"/>
    <w:rsid w:val="00E856BD"/>
    <w:rsid w:val="00E856CF"/>
    <w:rsid w:val="00E85CED"/>
    <w:rsid w:val="00E85D7C"/>
    <w:rsid w:val="00E85FE3"/>
    <w:rsid w:val="00E86078"/>
    <w:rsid w:val="00E86139"/>
    <w:rsid w:val="00E86174"/>
    <w:rsid w:val="00E862D4"/>
    <w:rsid w:val="00E864AB"/>
    <w:rsid w:val="00E865AB"/>
    <w:rsid w:val="00E86771"/>
    <w:rsid w:val="00E86966"/>
    <w:rsid w:val="00E8699F"/>
    <w:rsid w:val="00E86D6A"/>
    <w:rsid w:val="00E86F93"/>
    <w:rsid w:val="00E872DE"/>
    <w:rsid w:val="00E8756D"/>
    <w:rsid w:val="00E87811"/>
    <w:rsid w:val="00E8798F"/>
    <w:rsid w:val="00E87B2E"/>
    <w:rsid w:val="00E87C83"/>
    <w:rsid w:val="00E87F82"/>
    <w:rsid w:val="00E901E5"/>
    <w:rsid w:val="00E9054C"/>
    <w:rsid w:val="00E9071F"/>
    <w:rsid w:val="00E9082C"/>
    <w:rsid w:val="00E9092F"/>
    <w:rsid w:val="00E909D6"/>
    <w:rsid w:val="00E90C55"/>
    <w:rsid w:val="00E90F1C"/>
    <w:rsid w:val="00E90FA6"/>
    <w:rsid w:val="00E91231"/>
    <w:rsid w:val="00E912F8"/>
    <w:rsid w:val="00E9173E"/>
    <w:rsid w:val="00E917CA"/>
    <w:rsid w:val="00E919A6"/>
    <w:rsid w:val="00E91A59"/>
    <w:rsid w:val="00E9225F"/>
    <w:rsid w:val="00E922B6"/>
    <w:rsid w:val="00E92580"/>
    <w:rsid w:val="00E92611"/>
    <w:rsid w:val="00E92661"/>
    <w:rsid w:val="00E9269E"/>
    <w:rsid w:val="00E92976"/>
    <w:rsid w:val="00E92AE9"/>
    <w:rsid w:val="00E92C98"/>
    <w:rsid w:val="00E92CC8"/>
    <w:rsid w:val="00E930C8"/>
    <w:rsid w:val="00E93441"/>
    <w:rsid w:val="00E935D1"/>
    <w:rsid w:val="00E93759"/>
    <w:rsid w:val="00E93887"/>
    <w:rsid w:val="00E9388E"/>
    <w:rsid w:val="00E9389A"/>
    <w:rsid w:val="00E939C2"/>
    <w:rsid w:val="00E93AC6"/>
    <w:rsid w:val="00E93C62"/>
    <w:rsid w:val="00E93CB7"/>
    <w:rsid w:val="00E93D7D"/>
    <w:rsid w:val="00E94022"/>
    <w:rsid w:val="00E944FA"/>
    <w:rsid w:val="00E94581"/>
    <w:rsid w:val="00E94649"/>
    <w:rsid w:val="00E9471A"/>
    <w:rsid w:val="00E947A2"/>
    <w:rsid w:val="00E94898"/>
    <w:rsid w:val="00E94A82"/>
    <w:rsid w:val="00E94BFA"/>
    <w:rsid w:val="00E94D08"/>
    <w:rsid w:val="00E94D2A"/>
    <w:rsid w:val="00E94DAD"/>
    <w:rsid w:val="00E95129"/>
    <w:rsid w:val="00E95220"/>
    <w:rsid w:val="00E9549C"/>
    <w:rsid w:val="00E9553D"/>
    <w:rsid w:val="00E957E1"/>
    <w:rsid w:val="00E95AEA"/>
    <w:rsid w:val="00E95B25"/>
    <w:rsid w:val="00E95B49"/>
    <w:rsid w:val="00E95D02"/>
    <w:rsid w:val="00E95F3A"/>
    <w:rsid w:val="00E95FE9"/>
    <w:rsid w:val="00E960DC"/>
    <w:rsid w:val="00E961AB"/>
    <w:rsid w:val="00E96440"/>
    <w:rsid w:val="00E968AA"/>
    <w:rsid w:val="00E96A88"/>
    <w:rsid w:val="00E96D48"/>
    <w:rsid w:val="00E96EC8"/>
    <w:rsid w:val="00E96EF4"/>
    <w:rsid w:val="00E96FDC"/>
    <w:rsid w:val="00E9707F"/>
    <w:rsid w:val="00E97546"/>
    <w:rsid w:val="00E97594"/>
    <w:rsid w:val="00E975A6"/>
    <w:rsid w:val="00E97B8C"/>
    <w:rsid w:val="00E97BF9"/>
    <w:rsid w:val="00E97C48"/>
    <w:rsid w:val="00E97CEE"/>
    <w:rsid w:val="00E97E02"/>
    <w:rsid w:val="00E97E54"/>
    <w:rsid w:val="00E97E89"/>
    <w:rsid w:val="00E97FCE"/>
    <w:rsid w:val="00EA004D"/>
    <w:rsid w:val="00EA026A"/>
    <w:rsid w:val="00EA059C"/>
    <w:rsid w:val="00EA06D1"/>
    <w:rsid w:val="00EA07C8"/>
    <w:rsid w:val="00EA0A6A"/>
    <w:rsid w:val="00EA0D4A"/>
    <w:rsid w:val="00EA13CE"/>
    <w:rsid w:val="00EA1667"/>
    <w:rsid w:val="00EA1E29"/>
    <w:rsid w:val="00EA1FC1"/>
    <w:rsid w:val="00EA2255"/>
    <w:rsid w:val="00EA22B9"/>
    <w:rsid w:val="00EA2483"/>
    <w:rsid w:val="00EA2818"/>
    <w:rsid w:val="00EA2A76"/>
    <w:rsid w:val="00EA2B9F"/>
    <w:rsid w:val="00EA2E46"/>
    <w:rsid w:val="00EA3647"/>
    <w:rsid w:val="00EA3B21"/>
    <w:rsid w:val="00EA3B3E"/>
    <w:rsid w:val="00EA3CA6"/>
    <w:rsid w:val="00EA3CB5"/>
    <w:rsid w:val="00EA3D52"/>
    <w:rsid w:val="00EA3EB5"/>
    <w:rsid w:val="00EA3FC6"/>
    <w:rsid w:val="00EA403C"/>
    <w:rsid w:val="00EA4066"/>
    <w:rsid w:val="00EA407B"/>
    <w:rsid w:val="00EA41F1"/>
    <w:rsid w:val="00EA44B9"/>
    <w:rsid w:val="00EA4510"/>
    <w:rsid w:val="00EA45B1"/>
    <w:rsid w:val="00EA45DE"/>
    <w:rsid w:val="00EA47D4"/>
    <w:rsid w:val="00EA4B11"/>
    <w:rsid w:val="00EA4B32"/>
    <w:rsid w:val="00EA4BA5"/>
    <w:rsid w:val="00EA4C62"/>
    <w:rsid w:val="00EA4EC4"/>
    <w:rsid w:val="00EA4F0A"/>
    <w:rsid w:val="00EA502A"/>
    <w:rsid w:val="00EA535A"/>
    <w:rsid w:val="00EA594B"/>
    <w:rsid w:val="00EA5E3E"/>
    <w:rsid w:val="00EA6006"/>
    <w:rsid w:val="00EA60B8"/>
    <w:rsid w:val="00EA6608"/>
    <w:rsid w:val="00EA68D5"/>
    <w:rsid w:val="00EA6AFD"/>
    <w:rsid w:val="00EA6C61"/>
    <w:rsid w:val="00EA729F"/>
    <w:rsid w:val="00EA7A22"/>
    <w:rsid w:val="00EA7A2B"/>
    <w:rsid w:val="00EA7BE3"/>
    <w:rsid w:val="00EB0005"/>
    <w:rsid w:val="00EB0353"/>
    <w:rsid w:val="00EB07C0"/>
    <w:rsid w:val="00EB082B"/>
    <w:rsid w:val="00EB0CE8"/>
    <w:rsid w:val="00EB0ED0"/>
    <w:rsid w:val="00EB104E"/>
    <w:rsid w:val="00EB15D8"/>
    <w:rsid w:val="00EB1654"/>
    <w:rsid w:val="00EB1823"/>
    <w:rsid w:val="00EB1A27"/>
    <w:rsid w:val="00EB1A68"/>
    <w:rsid w:val="00EB1AF5"/>
    <w:rsid w:val="00EB1B28"/>
    <w:rsid w:val="00EB1C59"/>
    <w:rsid w:val="00EB1EAB"/>
    <w:rsid w:val="00EB1F4F"/>
    <w:rsid w:val="00EB1FE8"/>
    <w:rsid w:val="00EB2366"/>
    <w:rsid w:val="00EB2C5A"/>
    <w:rsid w:val="00EB2E50"/>
    <w:rsid w:val="00EB2F1F"/>
    <w:rsid w:val="00EB3075"/>
    <w:rsid w:val="00EB32CC"/>
    <w:rsid w:val="00EB33B3"/>
    <w:rsid w:val="00EB3794"/>
    <w:rsid w:val="00EB3843"/>
    <w:rsid w:val="00EB3962"/>
    <w:rsid w:val="00EB3A82"/>
    <w:rsid w:val="00EB3DE2"/>
    <w:rsid w:val="00EB3E9B"/>
    <w:rsid w:val="00EB4070"/>
    <w:rsid w:val="00EB40B4"/>
    <w:rsid w:val="00EB459F"/>
    <w:rsid w:val="00EB4895"/>
    <w:rsid w:val="00EB4999"/>
    <w:rsid w:val="00EB4A55"/>
    <w:rsid w:val="00EB4E87"/>
    <w:rsid w:val="00EB5105"/>
    <w:rsid w:val="00EB547C"/>
    <w:rsid w:val="00EB5B2D"/>
    <w:rsid w:val="00EB5BD3"/>
    <w:rsid w:val="00EB5CC9"/>
    <w:rsid w:val="00EB5F91"/>
    <w:rsid w:val="00EB5FA5"/>
    <w:rsid w:val="00EB6026"/>
    <w:rsid w:val="00EB6229"/>
    <w:rsid w:val="00EB641E"/>
    <w:rsid w:val="00EB65CA"/>
    <w:rsid w:val="00EB6928"/>
    <w:rsid w:val="00EB69B0"/>
    <w:rsid w:val="00EB6B31"/>
    <w:rsid w:val="00EB713D"/>
    <w:rsid w:val="00EB7384"/>
    <w:rsid w:val="00EB7439"/>
    <w:rsid w:val="00EB756A"/>
    <w:rsid w:val="00EB7757"/>
    <w:rsid w:val="00EB7AC1"/>
    <w:rsid w:val="00EB7F85"/>
    <w:rsid w:val="00EC002B"/>
    <w:rsid w:val="00EC006D"/>
    <w:rsid w:val="00EC028B"/>
    <w:rsid w:val="00EC056F"/>
    <w:rsid w:val="00EC0687"/>
    <w:rsid w:val="00EC080B"/>
    <w:rsid w:val="00EC0859"/>
    <w:rsid w:val="00EC0B0C"/>
    <w:rsid w:val="00EC0C7B"/>
    <w:rsid w:val="00EC0FB7"/>
    <w:rsid w:val="00EC11EF"/>
    <w:rsid w:val="00EC14A0"/>
    <w:rsid w:val="00EC14AA"/>
    <w:rsid w:val="00EC1775"/>
    <w:rsid w:val="00EC1894"/>
    <w:rsid w:val="00EC210D"/>
    <w:rsid w:val="00EC226A"/>
    <w:rsid w:val="00EC239D"/>
    <w:rsid w:val="00EC249A"/>
    <w:rsid w:val="00EC2651"/>
    <w:rsid w:val="00EC26AF"/>
    <w:rsid w:val="00EC2A3A"/>
    <w:rsid w:val="00EC30AC"/>
    <w:rsid w:val="00EC3376"/>
    <w:rsid w:val="00EC3514"/>
    <w:rsid w:val="00EC4100"/>
    <w:rsid w:val="00EC4329"/>
    <w:rsid w:val="00EC43E7"/>
    <w:rsid w:val="00EC48DC"/>
    <w:rsid w:val="00EC4C7A"/>
    <w:rsid w:val="00EC4D15"/>
    <w:rsid w:val="00EC4FB3"/>
    <w:rsid w:val="00EC516B"/>
    <w:rsid w:val="00EC51F3"/>
    <w:rsid w:val="00EC53F1"/>
    <w:rsid w:val="00EC555D"/>
    <w:rsid w:val="00EC567B"/>
    <w:rsid w:val="00EC56D4"/>
    <w:rsid w:val="00EC5969"/>
    <w:rsid w:val="00EC5B9E"/>
    <w:rsid w:val="00EC5BB0"/>
    <w:rsid w:val="00EC5CD6"/>
    <w:rsid w:val="00EC5D6C"/>
    <w:rsid w:val="00EC5FFD"/>
    <w:rsid w:val="00EC61E8"/>
    <w:rsid w:val="00EC62E0"/>
    <w:rsid w:val="00EC6405"/>
    <w:rsid w:val="00EC6816"/>
    <w:rsid w:val="00EC6C1C"/>
    <w:rsid w:val="00EC6FBB"/>
    <w:rsid w:val="00EC6FCE"/>
    <w:rsid w:val="00EC7497"/>
    <w:rsid w:val="00EC7727"/>
    <w:rsid w:val="00EC7DFB"/>
    <w:rsid w:val="00EC7FD1"/>
    <w:rsid w:val="00ED05C3"/>
    <w:rsid w:val="00ED06FB"/>
    <w:rsid w:val="00ED08D3"/>
    <w:rsid w:val="00ED09E6"/>
    <w:rsid w:val="00ED09F2"/>
    <w:rsid w:val="00ED0A51"/>
    <w:rsid w:val="00ED0C97"/>
    <w:rsid w:val="00ED0DF8"/>
    <w:rsid w:val="00ED0E3A"/>
    <w:rsid w:val="00ED14D1"/>
    <w:rsid w:val="00ED1725"/>
    <w:rsid w:val="00ED18A1"/>
    <w:rsid w:val="00ED1CD8"/>
    <w:rsid w:val="00ED1D6C"/>
    <w:rsid w:val="00ED1E67"/>
    <w:rsid w:val="00ED2052"/>
    <w:rsid w:val="00ED235D"/>
    <w:rsid w:val="00ED26E2"/>
    <w:rsid w:val="00ED272B"/>
    <w:rsid w:val="00ED2B8E"/>
    <w:rsid w:val="00ED2BAF"/>
    <w:rsid w:val="00ED2BB4"/>
    <w:rsid w:val="00ED2C01"/>
    <w:rsid w:val="00ED2C0C"/>
    <w:rsid w:val="00ED2F82"/>
    <w:rsid w:val="00ED340F"/>
    <w:rsid w:val="00ED3654"/>
    <w:rsid w:val="00ED37CF"/>
    <w:rsid w:val="00ED3BF2"/>
    <w:rsid w:val="00ED3EE0"/>
    <w:rsid w:val="00ED3F20"/>
    <w:rsid w:val="00ED3FA7"/>
    <w:rsid w:val="00ED41D5"/>
    <w:rsid w:val="00ED420D"/>
    <w:rsid w:val="00ED439F"/>
    <w:rsid w:val="00ED4537"/>
    <w:rsid w:val="00ED4660"/>
    <w:rsid w:val="00ED49D5"/>
    <w:rsid w:val="00ED4A62"/>
    <w:rsid w:val="00ED4D2B"/>
    <w:rsid w:val="00ED4DE1"/>
    <w:rsid w:val="00ED4DFD"/>
    <w:rsid w:val="00ED4F8A"/>
    <w:rsid w:val="00ED5398"/>
    <w:rsid w:val="00ED5777"/>
    <w:rsid w:val="00ED5DC6"/>
    <w:rsid w:val="00ED5F65"/>
    <w:rsid w:val="00ED5FDF"/>
    <w:rsid w:val="00ED5FEA"/>
    <w:rsid w:val="00ED611E"/>
    <w:rsid w:val="00ED6387"/>
    <w:rsid w:val="00ED6858"/>
    <w:rsid w:val="00ED696B"/>
    <w:rsid w:val="00ED69BD"/>
    <w:rsid w:val="00ED6BDC"/>
    <w:rsid w:val="00ED714B"/>
    <w:rsid w:val="00ED75E6"/>
    <w:rsid w:val="00ED7659"/>
    <w:rsid w:val="00ED7977"/>
    <w:rsid w:val="00ED797B"/>
    <w:rsid w:val="00ED7B73"/>
    <w:rsid w:val="00ED7DCF"/>
    <w:rsid w:val="00ED7E1C"/>
    <w:rsid w:val="00EE00B6"/>
    <w:rsid w:val="00EE050B"/>
    <w:rsid w:val="00EE052B"/>
    <w:rsid w:val="00EE058D"/>
    <w:rsid w:val="00EE0598"/>
    <w:rsid w:val="00EE0AE7"/>
    <w:rsid w:val="00EE0BD5"/>
    <w:rsid w:val="00EE0CD3"/>
    <w:rsid w:val="00EE1073"/>
    <w:rsid w:val="00EE1275"/>
    <w:rsid w:val="00EE14DD"/>
    <w:rsid w:val="00EE1776"/>
    <w:rsid w:val="00EE2615"/>
    <w:rsid w:val="00EE2709"/>
    <w:rsid w:val="00EE2778"/>
    <w:rsid w:val="00EE28E4"/>
    <w:rsid w:val="00EE2DE9"/>
    <w:rsid w:val="00EE2E82"/>
    <w:rsid w:val="00EE2ED1"/>
    <w:rsid w:val="00EE2F73"/>
    <w:rsid w:val="00EE326A"/>
    <w:rsid w:val="00EE3282"/>
    <w:rsid w:val="00EE3283"/>
    <w:rsid w:val="00EE3372"/>
    <w:rsid w:val="00EE3382"/>
    <w:rsid w:val="00EE3519"/>
    <w:rsid w:val="00EE3716"/>
    <w:rsid w:val="00EE3A12"/>
    <w:rsid w:val="00EE3EB6"/>
    <w:rsid w:val="00EE3F69"/>
    <w:rsid w:val="00EE4169"/>
    <w:rsid w:val="00EE4701"/>
    <w:rsid w:val="00EE4BCD"/>
    <w:rsid w:val="00EE4EFF"/>
    <w:rsid w:val="00EE5218"/>
    <w:rsid w:val="00EE5744"/>
    <w:rsid w:val="00EE57A6"/>
    <w:rsid w:val="00EE5D76"/>
    <w:rsid w:val="00EE5EDD"/>
    <w:rsid w:val="00EE60E3"/>
    <w:rsid w:val="00EE624B"/>
    <w:rsid w:val="00EE6685"/>
    <w:rsid w:val="00EE67E3"/>
    <w:rsid w:val="00EE6D8E"/>
    <w:rsid w:val="00EE6DD0"/>
    <w:rsid w:val="00EE7710"/>
    <w:rsid w:val="00EE773D"/>
    <w:rsid w:val="00EE7794"/>
    <w:rsid w:val="00EE77A7"/>
    <w:rsid w:val="00EE77BE"/>
    <w:rsid w:val="00EE78C0"/>
    <w:rsid w:val="00EE78EC"/>
    <w:rsid w:val="00EE7C3A"/>
    <w:rsid w:val="00EE7CA4"/>
    <w:rsid w:val="00EE7DE8"/>
    <w:rsid w:val="00EF0228"/>
    <w:rsid w:val="00EF0871"/>
    <w:rsid w:val="00EF08A6"/>
    <w:rsid w:val="00EF0B7A"/>
    <w:rsid w:val="00EF0C28"/>
    <w:rsid w:val="00EF0DAA"/>
    <w:rsid w:val="00EF0E12"/>
    <w:rsid w:val="00EF1107"/>
    <w:rsid w:val="00EF145F"/>
    <w:rsid w:val="00EF1D1C"/>
    <w:rsid w:val="00EF20E5"/>
    <w:rsid w:val="00EF2374"/>
    <w:rsid w:val="00EF2641"/>
    <w:rsid w:val="00EF26D7"/>
    <w:rsid w:val="00EF281C"/>
    <w:rsid w:val="00EF298D"/>
    <w:rsid w:val="00EF2A85"/>
    <w:rsid w:val="00EF2AA1"/>
    <w:rsid w:val="00EF2B1F"/>
    <w:rsid w:val="00EF2B58"/>
    <w:rsid w:val="00EF2CF4"/>
    <w:rsid w:val="00EF2D6E"/>
    <w:rsid w:val="00EF2E84"/>
    <w:rsid w:val="00EF327F"/>
    <w:rsid w:val="00EF33F0"/>
    <w:rsid w:val="00EF34B7"/>
    <w:rsid w:val="00EF388B"/>
    <w:rsid w:val="00EF3A46"/>
    <w:rsid w:val="00EF3AC1"/>
    <w:rsid w:val="00EF3AED"/>
    <w:rsid w:val="00EF3D30"/>
    <w:rsid w:val="00EF3F16"/>
    <w:rsid w:val="00EF409C"/>
    <w:rsid w:val="00EF4150"/>
    <w:rsid w:val="00EF48AB"/>
    <w:rsid w:val="00EF4CD6"/>
    <w:rsid w:val="00EF5009"/>
    <w:rsid w:val="00EF5037"/>
    <w:rsid w:val="00EF53D6"/>
    <w:rsid w:val="00EF5519"/>
    <w:rsid w:val="00EF552D"/>
    <w:rsid w:val="00EF55CF"/>
    <w:rsid w:val="00EF568B"/>
    <w:rsid w:val="00EF5752"/>
    <w:rsid w:val="00EF5910"/>
    <w:rsid w:val="00EF5CE1"/>
    <w:rsid w:val="00EF616D"/>
    <w:rsid w:val="00EF625F"/>
    <w:rsid w:val="00EF63A0"/>
    <w:rsid w:val="00EF6629"/>
    <w:rsid w:val="00EF66C3"/>
    <w:rsid w:val="00EF694A"/>
    <w:rsid w:val="00EF6B29"/>
    <w:rsid w:val="00EF6C28"/>
    <w:rsid w:val="00EF6F8E"/>
    <w:rsid w:val="00EF7018"/>
    <w:rsid w:val="00EF70A7"/>
    <w:rsid w:val="00EF7341"/>
    <w:rsid w:val="00EF7480"/>
    <w:rsid w:val="00EF76A7"/>
    <w:rsid w:val="00EF76D8"/>
    <w:rsid w:val="00EF7783"/>
    <w:rsid w:val="00EF77BC"/>
    <w:rsid w:val="00EF7809"/>
    <w:rsid w:val="00EF79AB"/>
    <w:rsid w:val="00EF7B0C"/>
    <w:rsid w:val="00EF7E67"/>
    <w:rsid w:val="00EF7F93"/>
    <w:rsid w:val="00F001AC"/>
    <w:rsid w:val="00F003CA"/>
    <w:rsid w:val="00F005CD"/>
    <w:rsid w:val="00F009AE"/>
    <w:rsid w:val="00F00B6E"/>
    <w:rsid w:val="00F00BB3"/>
    <w:rsid w:val="00F00C62"/>
    <w:rsid w:val="00F00D6B"/>
    <w:rsid w:val="00F011D3"/>
    <w:rsid w:val="00F01658"/>
    <w:rsid w:val="00F017F5"/>
    <w:rsid w:val="00F0185E"/>
    <w:rsid w:val="00F01AF4"/>
    <w:rsid w:val="00F01BFA"/>
    <w:rsid w:val="00F01F99"/>
    <w:rsid w:val="00F01FC9"/>
    <w:rsid w:val="00F0254B"/>
    <w:rsid w:val="00F025B4"/>
    <w:rsid w:val="00F026F6"/>
    <w:rsid w:val="00F029A2"/>
    <w:rsid w:val="00F029CC"/>
    <w:rsid w:val="00F02BE5"/>
    <w:rsid w:val="00F02C6B"/>
    <w:rsid w:val="00F03117"/>
    <w:rsid w:val="00F03762"/>
    <w:rsid w:val="00F03820"/>
    <w:rsid w:val="00F03A7D"/>
    <w:rsid w:val="00F03D38"/>
    <w:rsid w:val="00F03D3A"/>
    <w:rsid w:val="00F041BA"/>
    <w:rsid w:val="00F042C8"/>
    <w:rsid w:val="00F04376"/>
    <w:rsid w:val="00F04511"/>
    <w:rsid w:val="00F0473E"/>
    <w:rsid w:val="00F0481A"/>
    <w:rsid w:val="00F04E03"/>
    <w:rsid w:val="00F04E47"/>
    <w:rsid w:val="00F05898"/>
    <w:rsid w:val="00F05AA0"/>
    <w:rsid w:val="00F05DC5"/>
    <w:rsid w:val="00F0603F"/>
    <w:rsid w:val="00F063BD"/>
    <w:rsid w:val="00F0670F"/>
    <w:rsid w:val="00F06764"/>
    <w:rsid w:val="00F068CA"/>
    <w:rsid w:val="00F06BA6"/>
    <w:rsid w:val="00F06D61"/>
    <w:rsid w:val="00F07169"/>
    <w:rsid w:val="00F071EC"/>
    <w:rsid w:val="00F07A0C"/>
    <w:rsid w:val="00F1022B"/>
    <w:rsid w:val="00F10344"/>
    <w:rsid w:val="00F10348"/>
    <w:rsid w:val="00F1040A"/>
    <w:rsid w:val="00F10D44"/>
    <w:rsid w:val="00F10E85"/>
    <w:rsid w:val="00F11723"/>
    <w:rsid w:val="00F1197D"/>
    <w:rsid w:val="00F11B1C"/>
    <w:rsid w:val="00F11BD8"/>
    <w:rsid w:val="00F11ED5"/>
    <w:rsid w:val="00F12134"/>
    <w:rsid w:val="00F12248"/>
    <w:rsid w:val="00F12753"/>
    <w:rsid w:val="00F127C4"/>
    <w:rsid w:val="00F12869"/>
    <w:rsid w:val="00F1298D"/>
    <w:rsid w:val="00F12D47"/>
    <w:rsid w:val="00F1309A"/>
    <w:rsid w:val="00F13135"/>
    <w:rsid w:val="00F133C6"/>
    <w:rsid w:val="00F138CA"/>
    <w:rsid w:val="00F13D6C"/>
    <w:rsid w:val="00F13E8E"/>
    <w:rsid w:val="00F13F04"/>
    <w:rsid w:val="00F14251"/>
    <w:rsid w:val="00F144A6"/>
    <w:rsid w:val="00F14DA4"/>
    <w:rsid w:val="00F152B4"/>
    <w:rsid w:val="00F152B9"/>
    <w:rsid w:val="00F152DE"/>
    <w:rsid w:val="00F1543A"/>
    <w:rsid w:val="00F15754"/>
    <w:rsid w:val="00F158E9"/>
    <w:rsid w:val="00F15B81"/>
    <w:rsid w:val="00F15C8F"/>
    <w:rsid w:val="00F15F55"/>
    <w:rsid w:val="00F1606C"/>
    <w:rsid w:val="00F16101"/>
    <w:rsid w:val="00F1678C"/>
    <w:rsid w:val="00F16838"/>
    <w:rsid w:val="00F1696D"/>
    <w:rsid w:val="00F1747B"/>
    <w:rsid w:val="00F17BD9"/>
    <w:rsid w:val="00F17F31"/>
    <w:rsid w:val="00F17F81"/>
    <w:rsid w:val="00F200D0"/>
    <w:rsid w:val="00F20124"/>
    <w:rsid w:val="00F2013A"/>
    <w:rsid w:val="00F2016C"/>
    <w:rsid w:val="00F20209"/>
    <w:rsid w:val="00F20736"/>
    <w:rsid w:val="00F20752"/>
    <w:rsid w:val="00F20909"/>
    <w:rsid w:val="00F2090B"/>
    <w:rsid w:val="00F20CF2"/>
    <w:rsid w:val="00F20DF1"/>
    <w:rsid w:val="00F2100F"/>
    <w:rsid w:val="00F2111F"/>
    <w:rsid w:val="00F2121C"/>
    <w:rsid w:val="00F21A2F"/>
    <w:rsid w:val="00F21ADC"/>
    <w:rsid w:val="00F21AF4"/>
    <w:rsid w:val="00F2227B"/>
    <w:rsid w:val="00F22A9A"/>
    <w:rsid w:val="00F22CBC"/>
    <w:rsid w:val="00F22D45"/>
    <w:rsid w:val="00F23339"/>
    <w:rsid w:val="00F234C6"/>
    <w:rsid w:val="00F23622"/>
    <w:rsid w:val="00F238C9"/>
    <w:rsid w:val="00F23E04"/>
    <w:rsid w:val="00F23E4D"/>
    <w:rsid w:val="00F240FC"/>
    <w:rsid w:val="00F24142"/>
    <w:rsid w:val="00F245E5"/>
    <w:rsid w:val="00F246F7"/>
    <w:rsid w:val="00F24A60"/>
    <w:rsid w:val="00F24AE7"/>
    <w:rsid w:val="00F24F73"/>
    <w:rsid w:val="00F25015"/>
    <w:rsid w:val="00F25031"/>
    <w:rsid w:val="00F25256"/>
    <w:rsid w:val="00F25305"/>
    <w:rsid w:val="00F253D7"/>
    <w:rsid w:val="00F2544F"/>
    <w:rsid w:val="00F2554D"/>
    <w:rsid w:val="00F255B2"/>
    <w:rsid w:val="00F256F2"/>
    <w:rsid w:val="00F257ED"/>
    <w:rsid w:val="00F259F5"/>
    <w:rsid w:val="00F25BFC"/>
    <w:rsid w:val="00F25DBC"/>
    <w:rsid w:val="00F25E6D"/>
    <w:rsid w:val="00F25F67"/>
    <w:rsid w:val="00F26043"/>
    <w:rsid w:val="00F2607E"/>
    <w:rsid w:val="00F260D4"/>
    <w:rsid w:val="00F26187"/>
    <w:rsid w:val="00F2660E"/>
    <w:rsid w:val="00F26629"/>
    <w:rsid w:val="00F266B3"/>
    <w:rsid w:val="00F266BC"/>
    <w:rsid w:val="00F267F2"/>
    <w:rsid w:val="00F2697F"/>
    <w:rsid w:val="00F26A24"/>
    <w:rsid w:val="00F271DC"/>
    <w:rsid w:val="00F2727F"/>
    <w:rsid w:val="00F274AC"/>
    <w:rsid w:val="00F27656"/>
    <w:rsid w:val="00F27694"/>
    <w:rsid w:val="00F27D28"/>
    <w:rsid w:val="00F3004C"/>
    <w:rsid w:val="00F3043A"/>
    <w:rsid w:val="00F30643"/>
    <w:rsid w:val="00F3074F"/>
    <w:rsid w:val="00F30886"/>
    <w:rsid w:val="00F3089C"/>
    <w:rsid w:val="00F309C5"/>
    <w:rsid w:val="00F30C1F"/>
    <w:rsid w:val="00F30D4B"/>
    <w:rsid w:val="00F31068"/>
    <w:rsid w:val="00F310E1"/>
    <w:rsid w:val="00F3122A"/>
    <w:rsid w:val="00F31370"/>
    <w:rsid w:val="00F31488"/>
    <w:rsid w:val="00F31889"/>
    <w:rsid w:val="00F3189F"/>
    <w:rsid w:val="00F32255"/>
    <w:rsid w:val="00F32A5C"/>
    <w:rsid w:val="00F32F39"/>
    <w:rsid w:val="00F33103"/>
    <w:rsid w:val="00F33234"/>
    <w:rsid w:val="00F33416"/>
    <w:rsid w:val="00F33BE8"/>
    <w:rsid w:val="00F33DC3"/>
    <w:rsid w:val="00F33DE7"/>
    <w:rsid w:val="00F34002"/>
    <w:rsid w:val="00F34018"/>
    <w:rsid w:val="00F341D7"/>
    <w:rsid w:val="00F3438B"/>
    <w:rsid w:val="00F34516"/>
    <w:rsid w:val="00F345DD"/>
    <w:rsid w:val="00F34B33"/>
    <w:rsid w:val="00F34D8B"/>
    <w:rsid w:val="00F35041"/>
    <w:rsid w:val="00F353CC"/>
    <w:rsid w:val="00F3574D"/>
    <w:rsid w:val="00F35980"/>
    <w:rsid w:val="00F35AA2"/>
    <w:rsid w:val="00F35B30"/>
    <w:rsid w:val="00F35D1B"/>
    <w:rsid w:val="00F35E4B"/>
    <w:rsid w:val="00F364D2"/>
    <w:rsid w:val="00F3652F"/>
    <w:rsid w:val="00F366B3"/>
    <w:rsid w:val="00F36742"/>
    <w:rsid w:val="00F36B6B"/>
    <w:rsid w:val="00F375DA"/>
    <w:rsid w:val="00F376A1"/>
    <w:rsid w:val="00F3773E"/>
    <w:rsid w:val="00F378E6"/>
    <w:rsid w:val="00F3797C"/>
    <w:rsid w:val="00F37A58"/>
    <w:rsid w:val="00F4009C"/>
    <w:rsid w:val="00F40743"/>
    <w:rsid w:val="00F40763"/>
    <w:rsid w:val="00F409B4"/>
    <w:rsid w:val="00F40AC4"/>
    <w:rsid w:val="00F40D15"/>
    <w:rsid w:val="00F40DCC"/>
    <w:rsid w:val="00F41028"/>
    <w:rsid w:val="00F41165"/>
    <w:rsid w:val="00F41626"/>
    <w:rsid w:val="00F41644"/>
    <w:rsid w:val="00F41709"/>
    <w:rsid w:val="00F41B66"/>
    <w:rsid w:val="00F41D41"/>
    <w:rsid w:val="00F41DB0"/>
    <w:rsid w:val="00F42453"/>
    <w:rsid w:val="00F4288F"/>
    <w:rsid w:val="00F42B0B"/>
    <w:rsid w:val="00F42C93"/>
    <w:rsid w:val="00F42D28"/>
    <w:rsid w:val="00F42EE3"/>
    <w:rsid w:val="00F430BB"/>
    <w:rsid w:val="00F43192"/>
    <w:rsid w:val="00F432DA"/>
    <w:rsid w:val="00F43357"/>
    <w:rsid w:val="00F4345B"/>
    <w:rsid w:val="00F43A41"/>
    <w:rsid w:val="00F43AB7"/>
    <w:rsid w:val="00F44240"/>
    <w:rsid w:val="00F44659"/>
    <w:rsid w:val="00F449F6"/>
    <w:rsid w:val="00F44AE1"/>
    <w:rsid w:val="00F44CE6"/>
    <w:rsid w:val="00F44EDB"/>
    <w:rsid w:val="00F450FA"/>
    <w:rsid w:val="00F451A0"/>
    <w:rsid w:val="00F45331"/>
    <w:rsid w:val="00F4543D"/>
    <w:rsid w:val="00F455F9"/>
    <w:rsid w:val="00F45B6D"/>
    <w:rsid w:val="00F45C8A"/>
    <w:rsid w:val="00F45FF8"/>
    <w:rsid w:val="00F461CC"/>
    <w:rsid w:val="00F461D3"/>
    <w:rsid w:val="00F4635C"/>
    <w:rsid w:val="00F46691"/>
    <w:rsid w:val="00F468C1"/>
    <w:rsid w:val="00F46918"/>
    <w:rsid w:val="00F469CF"/>
    <w:rsid w:val="00F46B4C"/>
    <w:rsid w:val="00F46E22"/>
    <w:rsid w:val="00F46E91"/>
    <w:rsid w:val="00F46ECC"/>
    <w:rsid w:val="00F46EF1"/>
    <w:rsid w:val="00F471FD"/>
    <w:rsid w:val="00F475B1"/>
    <w:rsid w:val="00F47842"/>
    <w:rsid w:val="00F4790D"/>
    <w:rsid w:val="00F47BC9"/>
    <w:rsid w:val="00F502A5"/>
    <w:rsid w:val="00F50408"/>
    <w:rsid w:val="00F50514"/>
    <w:rsid w:val="00F50603"/>
    <w:rsid w:val="00F50617"/>
    <w:rsid w:val="00F506AD"/>
    <w:rsid w:val="00F506BD"/>
    <w:rsid w:val="00F50A09"/>
    <w:rsid w:val="00F511BE"/>
    <w:rsid w:val="00F51250"/>
    <w:rsid w:val="00F515CC"/>
    <w:rsid w:val="00F5196D"/>
    <w:rsid w:val="00F51A93"/>
    <w:rsid w:val="00F51C17"/>
    <w:rsid w:val="00F51EB4"/>
    <w:rsid w:val="00F520D3"/>
    <w:rsid w:val="00F522A9"/>
    <w:rsid w:val="00F52336"/>
    <w:rsid w:val="00F523F9"/>
    <w:rsid w:val="00F52831"/>
    <w:rsid w:val="00F5293F"/>
    <w:rsid w:val="00F52CC9"/>
    <w:rsid w:val="00F52D9F"/>
    <w:rsid w:val="00F52F04"/>
    <w:rsid w:val="00F52F50"/>
    <w:rsid w:val="00F52FB4"/>
    <w:rsid w:val="00F52FE3"/>
    <w:rsid w:val="00F53164"/>
    <w:rsid w:val="00F53345"/>
    <w:rsid w:val="00F535C0"/>
    <w:rsid w:val="00F53779"/>
    <w:rsid w:val="00F53824"/>
    <w:rsid w:val="00F53B59"/>
    <w:rsid w:val="00F53B8A"/>
    <w:rsid w:val="00F53C12"/>
    <w:rsid w:val="00F53E18"/>
    <w:rsid w:val="00F54058"/>
    <w:rsid w:val="00F54624"/>
    <w:rsid w:val="00F5491F"/>
    <w:rsid w:val="00F54BC8"/>
    <w:rsid w:val="00F55551"/>
    <w:rsid w:val="00F555EE"/>
    <w:rsid w:val="00F557E3"/>
    <w:rsid w:val="00F55940"/>
    <w:rsid w:val="00F55A84"/>
    <w:rsid w:val="00F55DEB"/>
    <w:rsid w:val="00F56133"/>
    <w:rsid w:val="00F563AF"/>
    <w:rsid w:val="00F56563"/>
    <w:rsid w:val="00F56758"/>
    <w:rsid w:val="00F567AF"/>
    <w:rsid w:val="00F56AA2"/>
    <w:rsid w:val="00F56CB7"/>
    <w:rsid w:val="00F56E8C"/>
    <w:rsid w:val="00F571EF"/>
    <w:rsid w:val="00F57226"/>
    <w:rsid w:val="00F57267"/>
    <w:rsid w:val="00F57950"/>
    <w:rsid w:val="00F57A82"/>
    <w:rsid w:val="00F57CB9"/>
    <w:rsid w:val="00F57D1F"/>
    <w:rsid w:val="00F57D52"/>
    <w:rsid w:val="00F57D70"/>
    <w:rsid w:val="00F57E77"/>
    <w:rsid w:val="00F57F8C"/>
    <w:rsid w:val="00F600DC"/>
    <w:rsid w:val="00F600E6"/>
    <w:rsid w:val="00F60536"/>
    <w:rsid w:val="00F606FC"/>
    <w:rsid w:val="00F608F8"/>
    <w:rsid w:val="00F60CA4"/>
    <w:rsid w:val="00F60E85"/>
    <w:rsid w:val="00F60EE0"/>
    <w:rsid w:val="00F610AA"/>
    <w:rsid w:val="00F611C1"/>
    <w:rsid w:val="00F613B2"/>
    <w:rsid w:val="00F61C6F"/>
    <w:rsid w:val="00F61C70"/>
    <w:rsid w:val="00F61F28"/>
    <w:rsid w:val="00F61FEA"/>
    <w:rsid w:val="00F62058"/>
    <w:rsid w:val="00F62806"/>
    <w:rsid w:val="00F6286D"/>
    <w:rsid w:val="00F62A57"/>
    <w:rsid w:val="00F62B49"/>
    <w:rsid w:val="00F62C86"/>
    <w:rsid w:val="00F633E7"/>
    <w:rsid w:val="00F6340F"/>
    <w:rsid w:val="00F63683"/>
    <w:rsid w:val="00F63A61"/>
    <w:rsid w:val="00F63D1F"/>
    <w:rsid w:val="00F6401D"/>
    <w:rsid w:val="00F641C8"/>
    <w:rsid w:val="00F64269"/>
    <w:rsid w:val="00F6463B"/>
    <w:rsid w:val="00F64EFE"/>
    <w:rsid w:val="00F6518A"/>
    <w:rsid w:val="00F653A8"/>
    <w:rsid w:val="00F654BB"/>
    <w:rsid w:val="00F65648"/>
    <w:rsid w:val="00F65901"/>
    <w:rsid w:val="00F65C52"/>
    <w:rsid w:val="00F65D94"/>
    <w:rsid w:val="00F66039"/>
    <w:rsid w:val="00F664F1"/>
    <w:rsid w:val="00F66613"/>
    <w:rsid w:val="00F6687E"/>
    <w:rsid w:val="00F66887"/>
    <w:rsid w:val="00F66937"/>
    <w:rsid w:val="00F669C6"/>
    <w:rsid w:val="00F6713E"/>
    <w:rsid w:val="00F6757F"/>
    <w:rsid w:val="00F67655"/>
    <w:rsid w:val="00F67A2B"/>
    <w:rsid w:val="00F67C8E"/>
    <w:rsid w:val="00F67DD7"/>
    <w:rsid w:val="00F7024A"/>
    <w:rsid w:val="00F70DA3"/>
    <w:rsid w:val="00F70F83"/>
    <w:rsid w:val="00F712C5"/>
    <w:rsid w:val="00F71306"/>
    <w:rsid w:val="00F713F8"/>
    <w:rsid w:val="00F715EA"/>
    <w:rsid w:val="00F71892"/>
    <w:rsid w:val="00F718FA"/>
    <w:rsid w:val="00F71918"/>
    <w:rsid w:val="00F719AB"/>
    <w:rsid w:val="00F71ACE"/>
    <w:rsid w:val="00F7206E"/>
    <w:rsid w:val="00F721F9"/>
    <w:rsid w:val="00F72283"/>
    <w:rsid w:val="00F72311"/>
    <w:rsid w:val="00F72521"/>
    <w:rsid w:val="00F72820"/>
    <w:rsid w:val="00F72D06"/>
    <w:rsid w:val="00F72D0C"/>
    <w:rsid w:val="00F72E69"/>
    <w:rsid w:val="00F72F93"/>
    <w:rsid w:val="00F733B3"/>
    <w:rsid w:val="00F73830"/>
    <w:rsid w:val="00F73A11"/>
    <w:rsid w:val="00F73CAB"/>
    <w:rsid w:val="00F73D2D"/>
    <w:rsid w:val="00F73DB0"/>
    <w:rsid w:val="00F73FF9"/>
    <w:rsid w:val="00F7408B"/>
    <w:rsid w:val="00F742D3"/>
    <w:rsid w:val="00F74424"/>
    <w:rsid w:val="00F74456"/>
    <w:rsid w:val="00F74768"/>
    <w:rsid w:val="00F747BC"/>
    <w:rsid w:val="00F74937"/>
    <w:rsid w:val="00F74D31"/>
    <w:rsid w:val="00F74D5A"/>
    <w:rsid w:val="00F750A4"/>
    <w:rsid w:val="00F75542"/>
    <w:rsid w:val="00F75603"/>
    <w:rsid w:val="00F757CD"/>
    <w:rsid w:val="00F758B5"/>
    <w:rsid w:val="00F75929"/>
    <w:rsid w:val="00F75B0E"/>
    <w:rsid w:val="00F75C30"/>
    <w:rsid w:val="00F75DE1"/>
    <w:rsid w:val="00F76025"/>
    <w:rsid w:val="00F76A6D"/>
    <w:rsid w:val="00F76AC1"/>
    <w:rsid w:val="00F76B9D"/>
    <w:rsid w:val="00F76C15"/>
    <w:rsid w:val="00F76F87"/>
    <w:rsid w:val="00F76F9A"/>
    <w:rsid w:val="00F7700B"/>
    <w:rsid w:val="00F776BF"/>
    <w:rsid w:val="00F7770A"/>
    <w:rsid w:val="00F77872"/>
    <w:rsid w:val="00F77B30"/>
    <w:rsid w:val="00F80307"/>
    <w:rsid w:val="00F8054F"/>
    <w:rsid w:val="00F805D6"/>
    <w:rsid w:val="00F80A2F"/>
    <w:rsid w:val="00F80B38"/>
    <w:rsid w:val="00F80BA3"/>
    <w:rsid w:val="00F80C16"/>
    <w:rsid w:val="00F80DB5"/>
    <w:rsid w:val="00F80DE1"/>
    <w:rsid w:val="00F80E44"/>
    <w:rsid w:val="00F81049"/>
    <w:rsid w:val="00F811D8"/>
    <w:rsid w:val="00F81336"/>
    <w:rsid w:val="00F814ED"/>
    <w:rsid w:val="00F81681"/>
    <w:rsid w:val="00F8171F"/>
    <w:rsid w:val="00F81CBC"/>
    <w:rsid w:val="00F81D83"/>
    <w:rsid w:val="00F822FA"/>
    <w:rsid w:val="00F82742"/>
    <w:rsid w:val="00F827A2"/>
    <w:rsid w:val="00F82A4E"/>
    <w:rsid w:val="00F83012"/>
    <w:rsid w:val="00F830E6"/>
    <w:rsid w:val="00F838A2"/>
    <w:rsid w:val="00F83BF9"/>
    <w:rsid w:val="00F83D27"/>
    <w:rsid w:val="00F83F15"/>
    <w:rsid w:val="00F840B5"/>
    <w:rsid w:val="00F844EB"/>
    <w:rsid w:val="00F84732"/>
    <w:rsid w:val="00F84873"/>
    <w:rsid w:val="00F8495B"/>
    <w:rsid w:val="00F84CA0"/>
    <w:rsid w:val="00F84F27"/>
    <w:rsid w:val="00F8504F"/>
    <w:rsid w:val="00F8517A"/>
    <w:rsid w:val="00F85253"/>
    <w:rsid w:val="00F852EB"/>
    <w:rsid w:val="00F85422"/>
    <w:rsid w:val="00F85475"/>
    <w:rsid w:val="00F854C4"/>
    <w:rsid w:val="00F8557B"/>
    <w:rsid w:val="00F856F6"/>
    <w:rsid w:val="00F8574B"/>
    <w:rsid w:val="00F8582B"/>
    <w:rsid w:val="00F8594C"/>
    <w:rsid w:val="00F85A30"/>
    <w:rsid w:val="00F85AE4"/>
    <w:rsid w:val="00F85C36"/>
    <w:rsid w:val="00F85D43"/>
    <w:rsid w:val="00F85D6E"/>
    <w:rsid w:val="00F860A9"/>
    <w:rsid w:val="00F8624A"/>
    <w:rsid w:val="00F86310"/>
    <w:rsid w:val="00F86532"/>
    <w:rsid w:val="00F8658D"/>
    <w:rsid w:val="00F86697"/>
    <w:rsid w:val="00F86790"/>
    <w:rsid w:val="00F86A62"/>
    <w:rsid w:val="00F86AAA"/>
    <w:rsid w:val="00F8715A"/>
    <w:rsid w:val="00F87392"/>
    <w:rsid w:val="00F87488"/>
    <w:rsid w:val="00F8756B"/>
    <w:rsid w:val="00F875CC"/>
    <w:rsid w:val="00F8760A"/>
    <w:rsid w:val="00F8764B"/>
    <w:rsid w:val="00F877AC"/>
    <w:rsid w:val="00F879F9"/>
    <w:rsid w:val="00F87AE6"/>
    <w:rsid w:val="00F905B4"/>
    <w:rsid w:val="00F906A6"/>
    <w:rsid w:val="00F90888"/>
    <w:rsid w:val="00F9091F"/>
    <w:rsid w:val="00F90A0A"/>
    <w:rsid w:val="00F90BB5"/>
    <w:rsid w:val="00F90C1A"/>
    <w:rsid w:val="00F90CE8"/>
    <w:rsid w:val="00F90F36"/>
    <w:rsid w:val="00F90F6E"/>
    <w:rsid w:val="00F90FE1"/>
    <w:rsid w:val="00F9103E"/>
    <w:rsid w:val="00F91220"/>
    <w:rsid w:val="00F915A9"/>
    <w:rsid w:val="00F91680"/>
    <w:rsid w:val="00F9176A"/>
    <w:rsid w:val="00F91780"/>
    <w:rsid w:val="00F91AE6"/>
    <w:rsid w:val="00F91CB8"/>
    <w:rsid w:val="00F91DC6"/>
    <w:rsid w:val="00F9232B"/>
    <w:rsid w:val="00F92339"/>
    <w:rsid w:val="00F92B58"/>
    <w:rsid w:val="00F92D8D"/>
    <w:rsid w:val="00F92EE7"/>
    <w:rsid w:val="00F933B9"/>
    <w:rsid w:val="00F933E9"/>
    <w:rsid w:val="00F935C0"/>
    <w:rsid w:val="00F93920"/>
    <w:rsid w:val="00F939A9"/>
    <w:rsid w:val="00F93CFD"/>
    <w:rsid w:val="00F93F4B"/>
    <w:rsid w:val="00F94278"/>
    <w:rsid w:val="00F9475B"/>
    <w:rsid w:val="00F94990"/>
    <w:rsid w:val="00F949AC"/>
    <w:rsid w:val="00F94CD9"/>
    <w:rsid w:val="00F94D98"/>
    <w:rsid w:val="00F94E57"/>
    <w:rsid w:val="00F94E8F"/>
    <w:rsid w:val="00F94F0E"/>
    <w:rsid w:val="00F9504F"/>
    <w:rsid w:val="00F95056"/>
    <w:rsid w:val="00F9585A"/>
    <w:rsid w:val="00F9588C"/>
    <w:rsid w:val="00F95A9D"/>
    <w:rsid w:val="00F95BEB"/>
    <w:rsid w:val="00F95E8D"/>
    <w:rsid w:val="00F963CF"/>
    <w:rsid w:val="00F96699"/>
    <w:rsid w:val="00F966C5"/>
    <w:rsid w:val="00F9675C"/>
    <w:rsid w:val="00F96787"/>
    <w:rsid w:val="00F96EED"/>
    <w:rsid w:val="00F96FD1"/>
    <w:rsid w:val="00F9722B"/>
    <w:rsid w:val="00F97348"/>
    <w:rsid w:val="00F97733"/>
    <w:rsid w:val="00F9786E"/>
    <w:rsid w:val="00F9787B"/>
    <w:rsid w:val="00F97A9B"/>
    <w:rsid w:val="00F97B31"/>
    <w:rsid w:val="00F97CDB"/>
    <w:rsid w:val="00F97E42"/>
    <w:rsid w:val="00FA0059"/>
    <w:rsid w:val="00FA02F7"/>
    <w:rsid w:val="00FA0801"/>
    <w:rsid w:val="00FA0865"/>
    <w:rsid w:val="00FA0EB7"/>
    <w:rsid w:val="00FA0EE5"/>
    <w:rsid w:val="00FA12CF"/>
    <w:rsid w:val="00FA13D5"/>
    <w:rsid w:val="00FA14FF"/>
    <w:rsid w:val="00FA198C"/>
    <w:rsid w:val="00FA19DF"/>
    <w:rsid w:val="00FA1CC3"/>
    <w:rsid w:val="00FA1FA2"/>
    <w:rsid w:val="00FA2094"/>
    <w:rsid w:val="00FA224F"/>
    <w:rsid w:val="00FA2675"/>
    <w:rsid w:val="00FA2B29"/>
    <w:rsid w:val="00FA2DA1"/>
    <w:rsid w:val="00FA2EA4"/>
    <w:rsid w:val="00FA3243"/>
    <w:rsid w:val="00FA3311"/>
    <w:rsid w:val="00FA342A"/>
    <w:rsid w:val="00FA3593"/>
    <w:rsid w:val="00FA3A1B"/>
    <w:rsid w:val="00FA3B46"/>
    <w:rsid w:val="00FA3BF8"/>
    <w:rsid w:val="00FA3C84"/>
    <w:rsid w:val="00FA3D1B"/>
    <w:rsid w:val="00FA403B"/>
    <w:rsid w:val="00FA425B"/>
    <w:rsid w:val="00FA45F6"/>
    <w:rsid w:val="00FA4702"/>
    <w:rsid w:val="00FA47E9"/>
    <w:rsid w:val="00FA4C3E"/>
    <w:rsid w:val="00FA4C42"/>
    <w:rsid w:val="00FA50E9"/>
    <w:rsid w:val="00FA5225"/>
    <w:rsid w:val="00FA5394"/>
    <w:rsid w:val="00FA5585"/>
    <w:rsid w:val="00FA5654"/>
    <w:rsid w:val="00FA5AF9"/>
    <w:rsid w:val="00FA6155"/>
    <w:rsid w:val="00FA62AF"/>
    <w:rsid w:val="00FA64F4"/>
    <w:rsid w:val="00FA66F4"/>
    <w:rsid w:val="00FA6898"/>
    <w:rsid w:val="00FA6A21"/>
    <w:rsid w:val="00FA709F"/>
    <w:rsid w:val="00FA70A9"/>
    <w:rsid w:val="00FA70C3"/>
    <w:rsid w:val="00FA70CB"/>
    <w:rsid w:val="00FA7194"/>
    <w:rsid w:val="00FA7548"/>
    <w:rsid w:val="00FA764E"/>
    <w:rsid w:val="00FA7997"/>
    <w:rsid w:val="00FB019C"/>
    <w:rsid w:val="00FB0227"/>
    <w:rsid w:val="00FB041F"/>
    <w:rsid w:val="00FB0496"/>
    <w:rsid w:val="00FB0563"/>
    <w:rsid w:val="00FB131B"/>
    <w:rsid w:val="00FB13FC"/>
    <w:rsid w:val="00FB1757"/>
    <w:rsid w:val="00FB189A"/>
    <w:rsid w:val="00FB1A55"/>
    <w:rsid w:val="00FB1BDD"/>
    <w:rsid w:val="00FB1D44"/>
    <w:rsid w:val="00FB1DCB"/>
    <w:rsid w:val="00FB2145"/>
    <w:rsid w:val="00FB23AD"/>
    <w:rsid w:val="00FB23BA"/>
    <w:rsid w:val="00FB293B"/>
    <w:rsid w:val="00FB2DCE"/>
    <w:rsid w:val="00FB2F38"/>
    <w:rsid w:val="00FB2F9D"/>
    <w:rsid w:val="00FB3102"/>
    <w:rsid w:val="00FB3402"/>
    <w:rsid w:val="00FB3564"/>
    <w:rsid w:val="00FB3721"/>
    <w:rsid w:val="00FB3C02"/>
    <w:rsid w:val="00FB3C05"/>
    <w:rsid w:val="00FB3D66"/>
    <w:rsid w:val="00FB3E6D"/>
    <w:rsid w:val="00FB3E8E"/>
    <w:rsid w:val="00FB3F77"/>
    <w:rsid w:val="00FB3F78"/>
    <w:rsid w:val="00FB40FC"/>
    <w:rsid w:val="00FB4413"/>
    <w:rsid w:val="00FB4911"/>
    <w:rsid w:val="00FB4AE4"/>
    <w:rsid w:val="00FB4C7C"/>
    <w:rsid w:val="00FB4F33"/>
    <w:rsid w:val="00FB563C"/>
    <w:rsid w:val="00FB5747"/>
    <w:rsid w:val="00FB5768"/>
    <w:rsid w:val="00FB5914"/>
    <w:rsid w:val="00FB591A"/>
    <w:rsid w:val="00FB59CB"/>
    <w:rsid w:val="00FB5F47"/>
    <w:rsid w:val="00FB6177"/>
    <w:rsid w:val="00FB63AF"/>
    <w:rsid w:val="00FB6512"/>
    <w:rsid w:val="00FB67E0"/>
    <w:rsid w:val="00FB6982"/>
    <w:rsid w:val="00FB6A12"/>
    <w:rsid w:val="00FB6B11"/>
    <w:rsid w:val="00FB6B34"/>
    <w:rsid w:val="00FB6C14"/>
    <w:rsid w:val="00FB6DB5"/>
    <w:rsid w:val="00FB7126"/>
    <w:rsid w:val="00FB7688"/>
    <w:rsid w:val="00FB77E8"/>
    <w:rsid w:val="00FB7800"/>
    <w:rsid w:val="00FB7937"/>
    <w:rsid w:val="00FB7A75"/>
    <w:rsid w:val="00FC0491"/>
    <w:rsid w:val="00FC0819"/>
    <w:rsid w:val="00FC08A4"/>
    <w:rsid w:val="00FC0953"/>
    <w:rsid w:val="00FC0C4E"/>
    <w:rsid w:val="00FC0CE0"/>
    <w:rsid w:val="00FC0FE9"/>
    <w:rsid w:val="00FC1133"/>
    <w:rsid w:val="00FC13BE"/>
    <w:rsid w:val="00FC16F1"/>
    <w:rsid w:val="00FC1A1E"/>
    <w:rsid w:val="00FC1A2B"/>
    <w:rsid w:val="00FC1ACD"/>
    <w:rsid w:val="00FC1B7F"/>
    <w:rsid w:val="00FC1BD4"/>
    <w:rsid w:val="00FC1FC0"/>
    <w:rsid w:val="00FC2205"/>
    <w:rsid w:val="00FC27D5"/>
    <w:rsid w:val="00FC2908"/>
    <w:rsid w:val="00FC2BE4"/>
    <w:rsid w:val="00FC2CB0"/>
    <w:rsid w:val="00FC2D2B"/>
    <w:rsid w:val="00FC307C"/>
    <w:rsid w:val="00FC3092"/>
    <w:rsid w:val="00FC317C"/>
    <w:rsid w:val="00FC319F"/>
    <w:rsid w:val="00FC3410"/>
    <w:rsid w:val="00FC37C2"/>
    <w:rsid w:val="00FC392D"/>
    <w:rsid w:val="00FC3AC3"/>
    <w:rsid w:val="00FC3B2C"/>
    <w:rsid w:val="00FC3C3C"/>
    <w:rsid w:val="00FC3D50"/>
    <w:rsid w:val="00FC3F2C"/>
    <w:rsid w:val="00FC3F53"/>
    <w:rsid w:val="00FC4037"/>
    <w:rsid w:val="00FC4365"/>
    <w:rsid w:val="00FC46BB"/>
    <w:rsid w:val="00FC4919"/>
    <w:rsid w:val="00FC4B46"/>
    <w:rsid w:val="00FC4CD2"/>
    <w:rsid w:val="00FC4CE4"/>
    <w:rsid w:val="00FC5090"/>
    <w:rsid w:val="00FC512F"/>
    <w:rsid w:val="00FC51A0"/>
    <w:rsid w:val="00FC52F3"/>
    <w:rsid w:val="00FC540F"/>
    <w:rsid w:val="00FC587E"/>
    <w:rsid w:val="00FC5B15"/>
    <w:rsid w:val="00FC5F35"/>
    <w:rsid w:val="00FC6072"/>
    <w:rsid w:val="00FC64B9"/>
    <w:rsid w:val="00FC65ED"/>
    <w:rsid w:val="00FC66E1"/>
    <w:rsid w:val="00FC67E8"/>
    <w:rsid w:val="00FC68E1"/>
    <w:rsid w:val="00FC6AFF"/>
    <w:rsid w:val="00FC6D9E"/>
    <w:rsid w:val="00FC6F52"/>
    <w:rsid w:val="00FC6FBF"/>
    <w:rsid w:val="00FC70FB"/>
    <w:rsid w:val="00FC7C5D"/>
    <w:rsid w:val="00FC7CF7"/>
    <w:rsid w:val="00FD0100"/>
    <w:rsid w:val="00FD0297"/>
    <w:rsid w:val="00FD07E8"/>
    <w:rsid w:val="00FD0A3D"/>
    <w:rsid w:val="00FD0B8B"/>
    <w:rsid w:val="00FD0EB4"/>
    <w:rsid w:val="00FD0F07"/>
    <w:rsid w:val="00FD1029"/>
    <w:rsid w:val="00FD11FF"/>
    <w:rsid w:val="00FD15F1"/>
    <w:rsid w:val="00FD1A62"/>
    <w:rsid w:val="00FD1C06"/>
    <w:rsid w:val="00FD1E88"/>
    <w:rsid w:val="00FD24E0"/>
    <w:rsid w:val="00FD2834"/>
    <w:rsid w:val="00FD2BF2"/>
    <w:rsid w:val="00FD2D22"/>
    <w:rsid w:val="00FD2D93"/>
    <w:rsid w:val="00FD2E8C"/>
    <w:rsid w:val="00FD30C3"/>
    <w:rsid w:val="00FD329C"/>
    <w:rsid w:val="00FD3348"/>
    <w:rsid w:val="00FD38A5"/>
    <w:rsid w:val="00FD3906"/>
    <w:rsid w:val="00FD3CD0"/>
    <w:rsid w:val="00FD3F89"/>
    <w:rsid w:val="00FD4394"/>
    <w:rsid w:val="00FD4484"/>
    <w:rsid w:val="00FD479C"/>
    <w:rsid w:val="00FD47C2"/>
    <w:rsid w:val="00FD48E8"/>
    <w:rsid w:val="00FD4B8C"/>
    <w:rsid w:val="00FD4D5D"/>
    <w:rsid w:val="00FD560A"/>
    <w:rsid w:val="00FD5842"/>
    <w:rsid w:val="00FD5B39"/>
    <w:rsid w:val="00FD5C1E"/>
    <w:rsid w:val="00FD5DC6"/>
    <w:rsid w:val="00FD6280"/>
    <w:rsid w:val="00FD63DC"/>
    <w:rsid w:val="00FD6470"/>
    <w:rsid w:val="00FD6B4D"/>
    <w:rsid w:val="00FD6CFB"/>
    <w:rsid w:val="00FD70B4"/>
    <w:rsid w:val="00FD716C"/>
    <w:rsid w:val="00FD72FD"/>
    <w:rsid w:val="00FD758E"/>
    <w:rsid w:val="00FD761B"/>
    <w:rsid w:val="00FD7777"/>
    <w:rsid w:val="00FD77A7"/>
    <w:rsid w:val="00FD7E9C"/>
    <w:rsid w:val="00FE00EE"/>
    <w:rsid w:val="00FE01AB"/>
    <w:rsid w:val="00FE01CE"/>
    <w:rsid w:val="00FE043A"/>
    <w:rsid w:val="00FE044A"/>
    <w:rsid w:val="00FE0466"/>
    <w:rsid w:val="00FE05E0"/>
    <w:rsid w:val="00FE0B02"/>
    <w:rsid w:val="00FE0D79"/>
    <w:rsid w:val="00FE0E6B"/>
    <w:rsid w:val="00FE1213"/>
    <w:rsid w:val="00FE14CC"/>
    <w:rsid w:val="00FE14E1"/>
    <w:rsid w:val="00FE1538"/>
    <w:rsid w:val="00FE15BC"/>
    <w:rsid w:val="00FE16D7"/>
    <w:rsid w:val="00FE1763"/>
    <w:rsid w:val="00FE176A"/>
    <w:rsid w:val="00FE196D"/>
    <w:rsid w:val="00FE1B2B"/>
    <w:rsid w:val="00FE1C43"/>
    <w:rsid w:val="00FE1FCC"/>
    <w:rsid w:val="00FE2034"/>
    <w:rsid w:val="00FE22DD"/>
    <w:rsid w:val="00FE2307"/>
    <w:rsid w:val="00FE2667"/>
    <w:rsid w:val="00FE26E1"/>
    <w:rsid w:val="00FE27F5"/>
    <w:rsid w:val="00FE29DF"/>
    <w:rsid w:val="00FE2DB6"/>
    <w:rsid w:val="00FE3162"/>
    <w:rsid w:val="00FE3208"/>
    <w:rsid w:val="00FE32EF"/>
    <w:rsid w:val="00FE3908"/>
    <w:rsid w:val="00FE39E5"/>
    <w:rsid w:val="00FE3AD1"/>
    <w:rsid w:val="00FE3C96"/>
    <w:rsid w:val="00FE3CAB"/>
    <w:rsid w:val="00FE3D90"/>
    <w:rsid w:val="00FE41B2"/>
    <w:rsid w:val="00FE4282"/>
    <w:rsid w:val="00FE44DE"/>
    <w:rsid w:val="00FE4597"/>
    <w:rsid w:val="00FE487F"/>
    <w:rsid w:val="00FE4D42"/>
    <w:rsid w:val="00FE4F69"/>
    <w:rsid w:val="00FE50E9"/>
    <w:rsid w:val="00FE5136"/>
    <w:rsid w:val="00FE56D9"/>
    <w:rsid w:val="00FE5772"/>
    <w:rsid w:val="00FE5AAE"/>
    <w:rsid w:val="00FE5CD3"/>
    <w:rsid w:val="00FE5D66"/>
    <w:rsid w:val="00FE5F00"/>
    <w:rsid w:val="00FE6348"/>
    <w:rsid w:val="00FE6479"/>
    <w:rsid w:val="00FE65E7"/>
    <w:rsid w:val="00FE66A9"/>
    <w:rsid w:val="00FE670A"/>
    <w:rsid w:val="00FE6800"/>
    <w:rsid w:val="00FE6EA2"/>
    <w:rsid w:val="00FE6ED1"/>
    <w:rsid w:val="00FE6F88"/>
    <w:rsid w:val="00FE718C"/>
    <w:rsid w:val="00FE71DC"/>
    <w:rsid w:val="00FE729C"/>
    <w:rsid w:val="00FE7447"/>
    <w:rsid w:val="00FE7663"/>
    <w:rsid w:val="00FE7860"/>
    <w:rsid w:val="00FE7B64"/>
    <w:rsid w:val="00FE7CB1"/>
    <w:rsid w:val="00FE7DC2"/>
    <w:rsid w:val="00FE7E03"/>
    <w:rsid w:val="00FE7EA0"/>
    <w:rsid w:val="00FF02F4"/>
    <w:rsid w:val="00FF03DF"/>
    <w:rsid w:val="00FF078D"/>
    <w:rsid w:val="00FF07E0"/>
    <w:rsid w:val="00FF0B3F"/>
    <w:rsid w:val="00FF0F3A"/>
    <w:rsid w:val="00FF10CF"/>
    <w:rsid w:val="00FF116D"/>
    <w:rsid w:val="00FF136A"/>
    <w:rsid w:val="00FF144E"/>
    <w:rsid w:val="00FF1602"/>
    <w:rsid w:val="00FF1793"/>
    <w:rsid w:val="00FF191B"/>
    <w:rsid w:val="00FF1B42"/>
    <w:rsid w:val="00FF1C68"/>
    <w:rsid w:val="00FF205B"/>
    <w:rsid w:val="00FF254D"/>
    <w:rsid w:val="00FF2A88"/>
    <w:rsid w:val="00FF2ADF"/>
    <w:rsid w:val="00FF2B5B"/>
    <w:rsid w:val="00FF2DC5"/>
    <w:rsid w:val="00FF2E39"/>
    <w:rsid w:val="00FF3213"/>
    <w:rsid w:val="00FF356A"/>
    <w:rsid w:val="00FF3816"/>
    <w:rsid w:val="00FF3858"/>
    <w:rsid w:val="00FF3A10"/>
    <w:rsid w:val="00FF3DBE"/>
    <w:rsid w:val="00FF403D"/>
    <w:rsid w:val="00FF40B1"/>
    <w:rsid w:val="00FF45AE"/>
    <w:rsid w:val="00FF4644"/>
    <w:rsid w:val="00FF47F7"/>
    <w:rsid w:val="00FF4D06"/>
    <w:rsid w:val="00FF4D09"/>
    <w:rsid w:val="00FF4F2F"/>
    <w:rsid w:val="00FF5285"/>
    <w:rsid w:val="00FF5286"/>
    <w:rsid w:val="00FF53E7"/>
    <w:rsid w:val="00FF5A52"/>
    <w:rsid w:val="00FF61C7"/>
    <w:rsid w:val="00FF6483"/>
    <w:rsid w:val="00FF6486"/>
    <w:rsid w:val="00FF67F3"/>
    <w:rsid w:val="00FF6BF4"/>
    <w:rsid w:val="00FF6C7C"/>
    <w:rsid w:val="00FF6D07"/>
    <w:rsid w:val="00FF6D45"/>
    <w:rsid w:val="00FF6E2A"/>
    <w:rsid w:val="00FF6F31"/>
    <w:rsid w:val="00FF75B1"/>
    <w:rsid w:val="00FF7660"/>
    <w:rsid w:val="00FF7CDE"/>
    <w:rsid w:val="00FF7E9D"/>
    <w:rsid w:val="01A312B1"/>
    <w:rsid w:val="01EA4010"/>
    <w:rsid w:val="024E489F"/>
    <w:rsid w:val="02652BA5"/>
    <w:rsid w:val="02774AF4"/>
    <w:rsid w:val="027F5749"/>
    <w:rsid w:val="03C150BD"/>
    <w:rsid w:val="042E1363"/>
    <w:rsid w:val="04319E53"/>
    <w:rsid w:val="04B9F4AA"/>
    <w:rsid w:val="04DF3ACD"/>
    <w:rsid w:val="04FA52A0"/>
    <w:rsid w:val="057D544B"/>
    <w:rsid w:val="05E28D86"/>
    <w:rsid w:val="063B8084"/>
    <w:rsid w:val="064C8ABB"/>
    <w:rsid w:val="0667DE7E"/>
    <w:rsid w:val="06E85798"/>
    <w:rsid w:val="07132E9B"/>
    <w:rsid w:val="07EEE7ED"/>
    <w:rsid w:val="080ED3C1"/>
    <w:rsid w:val="08583349"/>
    <w:rsid w:val="0941F5ED"/>
    <w:rsid w:val="095CFB1B"/>
    <w:rsid w:val="0A18B444"/>
    <w:rsid w:val="0A1D7191"/>
    <w:rsid w:val="0B46451F"/>
    <w:rsid w:val="0B744DC0"/>
    <w:rsid w:val="0BE3F768"/>
    <w:rsid w:val="0C2DB4C6"/>
    <w:rsid w:val="0C682BA8"/>
    <w:rsid w:val="0C6E4BAF"/>
    <w:rsid w:val="0E314D7B"/>
    <w:rsid w:val="0E746539"/>
    <w:rsid w:val="0EDD7CE7"/>
    <w:rsid w:val="0F549FAB"/>
    <w:rsid w:val="0F7DFFD0"/>
    <w:rsid w:val="0F985F41"/>
    <w:rsid w:val="0FC328C4"/>
    <w:rsid w:val="1042F6DF"/>
    <w:rsid w:val="113F43FA"/>
    <w:rsid w:val="11B728F1"/>
    <w:rsid w:val="11BACBA7"/>
    <w:rsid w:val="12833B5D"/>
    <w:rsid w:val="13F0078A"/>
    <w:rsid w:val="142C4699"/>
    <w:rsid w:val="14B8FEEF"/>
    <w:rsid w:val="1541E9D7"/>
    <w:rsid w:val="158CFF7E"/>
    <w:rsid w:val="16DAC2B4"/>
    <w:rsid w:val="178BC446"/>
    <w:rsid w:val="1795647E"/>
    <w:rsid w:val="17E5F21B"/>
    <w:rsid w:val="1855093A"/>
    <w:rsid w:val="189461B2"/>
    <w:rsid w:val="18B4CC37"/>
    <w:rsid w:val="1926DCF2"/>
    <w:rsid w:val="1A287F5D"/>
    <w:rsid w:val="1A9A6434"/>
    <w:rsid w:val="1A9FBB1A"/>
    <w:rsid w:val="1B9CF06D"/>
    <w:rsid w:val="1CE27F2B"/>
    <w:rsid w:val="1D5B02F8"/>
    <w:rsid w:val="1D8FE2B3"/>
    <w:rsid w:val="1DE46707"/>
    <w:rsid w:val="1DFB1E6C"/>
    <w:rsid w:val="1E258872"/>
    <w:rsid w:val="1EAB56B0"/>
    <w:rsid w:val="1EF17684"/>
    <w:rsid w:val="20AC8C4C"/>
    <w:rsid w:val="23513F49"/>
    <w:rsid w:val="2446FE2A"/>
    <w:rsid w:val="2456064F"/>
    <w:rsid w:val="24A7F6AC"/>
    <w:rsid w:val="2509E201"/>
    <w:rsid w:val="25BB984D"/>
    <w:rsid w:val="2600124F"/>
    <w:rsid w:val="2698228B"/>
    <w:rsid w:val="2786FE39"/>
    <w:rsid w:val="27B114DA"/>
    <w:rsid w:val="27D57A09"/>
    <w:rsid w:val="2A53025E"/>
    <w:rsid w:val="2AD71B34"/>
    <w:rsid w:val="2CD1FA31"/>
    <w:rsid w:val="2F1B8A1A"/>
    <w:rsid w:val="2F252CA7"/>
    <w:rsid w:val="2F938BB5"/>
    <w:rsid w:val="3035E3ED"/>
    <w:rsid w:val="319265E2"/>
    <w:rsid w:val="31BCD21C"/>
    <w:rsid w:val="31C07D91"/>
    <w:rsid w:val="31EC06ED"/>
    <w:rsid w:val="3220B086"/>
    <w:rsid w:val="32820938"/>
    <w:rsid w:val="328DB5F8"/>
    <w:rsid w:val="32CFD55D"/>
    <w:rsid w:val="339315E1"/>
    <w:rsid w:val="34ED9315"/>
    <w:rsid w:val="355C850E"/>
    <w:rsid w:val="35790BCA"/>
    <w:rsid w:val="3667344D"/>
    <w:rsid w:val="3760CF70"/>
    <w:rsid w:val="37E4E370"/>
    <w:rsid w:val="39FD6D69"/>
    <w:rsid w:val="3A224A6F"/>
    <w:rsid w:val="3A331509"/>
    <w:rsid w:val="3B2FB82C"/>
    <w:rsid w:val="3B3F5478"/>
    <w:rsid w:val="3B7B420E"/>
    <w:rsid w:val="3BE2D0EC"/>
    <w:rsid w:val="3C7EB0FD"/>
    <w:rsid w:val="3C885767"/>
    <w:rsid w:val="3CF7E535"/>
    <w:rsid w:val="3D00FFD3"/>
    <w:rsid w:val="3D2BAAC5"/>
    <w:rsid w:val="3D597383"/>
    <w:rsid w:val="3D6F2727"/>
    <w:rsid w:val="3E61EEDD"/>
    <w:rsid w:val="3E77E30E"/>
    <w:rsid w:val="3FEDE074"/>
    <w:rsid w:val="4077F0A4"/>
    <w:rsid w:val="41517BAA"/>
    <w:rsid w:val="423B7E2C"/>
    <w:rsid w:val="42423F36"/>
    <w:rsid w:val="42E34CCE"/>
    <w:rsid w:val="42E4A018"/>
    <w:rsid w:val="43147E3D"/>
    <w:rsid w:val="435A5C8E"/>
    <w:rsid w:val="43747F2F"/>
    <w:rsid w:val="43806836"/>
    <w:rsid w:val="43B34B3D"/>
    <w:rsid w:val="43F1F3D0"/>
    <w:rsid w:val="4487C4F2"/>
    <w:rsid w:val="4488FC43"/>
    <w:rsid w:val="44EDC07A"/>
    <w:rsid w:val="45335466"/>
    <w:rsid w:val="45437FBE"/>
    <w:rsid w:val="45F6E584"/>
    <w:rsid w:val="46D7AA43"/>
    <w:rsid w:val="47F59C1D"/>
    <w:rsid w:val="47FAD644"/>
    <w:rsid w:val="4864EA94"/>
    <w:rsid w:val="48FF7CF9"/>
    <w:rsid w:val="491BBBC5"/>
    <w:rsid w:val="49F4C416"/>
    <w:rsid w:val="4A12EF39"/>
    <w:rsid w:val="4A161492"/>
    <w:rsid w:val="4A3DE76E"/>
    <w:rsid w:val="4A819786"/>
    <w:rsid w:val="4AD88386"/>
    <w:rsid w:val="4C12C128"/>
    <w:rsid w:val="4C91C6CF"/>
    <w:rsid w:val="4D903636"/>
    <w:rsid w:val="4DA86BE4"/>
    <w:rsid w:val="4E535383"/>
    <w:rsid w:val="4E57E3CC"/>
    <w:rsid w:val="4E7A7947"/>
    <w:rsid w:val="503C8BBB"/>
    <w:rsid w:val="50D81EA2"/>
    <w:rsid w:val="510638C0"/>
    <w:rsid w:val="51564C9D"/>
    <w:rsid w:val="51E92EA2"/>
    <w:rsid w:val="5280FEBD"/>
    <w:rsid w:val="52EA04E9"/>
    <w:rsid w:val="53210CB3"/>
    <w:rsid w:val="53604C4E"/>
    <w:rsid w:val="53D30A0D"/>
    <w:rsid w:val="53DDAA97"/>
    <w:rsid w:val="548F9180"/>
    <w:rsid w:val="562F8D17"/>
    <w:rsid w:val="5666D47E"/>
    <w:rsid w:val="576A87BB"/>
    <w:rsid w:val="57D4B913"/>
    <w:rsid w:val="59B86E48"/>
    <w:rsid w:val="5A334201"/>
    <w:rsid w:val="5A8ECB49"/>
    <w:rsid w:val="5AEFA143"/>
    <w:rsid w:val="5B4A5291"/>
    <w:rsid w:val="5BC3E745"/>
    <w:rsid w:val="5BE3C884"/>
    <w:rsid w:val="5C17C354"/>
    <w:rsid w:val="5D843869"/>
    <w:rsid w:val="5D93EB10"/>
    <w:rsid w:val="5D9687BC"/>
    <w:rsid w:val="5D991123"/>
    <w:rsid w:val="5E26ADB4"/>
    <w:rsid w:val="5E46BC26"/>
    <w:rsid w:val="5E706B39"/>
    <w:rsid w:val="5ED73586"/>
    <w:rsid w:val="5F1B1949"/>
    <w:rsid w:val="5F4EBCAB"/>
    <w:rsid w:val="5F6416C8"/>
    <w:rsid w:val="5FF4D7A3"/>
    <w:rsid w:val="61C1183B"/>
    <w:rsid w:val="61E92C87"/>
    <w:rsid w:val="623AC06E"/>
    <w:rsid w:val="62C5180B"/>
    <w:rsid w:val="638F5FAF"/>
    <w:rsid w:val="63D062E2"/>
    <w:rsid w:val="63F2DB5E"/>
    <w:rsid w:val="64FEF8B8"/>
    <w:rsid w:val="650A0CC7"/>
    <w:rsid w:val="6539FC91"/>
    <w:rsid w:val="65525119"/>
    <w:rsid w:val="65EB364C"/>
    <w:rsid w:val="65FA5AAD"/>
    <w:rsid w:val="66252556"/>
    <w:rsid w:val="665DBA95"/>
    <w:rsid w:val="666BC81C"/>
    <w:rsid w:val="6795246B"/>
    <w:rsid w:val="68241D0B"/>
    <w:rsid w:val="68795848"/>
    <w:rsid w:val="68ABB0E0"/>
    <w:rsid w:val="691E7F9E"/>
    <w:rsid w:val="694AB6A0"/>
    <w:rsid w:val="697DEC85"/>
    <w:rsid w:val="69F1D40B"/>
    <w:rsid w:val="6A062A10"/>
    <w:rsid w:val="6A3222F0"/>
    <w:rsid w:val="6B4392DB"/>
    <w:rsid w:val="6B9F9699"/>
    <w:rsid w:val="6BD2F68A"/>
    <w:rsid w:val="6BDDBA4B"/>
    <w:rsid w:val="6C4FB577"/>
    <w:rsid w:val="6C6206D1"/>
    <w:rsid w:val="6C70C956"/>
    <w:rsid w:val="6CB90A35"/>
    <w:rsid w:val="6D89379E"/>
    <w:rsid w:val="6DCC7EEC"/>
    <w:rsid w:val="6DD3A606"/>
    <w:rsid w:val="6DE0E0B1"/>
    <w:rsid w:val="6F12A470"/>
    <w:rsid w:val="6F76141E"/>
    <w:rsid w:val="6F7E311C"/>
    <w:rsid w:val="70B212CA"/>
    <w:rsid w:val="70E85C67"/>
    <w:rsid w:val="70F35AAD"/>
    <w:rsid w:val="710949B2"/>
    <w:rsid w:val="719A48AB"/>
    <w:rsid w:val="7393B71F"/>
    <w:rsid w:val="739840D5"/>
    <w:rsid w:val="7626B0C9"/>
    <w:rsid w:val="772637E3"/>
    <w:rsid w:val="77CF2163"/>
    <w:rsid w:val="7824E8E9"/>
    <w:rsid w:val="783BE093"/>
    <w:rsid w:val="78517A91"/>
    <w:rsid w:val="78A97ACF"/>
    <w:rsid w:val="794142DD"/>
    <w:rsid w:val="79BE8803"/>
    <w:rsid w:val="79DA571E"/>
    <w:rsid w:val="7AFC254B"/>
    <w:rsid w:val="7B12ABFA"/>
    <w:rsid w:val="7BBE0506"/>
    <w:rsid w:val="7BC90445"/>
    <w:rsid w:val="7C13B1BC"/>
    <w:rsid w:val="7C1807F0"/>
    <w:rsid w:val="7C7979EF"/>
    <w:rsid w:val="7D06EFF5"/>
    <w:rsid w:val="7D0E711B"/>
    <w:rsid w:val="7D87EBF4"/>
    <w:rsid w:val="7DA19DD8"/>
    <w:rsid w:val="7ECFF84C"/>
    <w:rsid w:val="7FA81C4C"/>
    <w:rsid w:val="7FF487A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0B23A"/>
  <w15:docId w15:val="{69845E99-20A6-428B-A83D-438C36C2B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769"/>
    <w:pPr>
      <w:jc w:val="both"/>
    </w:pPr>
    <w:rPr>
      <w:rFonts w:ascii="Arial" w:hAnsi="Arial"/>
      <w:sz w:val="24"/>
    </w:rPr>
  </w:style>
  <w:style w:type="paragraph" w:styleId="Ttulo1">
    <w:name w:val="heading 1"/>
    <w:basedOn w:val="Normal"/>
    <w:next w:val="Normal"/>
    <w:link w:val="Ttulo1Car"/>
    <w:autoRedefine/>
    <w:qFormat/>
    <w:rsid w:val="00780A6A"/>
    <w:pPr>
      <w:keepNext/>
      <w:keepLines/>
      <w:numPr>
        <w:numId w:val="10"/>
      </w:numPr>
      <w:spacing w:before="360" w:line="240" w:lineRule="auto"/>
      <w:outlineLvl w:val="0"/>
    </w:pPr>
    <w:rPr>
      <w:rFonts w:eastAsiaTheme="majorEastAsia" w:cstheme="majorBidi"/>
      <w:b/>
      <w:bCs/>
      <w:smallCaps/>
      <w:szCs w:val="36"/>
    </w:rPr>
  </w:style>
  <w:style w:type="paragraph" w:styleId="Ttulo2">
    <w:name w:val="heading 2"/>
    <w:basedOn w:val="Normal"/>
    <w:next w:val="Normal"/>
    <w:link w:val="Ttulo2Car"/>
    <w:autoRedefine/>
    <w:unhideWhenUsed/>
    <w:qFormat/>
    <w:rsid w:val="004D76E2"/>
    <w:pPr>
      <w:keepNext/>
      <w:keepLines/>
      <w:numPr>
        <w:ilvl w:val="1"/>
        <w:numId w:val="10"/>
      </w:numPr>
      <w:spacing w:before="240" w:after="240" w:line="240" w:lineRule="auto"/>
      <w:outlineLvl w:val="1"/>
    </w:pPr>
    <w:rPr>
      <w:rFonts w:eastAsiaTheme="majorEastAsia" w:cstheme="majorBidi"/>
      <w:b/>
      <w:bCs/>
      <w:smallCaps/>
      <w:color w:val="000000" w:themeColor="text1"/>
      <w:szCs w:val="28"/>
    </w:rPr>
  </w:style>
  <w:style w:type="paragraph" w:styleId="Ttulo3">
    <w:name w:val="heading 3"/>
    <w:basedOn w:val="Normal"/>
    <w:next w:val="Normal"/>
    <w:link w:val="Ttulo3Car"/>
    <w:autoRedefine/>
    <w:unhideWhenUsed/>
    <w:qFormat/>
    <w:rsid w:val="004D76E2"/>
    <w:pPr>
      <w:keepNext/>
      <w:keepLines/>
      <w:numPr>
        <w:ilvl w:val="2"/>
        <w:numId w:val="10"/>
      </w:numPr>
      <w:spacing w:after="240" w:line="240" w:lineRule="auto"/>
      <w:outlineLvl w:val="2"/>
    </w:pPr>
    <w:rPr>
      <w:rFonts w:eastAsiaTheme="majorEastAsia" w:cstheme="majorBidi"/>
      <w:b/>
      <w:bCs/>
      <w:smallCaps/>
      <w:color w:val="000000" w:themeColor="text1"/>
    </w:rPr>
  </w:style>
  <w:style w:type="paragraph" w:styleId="Ttulo4">
    <w:name w:val="heading 4"/>
    <w:basedOn w:val="Normal"/>
    <w:next w:val="Normal"/>
    <w:link w:val="Ttulo4Car"/>
    <w:autoRedefine/>
    <w:unhideWhenUsed/>
    <w:qFormat/>
    <w:rsid w:val="00AD3A9D"/>
    <w:pPr>
      <w:keepNext/>
      <w:keepLines/>
      <w:numPr>
        <w:ilvl w:val="3"/>
        <w:numId w:val="10"/>
      </w:numPr>
      <w:spacing w:after="120" w:line="240" w:lineRule="auto"/>
      <w:jc w:val="left"/>
      <w:outlineLvl w:val="3"/>
    </w:pPr>
    <w:rPr>
      <w:rFonts w:eastAsiaTheme="majorEastAsia" w:cstheme="majorBidi"/>
      <w:b/>
      <w:bCs/>
      <w:iCs/>
      <w:color w:val="000000" w:themeColor="text1"/>
    </w:rPr>
  </w:style>
  <w:style w:type="paragraph" w:styleId="Ttulo5">
    <w:name w:val="heading 5"/>
    <w:basedOn w:val="Normal"/>
    <w:next w:val="Normal"/>
    <w:link w:val="Ttulo5Car"/>
    <w:unhideWhenUsed/>
    <w:qFormat/>
    <w:rsid w:val="0004259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nhideWhenUsed/>
    <w:qFormat/>
    <w:rsid w:val="0004259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9"/>
    <w:unhideWhenUsed/>
    <w:qFormat/>
    <w:rsid w:val="0004259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04259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04259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80A6A"/>
    <w:rPr>
      <w:rFonts w:ascii="Arial" w:eastAsiaTheme="majorEastAsia" w:hAnsi="Arial" w:cstheme="majorBidi"/>
      <w:b/>
      <w:bCs/>
      <w:smallCaps/>
      <w:sz w:val="24"/>
      <w:szCs w:val="36"/>
    </w:rPr>
  </w:style>
  <w:style w:type="paragraph" w:customStyle="1" w:styleId="EndNoteBibliographyTitle">
    <w:name w:val="EndNote Bibliography Title"/>
    <w:basedOn w:val="Normal"/>
    <w:link w:val="EndNoteBibliographyTitleCar"/>
    <w:rsid w:val="009A3CE2"/>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9A3CE2"/>
    <w:rPr>
      <w:rFonts w:ascii="Calibri" w:hAnsi="Calibri" w:cs="Calibri"/>
      <w:noProof/>
      <w:lang w:val="en-US"/>
    </w:rPr>
  </w:style>
  <w:style w:type="paragraph" w:customStyle="1" w:styleId="EndNoteBibliography">
    <w:name w:val="EndNote Bibliography"/>
    <w:basedOn w:val="Normal"/>
    <w:link w:val="EndNoteBibliographyCar"/>
    <w:rsid w:val="009A3CE2"/>
    <w:pPr>
      <w:spacing w:line="240" w:lineRule="auto"/>
    </w:pPr>
    <w:rPr>
      <w:rFonts w:ascii="Calibri" w:hAnsi="Calibri" w:cs="Calibri"/>
      <w:noProof/>
      <w:lang w:val="en-US"/>
    </w:rPr>
  </w:style>
  <w:style w:type="character" w:customStyle="1" w:styleId="EndNoteBibliographyCar">
    <w:name w:val="EndNote Bibliography Car"/>
    <w:basedOn w:val="Fuentedeprrafopredeter"/>
    <w:link w:val="EndNoteBibliography"/>
    <w:rsid w:val="009A3CE2"/>
    <w:rPr>
      <w:rFonts w:ascii="Calibri" w:hAnsi="Calibri" w:cs="Calibri"/>
      <w:noProof/>
      <w:lang w:val="en-US"/>
    </w:rPr>
  </w:style>
  <w:style w:type="character" w:styleId="Refdecomentario">
    <w:name w:val="annotation reference"/>
    <w:basedOn w:val="Fuentedeprrafopredeter"/>
    <w:uiPriority w:val="99"/>
    <w:unhideWhenUsed/>
    <w:rsid w:val="0056571A"/>
    <w:rPr>
      <w:sz w:val="16"/>
      <w:szCs w:val="16"/>
    </w:rPr>
  </w:style>
  <w:style w:type="paragraph" w:styleId="Textocomentario">
    <w:name w:val="annotation text"/>
    <w:basedOn w:val="Normal"/>
    <w:link w:val="TextocomentarioCar"/>
    <w:uiPriority w:val="99"/>
    <w:unhideWhenUsed/>
    <w:rsid w:val="0056571A"/>
    <w:pPr>
      <w:spacing w:line="240" w:lineRule="auto"/>
    </w:pPr>
    <w:rPr>
      <w:sz w:val="20"/>
      <w:szCs w:val="20"/>
    </w:rPr>
  </w:style>
  <w:style w:type="character" w:customStyle="1" w:styleId="TextocomentarioCar">
    <w:name w:val="Texto comentario Car"/>
    <w:basedOn w:val="Fuentedeprrafopredeter"/>
    <w:link w:val="Textocomentario"/>
    <w:uiPriority w:val="99"/>
    <w:rsid w:val="0056571A"/>
    <w:rPr>
      <w:sz w:val="20"/>
      <w:szCs w:val="20"/>
    </w:rPr>
  </w:style>
  <w:style w:type="paragraph" w:styleId="Asuntodelcomentario">
    <w:name w:val="annotation subject"/>
    <w:basedOn w:val="Textocomentario"/>
    <w:next w:val="Textocomentario"/>
    <w:link w:val="AsuntodelcomentarioCar"/>
    <w:unhideWhenUsed/>
    <w:rsid w:val="0056571A"/>
    <w:rPr>
      <w:b/>
      <w:bCs/>
    </w:rPr>
  </w:style>
  <w:style w:type="character" w:customStyle="1" w:styleId="AsuntodelcomentarioCar">
    <w:name w:val="Asunto del comentario Car"/>
    <w:basedOn w:val="TextocomentarioCar"/>
    <w:link w:val="Asuntodelcomentario"/>
    <w:rsid w:val="0056571A"/>
    <w:rPr>
      <w:b/>
      <w:bCs/>
      <w:sz w:val="20"/>
      <w:szCs w:val="20"/>
    </w:rPr>
  </w:style>
  <w:style w:type="paragraph" w:styleId="Textodeglobo">
    <w:name w:val="Balloon Text"/>
    <w:basedOn w:val="Normal"/>
    <w:link w:val="TextodegloboCar"/>
    <w:unhideWhenUsed/>
    <w:rsid w:val="00565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6571A"/>
    <w:rPr>
      <w:rFonts w:ascii="Segoe UI" w:hAnsi="Segoe UI" w:cs="Segoe UI"/>
      <w:sz w:val="18"/>
      <w:szCs w:val="18"/>
    </w:rPr>
  </w:style>
  <w:style w:type="paragraph" w:styleId="Prrafodelista">
    <w:name w:val="List Paragraph"/>
    <w:basedOn w:val="Normal"/>
    <w:uiPriority w:val="34"/>
    <w:qFormat/>
    <w:rsid w:val="00600E27"/>
    <w:pPr>
      <w:contextualSpacing/>
    </w:pPr>
  </w:style>
  <w:style w:type="character" w:styleId="Textodelmarcadordeposicin">
    <w:name w:val="Placeholder Text"/>
    <w:basedOn w:val="Fuentedeprrafopredeter"/>
    <w:uiPriority w:val="99"/>
    <w:semiHidden/>
    <w:rsid w:val="000E11B8"/>
    <w:rPr>
      <w:color w:val="808080"/>
    </w:rPr>
  </w:style>
  <w:style w:type="paragraph" w:styleId="TtuloTDC">
    <w:name w:val="TOC Heading"/>
    <w:basedOn w:val="Ttulo1"/>
    <w:next w:val="Normal"/>
    <w:uiPriority w:val="39"/>
    <w:unhideWhenUsed/>
    <w:qFormat/>
    <w:rsid w:val="00042599"/>
    <w:pPr>
      <w:outlineLvl w:val="9"/>
    </w:pPr>
  </w:style>
  <w:style w:type="paragraph" w:styleId="TDC1">
    <w:name w:val="toc 1"/>
    <w:basedOn w:val="Normal"/>
    <w:next w:val="Normal"/>
    <w:autoRedefine/>
    <w:uiPriority w:val="39"/>
    <w:unhideWhenUsed/>
    <w:rsid w:val="00953ADF"/>
    <w:pPr>
      <w:spacing w:after="100" w:line="240" w:lineRule="auto"/>
    </w:pPr>
  </w:style>
  <w:style w:type="character" w:styleId="Hipervnculo">
    <w:name w:val="Hyperlink"/>
    <w:basedOn w:val="Fuentedeprrafopredeter"/>
    <w:uiPriority w:val="99"/>
    <w:unhideWhenUsed/>
    <w:rsid w:val="00D91BEE"/>
    <w:rPr>
      <w:color w:val="0563C1" w:themeColor="hyperlink"/>
      <w:u w:val="single"/>
    </w:rPr>
  </w:style>
  <w:style w:type="paragraph" w:styleId="Encabezado">
    <w:name w:val="header"/>
    <w:basedOn w:val="Normal"/>
    <w:link w:val="EncabezadoCar"/>
    <w:uiPriority w:val="99"/>
    <w:unhideWhenUsed/>
    <w:rsid w:val="00262F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2F9F"/>
  </w:style>
  <w:style w:type="paragraph" w:styleId="Piedepgina">
    <w:name w:val="footer"/>
    <w:basedOn w:val="Normal"/>
    <w:link w:val="PiedepginaCar"/>
    <w:uiPriority w:val="99"/>
    <w:unhideWhenUsed/>
    <w:rsid w:val="00262F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2F9F"/>
  </w:style>
  <w:style w:type="paragraph" w:styleId="Descripcin">
    <w:name w:val="caption"/>
    <w:aliases w:val="Esquema"/>
    <w:basedOn w:val="Normal"/>
    <w:next w:val="Normal"/>
    <w:uiPriority w:val="35"/>
    <w:unhideWhenUsed/>
    <w:qFormat/>
    <w:rsid w:val="0004259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49DD"/>
    <w:pPr>
      <w:spacing w:after="0"/>
    </w:pPr>
  </w:style>
  <w:style w:type="character" w:customStyle="1" w:styleId="Ttulo2Car">
    <w:name w:val="Título 2 Car"/>
    <w:basedOn w:val="Fuentedeprrafopredeter"/>
    <w:link w:val="Ttulo2"/>
    <w:rsid w:val="004D76E2"/>
    <w:rPr>
      <w:rFonts w:ascii="Arial" w:eastAsiaTheme="majorEastAsia" w:hAnsi="Arial" w:cstheme="majorBidi"/>
      <w:b/>
      <w:bCs/>
      <w:smallCaps/>
      <w:color w:val="000000" w:themeColor="text1"/>
      <w:sz w:val="24"/>
      <w:szCs w:val="28"/>
    </w:rPr>
  </w:style>
  <w:style w:type="character" w:customStyle="1" w:styleId="Ttulo3Car">
    <w:name w:val="Título 3 Car"/>
    <w:basedOn w:val="Fuentedeprrafopredeter"/>
    <w:link w:val="Ttulo3"/>
    <w:rsid w:val="004D76E2"/>
    <w:rPr>
      <w:rFonts w:ascii="Arial" w:eastAsiaTheme="majorEastAsia" w:hAnsi="Arial" w:cstheme="majorBidi"/>
      <w:b/>
      <w:bCs/>
      <w:smallCaps/>
      <w:color w:val="000000" w:themeColor="text1"/>
      <w:sz w:val="24"/>
    </w:rPr>
  </w:style>
  <w:style w:type="character" w:customStyle="1" w:styleId="Ttulo4Car">
    <w:name w:val="Título 4 Car"/>
    <w:basedOn w:val="Fuentedeprrafopredeter"/>
    <w:link w:val="Ttulo4"/>
    <w:rsid w:val="00AD3A9D"/>
    <w:rPr>
      <w:rFonts w:ascii="Arial" w:eastAsiaTheme="majorEastAsia" w:hAnsi="Arial" w:cstheme="majorBidi"/>
      <w:b/>
      <w:bCs/>
      <w:iCs/>
      <w:color w:val="000000" w:themeColor="text1"/>
      <w:sz w:val="24"/>
    </w:rPr>
  </w:style>
  <w:style w:type="character" w:customStyle="1" w:styleId="Ttulo5Car">
    <w:name w:val="Título 5 Car"/>
    <w:basedOn w:val="Fuentedeprrafopredeter"/>
    <w:link w:val="Ttulo5"/>
    <w:rsid w:val="00042599"/>
    <w:rPr>
      <w:rFonts w:asciiTheme="majorHAnsi" w:eastAsiaTheme="majorEastAsia" w:hAnsiTheme="majorHAnsi" w:cstheme="majorBidi"/>
      <w:color w:val="323E4F" w:themeColor="text2" w:themeShade="BF"/>
      <w:sz w:val="24"/>
    </w:rPr>
  </w:style>
  <w:style w:type="character" w:customStyle="1" w:styleId="Ttulo6Car">
    <w:name w:val="Título 6 Car"/>
    <w:basedOn w:val="Fuentedeprrafopredeter"/>
    <w:link w:val="Ttulo6"/>
    <w:rsid w:val="00042599"/>
    <w:rPr>
      <w:rFonts w:asciiTheme="majorHAnsi" w:eastAsiaTheme="majorEastAsia" w:hAnsiTheme="majorHAnsi" w:cstheme="majorBidi"/>
      <w:i/>
      <w:iCs/>
      <w:color w:val="323E4F" w:themeColor="text2" w:themeShade="BF"/>
      <w:sz w:val="24"/>
    </w:rPr>
  </w:style>
  <w:style w:type="character" w:customStyle="1" w:styleId="Ttulo7Car">
    <w:name w:val="Título 7 Car"/>
    <w:basedOn w:val="Fuentedeprrafopredeter"/>
    <w:link w:val="Ttulo7"/>
    <w:uiPriority w:val="99"/>
    <w:rsid w:val="0004259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9"/>
    <w:rsid w:val="0004259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9"/>
    <w:rsid w:val="00042599"/>
    <w:rPr>
      <w:rFonts w:asciiTheme="majorHAnsi" w:eastAsiaTheme="majorEastAsia" w:hAnsiTheme="majorHAnsi" w:cstheme="majorBidi"/>
      <w:i/>
      <w:iCs/>
      <w:color w:val="404040" w:themeColor="text1" w:themeTint="BF"/>
      <w:sz w:val="20"/>
      <w:szCs w:val="20"/>
    </w:rPr>
  </w:style>
  <w:style w:type="paragraph" w:styleId="Revisin">
    <w:name w:val="Revision"/>
    <w:hidden/>
    <w:uiPriority w:val="99"/>
    <w:semiHidden/>
    <w:rsid w:val="00DC5750"/>
    <w:pPr>
      <w:spacing w:after="0" w:line="240" w:lineRule="auto"/>
    </w:pPr>
  </w:style>
  <w:style w:type="paragraph" w:customStyle="1" w:styleId="Titulo">
    <w:name w:val="Titulo"/>
    <w:basedOn w:val="Ttulo1"/>
    <w:link w:val="TituloCar"/>
    <w:qFormat/>
    <w:rsid w:val="002B0924"/>
    <w:pPr>
      <w:numPr>
        <w:numId w:val="0"/>
      </w:numPr>
      <w:pBdr>
        <w:bottom w:val="single" w:sz="6" w:space="1" w:color="auto"/>
      </w:pBdr>
      <w:spacing w:before="220" w:after="220" w:line="360" w:lineRule="auto"/>
      <w:jc w:val="right"/>
    </w:pPr>
    <w:rPr>
      <w:rFonts w:ascii="Cambria" w:eastAsia="Times New Roman" w:hAnsi="Cambria" w:cs="Times New Roman"/>
      <w:bCs w:val="0"/>
      <w:sz w:val="52"/>
      <w:szCs w:val="28"/>
    </w:rPr>
  </w:style>
  <w:style w:type="character" w:customStyle="1" w:styleId="TituloCar">
    <w:name w:val="Titulo Car"/>
    <w:link w:val="Titulo"/>
    <w:rsid w:val="002B0924"/>
    <w:rPr>
      <w:rFonts w:ascii="Cambria" w:eastAsia="Times New Roman" w:hAnsi="Cambria" w:cs="Times New Roman"/>
      <w:b/>
      <w:bCs/>
      <w:sz w:val="52"/>
      <w:szCs w:val="28"/>
    </w:rPr>
  </w:style>
  <w:style w:type="table" w:customStyle="1" w:styleId="Tablaconcuadrcula1">
    <w:name w:val="Tabla con cuadrícula1"/>
    <w:uiPriority w:val="59"/>
    <w:rsid w:val="0076704B"/>
    <w:pPr>
      <w:spacing w:after="0" w:line="240" w:lineRule="auto"/>
    </w:pPr>
    <w:rPr>
      <w:lang w:eastAsia="es-CO"/>
    </w:rPr>
    <w:tblPr>
      <w:tblCellMar>
        <w:top w:w="0" w:type="dxa"/>
        <w:left w:w="0" w:type="dxa"/>
        <w:bottom w:w="0" w:type="dxa"/>
        <w:right w:w="0" w:type="dxa"/>
      </w:tblCellMar>
    </w:tblPr>
  </w:style>
  <w:style w:type="paragraph" w:styleId="TDC2">
    <w:name w:val="toc 2"/>
    <w:basedOn w:val="Normal"/>
    <w:next w:val="Normal"/>
    <w:autoRedefine/>
    <w:uiPriority w:val="39"/>
    <w:unhideWhenUsed/>
    <w:rsid w:val="00EC1775"/>
    <w:pPr>
      <w:tabs>
        <w:tab w:val="left" w:pos="880"/>
        <w:tab w:val="right" w:leader="dot" w:pos="8828"/>
      </w:tabs>
      <w:spacing w:after="100" w:line="240" w:lineRule="auto"/>
      <w:ind w:left="220"/>
    </w:pPr>
  </w:style>
  <w:style w:type="paragraph" w:styleId="TDC3">
    <w:name w:val="toc 3"/>
    <w:basedOn w:val="Normal"/>
    <w:next w:val="Normal"/>
    <w:autoRedefine/>
    <w:uiPriority w:val="39"/>
    <w:unhideWhenUsed/>
    <w:rsid w:val="00F05898"/>
    <w:pPr>
      <w:spacing w:after="100" w:line="240" w:lineRule="auto"/>
      <w:ind w:left="440"/>
    </w:pPr>
  </w:style>
  <w:style w:type="table" w:customStyle="1" w:styleId="TableGrid0">
    <w:name w:val="Table Grid0"/>
    <w:basedOn w:val="Tablanormal"/>
    <w:uiPriority w:val="39"/>
    <w:rsid w:val="00143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E50BE8"/>
  </w:style>
  <w:style w:type="paragraph" w:customStyle="1" w:styleId="tablecaption">
    <w:name w:val="tablecaption"/>
    <w:basedOn w:val="Normal"/>
    <w:next w:val="Normal"/>
    <w:rsid w:val="00155521"/>
    <w:pPr>
      <w:keepNext/>
      <w:keepLines/>
      <w:overflowPunct w:val="0"/>
      <w:autoSpaceDE w:val="0"/>
      <w:autoSpaceDN w:val="0"/>
      <w:adjustRightInd w:val="0"/>
      <w:spacing w:before="240" w:line="220" w:lineRule="atLeast"/>
      <w:jc w:val="center"/>
      <w:textAlignment w:val="baseline"/>
    </w:pPr>
    <w:rPr>
      <w:rFonts w:ascii="Times New Roman" w:eastAsia="Times New Roman" w:hAnsi="Times New Roman" w:cs="Times New Roman"/>
      <w:sz w:val="18"/>
      <w:szCs w:val="20"/>
      <w:lang w:val="de-DE" w:eastAsia="de-DE"/>
    </w:rPr>
  </w:style>
  <w:style w:type="paragraph" w:customStyle="1" w:styleId="figurecaption">
    <w:name w:val="figurecaption"/>
    <w:basedOn w:val="Normal"/>
    <w:next w:val="Normal"/>
    <w:rsid w:val="00731686"/>
    <w:pPr>
      <w:keepLines/>
      <w:overflowPunct w:val="0"/>
      <w:autoSpaceDE w:val="0"/>
      <w:autoSpaceDN w:val="0"/>
      <w:adjustRightInd w:val="0"/>
      <w:spacing w:before="120" w:after="240" w:line="220" w:lineRule="atLeast"/>
      <w:jc w:val="center"/>
    </w:pPr>
    <w:rPr>
      <w:rFonts w:ascii="Times New Roman" w:eastAsia="Times New Roman" w:hAnsi="Times New Roman" w:cs="Times New Roman"/>
      <w:sz w:val="18"/>
      <w:szCs w:val="20"/>
      <w:lang w:eastAsia="de-DE"/>
    </w:rPr>
  </w:style>
  <w:style w:type="table" w:customStyle="1" w:styleId="Tablanormal21">
    <w:name w:val="Tabla normal 21"/>
    <w:basedOn w:val="Tablanormal"/>
    <w:uiPriority w:val="42"/>
    <w:rsid w:val="00947845"/>
    <w:pPr>
      <w:spacing w:after="0" w:line="240" w:lineRule="auto"/>
    </w:pPr>
    <w:rPr>
      <w:rFonts w:cs="Times New Roman"/>
      <w:lang w:val="en-US" w:bidi="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9478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EpigrafeCar">
    <w:name w:val="Epigrafe Car"/>
    <w:basedOn w:val="Fuentedeprrafopredeter"/>
    <w:link w:val="Epigrafe"/>
    <w:locked/>
    <w:rsid w:val="00E22884"/>
    <w:rPr>
      <w:rFonts w:ascii="Arial" w:eastAsia="Calibri" w:hAnsi="Arial" w:cs="Calibri"/>
    </w:rPr>
  </w:style>
  <w:style w:type="paragraph" w:customStyle="1" w:styleId="Epigrafe">
    <w:name w:val="Epigrafe"/>
    <w:basedOn w:val="Normal"/>
    <w:link w:val="EpigrafeCar"/>
    <w:qFormat/>
    <w:rsid w:val="00E22884"/>
    <w:pPr>
      <w:autoSpaceDE w:val="0"/>
      <w:autoSpaceDN w:val="0"/>
      <w:spacing w:before="120" w:after="120" w:line="240" w:lineRule="auto"/>
      <w:jc w:val="center"/>
    </w:pPr>
    <w:rPr>
      <w:rFonts w:eastAsia="Calibri" w:cs="Calibri"/>
    </w:rPr>
  </w:style>
  <w:style w:type="character" w:customStyle="1" w:styleId="Els-body-textCar">
    <w:name w:val="Els-body-text Car"/>
    <w:basedOn w:val="Fuentedeprrafopredeter"/>
    <w:link w:val="Els-body-text"/>
    <w:locked/>
    <w:rsid w:val="00394863"/>
    <w:rPr>
      <w:lang w:val="en-US" w:eastAsia="en-GB"/>
    </w:rPr>
  </w:style>
  <w:style w:type="paragraph" w:customStyle="1" w:styleId="Els-body-text">
    <w:name w:val="Els-body-text"/>
    <w:link w:val="Els-body-textCar"/>
    <w:rsid w:val="00394863"/>
    <w:pPr>
      <w:spacing w:after="0" w:line="240" w:lineRule="exact"/>
      <w:ind w:firstLine="240"/>
      <w:jc w:val="both"/>
    </w:pPr>
    <w:rPr>
      <w:lang w:val="en-US" w:eastAsia="en-GB"/>
    </w:rPr>
  </w:style>
  <w:style w:type="paragraph" w:styleId="Ttulo">
    <w:name w:val="Title"/>
    <w:basedOn w:val="Normal"/>
    <w:next w:val="Normal"/>
    <w:link w:val="TtuloCar"/>
    <w:uiPriority w:val="10"/>
    <w:qFormat/>
    <w:rsid w:val="0004259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42599"/>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42599"/>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42599"/>
    <w:rPr>
      <w:color w:val="5A5A5A" w:themeColor="text1" w:themeTint="A5"/>
      <w:spacing w:val="10"/>
    </w:rPr>
  </w:style>
  <w:style w:type="character" w:styleId="Textoennegrita">
    <w:name w:val="Strong"/>
    <w:basedOn w:val="Fuentedeprrafopredeter"/>
    <w:uiPriority w:val="22"/>
    <w:qFormat/>
    <w:rsid w:val="00042599"/>
    <w:rPr>
      <w:b/>
      <w:bCs/>
      <w:color w:val="000000" w:themeColor="text1"/>
    </w:rPr>
  </w:style>
  <w:style w:type="character" w:styleId="nfasis">
    <w:name w:val="Emphasis"/>
    <w:basedOn w:val="Fuentedeprrafopredeter"/>
    <w:uiPriority w:val="20"/>
    <w:qFormat/>
    <w:rsid w:val="00042599"/>
    <w:rPr>
      <w:i/>
      <w:iCs/>
      <w:color w:val="auto"/>
    </w:rPr>
  </w:style>
  <w:style w:type="paragraph" w:styleId="Sinespaciado">
    <w:name w:val="No Spacing"/>
    <w:link w:val="SinespaciadoCar"/>
    <w:uiPriority w:val="1"/>
    <w:qFormat/>
    <w:rsid w:val="00042599"/>
    <w:pPr>
      <w:spacing w:after="0" w:line="240" w:lineRule="auto"/>
    </w:pPr>
  </w:style>
  <w:style w:type="paragraph" w:styleId="Cita">
    <w:name w:val="Quote"/>
    <w:basedOn w:val="Normal"/>
    <w:next w:val="Normal"/>
    <w:link w:val="CitaCar"/>
    <w:uiPriority w:val="29"/>
    <w:qFormat/>
    <w:rsid w:val="00042599"/>
    <w:pPr>
      <w:spacing w:before="160"/>
      <w:ind w:left="720" w:right="720"/>
    </w:pPr>
    <w:rPr>
      <w:i/>
      <w:iCs/>
      <w:color w:val="000000" w:themeColor="text1"/>
    </w:rPr>
  </w:style>
  <w:style w:type="character" w:customStyle="1" w:styleId="CitaCar">
    <w:name w:val="Cita Car"/>
    <w:basedOn w:val="Fuentedeprrafopredeter"/>
    <w:link w:val="Cita"/>
    <w:uiPriority w:val="29"/>
    <w:rsid w:val="00042599"/>
    <w:rPr>
      <w:i/>
      <w:iCs/>
      <w:color w:val="000000" w:themeColor="text1"/>
    </w:rPr>
  </w:style>
  <w:style w:type="paragraph" w:styleId="Citadestacada">
    <w:name w:val="Intense Quote"/>
    <w:basedOn w:val="Normal"/>
    <w:next w:val="Normal"/>
    <w:link w:val="CitadestacadaCar"/>
    <w:uiPriority w:val="30"/>
    <w:qFormat/>
    <w:rsid w:val="0004259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42599"/>
    <w:rPr>
      <w:color w:val="000000" w:themeColor="text1"/>
      <w:shd w:val="clear" w:color="auto" w:fill="F2F2F2" w:themeFill="background1" w:themeFillShade="F2"/>
    </w:rPr>
  </w:style>
  <w:style w:type="character" w:styleId="nfasissutil">
    <w:name w:val="Subtle Emphasis"/>
    <w:basedOn w:val="Fuentedeprrafopredeter"/>
    <w:uiPriority w:val="19"/>
    <w:qFormat/>
    <w:rsid w:val="00042599"/>
    <w:rPr>
      <w:i/>
      <w:iCs/>
      <w:color w:val="404040" w:themeColor="text1" w:themeTint="BF"/>
    </w:rPr>
  </w:style>
  <w:style w:type="character" w:styleId="nfasisintenso">
    <w:name w:val="Intense Emphasis"/>
    <w:basedOn w:val="Fuentedeprrafopredeter"/>
    <w:uiPriority w:val="21"/>
    <w:qFormat/>
    <w:rsid w:val="00042599"/>
    <w:rPr>
      <w:b/>
      <w:bCs/>
      <w:i/>
      <w:iCs/>
      <w:caps/>
    </w:rPr>
  </w:style>
  <w:style w:type="character" w:styleId="Referenciasutil">
    <w:name w:val="Subtle Reference"/>
    <w:basedOn w:val="Fuentedeprrafopredeter"/>
    <w:uiPriority w:val="31"/>
    <w:qFormat/>
    <w:rsid w:val="0004259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42599"/>
    <w:rPr>
      <w:b/>
      <w:bCs/>
      <w:smallCaps/>
      <w:u w:val="single"/>
    </w:rPr>
  </w:style>
  <w:style w:type="character" w:styleId="Ttulodellibro">
    <w:name w:val="Book Title"/>
    <w:basedOn w:val="Fuentedeprrafopredeter"/>
    <w:uiPriority w:val="33"/>
    <w:qFormat/>
    <w:rsid w:val="00042599"/>
    <w:rPr>
      <w:b w:val="0"/>
      <w:bCs w:val="0"/>
      <w:smallCaps/>
      <w:spacing w:val="5"/>
    </w:rPr>
  </w:style>
  <w:style w:type="character" w:styleId="Hipervnculovisitado">
    <w:name w:val="FollowedHyperlink"/>
    <w:basedOn w:val="Fuentedeprrafopredeter"/>
    <w:unhideWhenUsed/>
    <w:rsid w:val="00AA4204"/>
    <w:rPr>
      <w:color w:val="954F72" w:themeColor="followedHyperlink"/>
      <w:u w:val="single"/>
    </w:rPr>
  </w:style>
  <w:style w:type="paragraph" w:styleId="TDC4">
    <w:name w:val="toc 4"/>
    <w:basedOn w:val="Normal"/>
    <w:next w:val="Normal"/>
    <w:autoRedefine/>
    <w:uiPriority w:val="39"/>
    <w:semiHidden/>
    <w:unhideWhenUsed/>
    <w:rsid w:val="00F05898"/>
    <w:pPr>
      <w:spacing w:after="100" w:line="240" w:lineRule="auto"/>
      <w:ind w:left="660"/>
    </w:pPr>
  </w:style>
  <w:style w:type="paragraph" w:styleId="TDC9">
    <w:name w:val="toc 9"/>
    <w:basedOn w:val="Normal"/>
    <w:next w:val="Normal"/>
    <w:autoRedefine/>
    <w:uiPriority w:val="39"/>
    <w:semiHidden/>
    <w:unhideWhenUsed/>
    <w:rsid w:val="00F05898"/>
    <w:pPr>
      <w:spacing w:after="100" w:line="240" w:lineRule="auto"/>
      <w:ind w:left="1760"/>
    </w:pPr>
  </w:style>
  <w:style w:type="paragraph" w:styleId="TDC8">
    <w:name w:val="toc 8"/>
    <w:basedOn w:val="Normal"/>
    <w:next w:val="Normal"/>
    <w:autoRedefine/>
    <w:uiPriority w:val="39"/>
    <w:semiHidden/>
    <w:unhideWhenUsed/>
    <w:rsid w:val="00F05898"/>
    <w:pPr>
      <w:spacing w:after="100" w:line="240" w:lineRule="auto"/>
      <w:ind w:left="1540"/>
    </w:pPr>
  </w:style>
  <w:style w:type="paragraph" w:styleId="TDC6">
    <w:name w:val="toc 6"/>
    <w:basedOn w:val="Normal"/>
    <w:next w:val="Normal"/>
    <w:autoRedefine/>
    <w:uiPriority w:val="39"/>
    <w:semiHidden/>
    <w:unhideWhenUsed/>
    <w:rsid w:val="00F05898"/>
    <w:pPr>
      <w:spacing w:after="100" w:line="240" w:lineRule="auto"/>
      <w:ind w:left="1100"/>
    </w:pPr>
  </w:style>
  <w:style w:type="paragraph" w:styleId="TDC5">
    <w:name w:val="toc 5"/>
    <w:basedOn w:val="Normal"/>
    <w:next w:val="Normal"/>
    <w:autoRedefine/>
    <w:uiPriority w:val="39"/>
    <w:semiHidden/>
    <w:unhideWhenUsed/>
    <w:rsid w:val="00F05898"/>
    <w:pPr>
      <w:spacing w:after="100" w:line="240" w:lineRule="auto"/>
      <w:ind w:left="880"/>
    </w:pPr>
  </w:style>
  <w:style w:type="paragraph" w:styleId="NormalWeb">
    <w:name w:val="Normal (Web)"/>
    <w:basedOn w:val="Normal"/>
    <w:uiPriority w:val="99"/>
    <w:unhideWhenUsed/>
    <w:rsid w:val="00A87A92"/>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abstract">
    <w:name w:val="abstract"/>
    <w:basedOn w:val="Normal"/>
    <w:rsid w:val="00237FBB"/>
    <w:pPr>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sz w:val="18"/>
      <w:szCs w:val="20"/>
      <w:lang w:eastAsia="de-DE"/>
    </w:rPr>
  </w:style>
  <w:style w:type="paragraph" w:customStyle="1" w:styleId="address">
    <w:name w:val="address"/>
    <w:basedOn w:val="Normal"/>
    <w:rsid w:val="00237FBB"/>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sz w:val="18"/>
      <w:szCs w:val="20"/>
      <w:lang w:eastAsia="de-DE"/>
    </w:rPr>
  </w:style>
  <w:style w:type="numbering" w:customStyle="1" w:styleId="arabnumitem">
    <w:name w:val="arabnumitem"/>
    <w:basedOn w:val="Sinlista"/>
    <w:rsid w:val="00237FBB"/>
    <w:pPr>
      <w:numPr>
        <w:numId w:val="1"/>
      </w:numPr>
    </w:pPr>
  </w:style>
  <w:style w:type="paragraph" w:styleId="Listaconvietas">
    <w:name w:val="List Bullet"/>
    <w:basedOn w:val="Normal"/>
    <w:rsid w:val="00237FBB"/>
    <w:pPr>
      <w:numPr>
        <w:numId w:val="5"/>
      </w:numPr>
      <w:overflowPunct w:val="0"/>
      <w:autoSpaceDE w:val="0"/>
      <w:autoSpaceDN w:val="0"/>
      <w:adjustRightInd w:val="0"/>
      <w:spacing w:before="120" w:after="12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author">
    <w:name w:val="author"/>
    <w:basedOn w:val="Normal"/>
    <w:next w:val="address"/>
    <w:rsid w:val="00237FBB"/>
    <w:pPr>
      <w:overflowPunct w:val="0"/>
      <w:autoSpaceDE w:val="0"/>
      <w:autoSpaceDN w:val="0"/>
      <w:adjustRightInd w:val="0"/>
      <w:spacing w:after="200" w:line="240" w:lineRule="atLeast"/>
      <w:jc w:val="center"/>
      <w:textAlignment w:val="baseline"/>
    </w:pPr>
    <w:rPr>
      <w:rFonts w:ascii="Times New Roman" w:eastAsia="Times New Roman" w:hAnsi="Times New Roman" w:cs="Times New Roman"/>
      <w:sz w:val="20"/>
      <w:szCs w:val="20"/>
      <w:lang w:eastAsia="de-DE"/>
    </w:rPr>
  </w:style>
  <w:style w:type="paragraph" w:customStyle="1" w:styleId="bulletitem">
    <w:name w:val="bulletitem"/>
    <w:basedOn w:val="Normal"/>
    <w:rsid w:val="00237FBB"/>
    <w:pPr>
      <w:numPr>
        <w:numId w:val="2"/>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dashitem">
    <w:name w:val="dashitem"/>
    <w:basedOn w:val="Normal"/>
    <w:rsid w:val="00237FBB"/>
    <w:pPr>
      <w:numPr>
        <w:numId w:val="3"/>
      </w:numPr>
      <w:tabs>
        <w:tab w:val="num" w:pos="341"/>
      </w:tabs>
      <w:overflowPunct w:val="0"/>
      <w:autoSpaceDE w:val="0"/>
      <w:autoSpaceDN w:val="0"/>
      <w:adjustRightInd w:val="0"/>
      <w:spacing w:before="160" w:line="240" w:lineRule="atLeast"/>
      <w:ind w:left="341" w:hanging="114"/>
      <w:contextualSpacing/>
      <w:textAlignment w:val="baseline"/>
    </w:pPr>
    <w:rPr>
      <w:rFonts w:ascii="Times New Roman" w:eastAsia="Times New Roman" w:hAnsi="Times New Roman" w:cs="Times New Roman"/>
      <w:sz w:val="20"/>
      <w:szCs w:val="20"/>
      <w:lang w:eastAsia="de-DE"/>
    </w:rPr>
  </w:style>
  <w:style w:type="character" w:customStyle="1" w:styleId="e-mail">
    <w:name w:val="e-mail"/>
    <w:basedOn w:val="Fuentedeprrafopredeter"/>
    <w:rsid w:val="00237FBB"/>
    <w:rPr>
      <w:rFonts w:ascii="Courier" w:hAnsi="Courier"/>
      <w:noProof/>
      <w:lang w:val="en-US"/>
    </w:rPr>
  </w:style>
  <w:style w:type="paragraph" w:customStyle="1" w:styleId="equation">
    <w:name w:val="equation"/>
    <w:basedOn w:val="Normal"/>
    <w:next w:val="Normal"/>
    <w:rsid w:val="00237FBB"/>
    <w:pPr>
      <w:tabs>
        <w:tab w:val="center" w:pos="3289"/>
        <w:tab w:val="right" w:pos="6917"/>
      </w:tabs>
      <w:overflowPunct w:val="0"/>
      <w:autoSpaceDE w:val="0"/>
      <w:autoSpaceDN w:val="0"/>
      <w:adjustRightInd w:val="0"/>
      <w:spacing w:before="160" w:line="240" w:lineRule="atLeast"/>
      <w:textAlignment w:val="baseline"/>
    </w:pPr>
    <w:rPr>
      <w:rFonts w:ascii="Times New Roman" w:eastAsia="Times New Roman" w:hAnsi="Times New Roman" w:cs="Times New Roman"/>
      <w:sz w:val="20"/>
      <w:szCs w:val="20"/>
      <w:lang w:eastAsia="de-DE"/>
    </w:rPr>
  </w:style>
  <w:style w:type="character" w:styleId="Refdenotaalpie">
    <w:name w:val="footnote reference"/>
    <w:basedOn w:val="Fuentedeprrafopredeter"/>
    <w:uiPriority w:val="99"/>
    <w:rsid w:val="00237FBB"/>
    <w:rPr>
      <w:position w:val="0"/>
      <w:vertAlign w:val="superscript"/>
    </w:rPr>
  </w:style>
  <w:style w:type="paragraph" w:customStyle="1" w:styleId="heading1">
    <w:name w:val="heading1"/>
    <w:basedOn w:val="Ttulo1"/>
    <w:next w:val="Normal"/>
    <w:rsid w:val="00237FBB"/>
    <w:pPr>
      <w:numPr>
        <w:numId w:val="0"/>
      </w:numPr>
      <w:suppressAutoHyphens/>
      <w:overflowPunct w:val="0"/>
      <w:autoSpaceDE w:val="0"/>
      <w:autoSpaceDN w:val="0"/>
      <w:adjustRightInd w:val="0"/>
      <w:spacing w:after="240" w:line="300" w:lineRule="atLeast"/>
      <w:jc w:val="left"/>
      <w:textAlignment w:val="baseline"/>
    </w:pPr>
    <w:rPr>
      <w:rFonts w:ascii="Times New Roman" w:eastAsia="Times New Roman" w:hAnsi="Times New Roman" w:cs="Times New Roman"/>
      <w:smallCaps w:val="0"/>
      <w:szCs w:val="20"/>
      <w:lang w:eastAsia="de-DE"/>
    </w:rPr>
  </w:style>
  <w:style w:type="paragraph" w:customStyle="1" w:styleId="heading2">
    <w:name w:val="heading2"/>
    <w:basedOn w:val="Ttulo2"/>
    <w:next w:val="Normal"/>
    <w:rsid w:val="00237FBB"/>
    <w:pPr>
      <w:numPr>
        <w:ilvl w:val="0"/>
        <w:numId w:val="0"/>
      </w:numPr>
      <w:suppressAutoHyphens/>
      <w:overflowPunct w:val="0"/>
      <w:autoSpaceDE w:val="0"/>
      <w:autoSpaceDN w:val="0"/>
      <w:adjustRightInd w:val="0"/>
      <w:spacing w:before="360" w:after="160" w:line="240" w:lineRule="atLeast"/>
      <w:textAlignment w:val="baseline"/>
    </w:pPr>
    <w:rPr>
      <w:rFonts w:ascii="Times New Roman" w:eastAsia="Times New Roman" w:hAnsi="Times New Roman" w:cs="Times New Roman"/>
      <w:iCs/>
      <w:smallCaps w:val="0"/>
      <w:color w:val="auto"/>
      <w:sz w:val="20"/>
      <w:szCs w:val="20"/>
      <w:lang w:eastAsia="de-DE"/>
    </w:rPr>
  </w:style>
  <w:style w:type="character" w:customStyle="1" w:styleId="heading3">
    <w:name w:val="heading3"/>
    <w:basedOn w:val="Fuentedeprrafopredeter"/>
    <w:rsid w:val="00237FBB"/>
    <w:rPr>
      <w:b/>
    </w:rPr>
  </w:style>
  <w:style w:type="character" w:customStyle="1" w:styleId="heading4">
    <w:name w:val="heading4"/>
    <w:basedOn w:val="Fuentedeprrafopredeter"/>
    <w:rsid w:val="00237FBB"/>
    <w:rPr>
      <w:i/>
    </w:rPr>
  </w:style>
  <w:style w:type="numbering" w:customStyle="1" w:styleId="headings">
    <w:name w:val="headings"/>
    <w:basedOn w:val="arabnumitem"/>
    <w:rsid w:val="00237FBB"/>
    <w:pPr>
      <w:numPr>
        <w:numId w:val="8"/>
      </w:numPr>
    </w:pPr>
  </w:style>
  <w:style w:type="paragraph" w:customStyle="1" w:styleId="image">
    <w:name w:val="image"/>
    <w:basedOn w:val="Normal"/>
    <w:next w:val="Normal"/>
    <w:rsid w:val="00237FBB"/>
    <w:pPr>
      <w:overflowPunct w:val="0"/>
      <w:autoSpaceDE w:val="0"/>
      <w:autoSpaceDN w:val="0"/>
      <w:adjustRightInd w:val="0"/>
      <w:spacing w:before="240" w:after="120" w:line="240" w:lineRule="atLeast"/>
      <w:jc w:val="center"/>
      <w:textAlignment w:val="baseline"/>
    </w:pPr>
    <w:rPr>
      <w:rFonts w:ascii="Times New Roman" w:eastAsia="Times New Roman" w:hAnsi="Times New Roman" w:cs="Times New Roman"/>
      <w:sz w:val="20"/>
      <w:szCs w:val="20"/>
      <w:lang w:eastAsia="de-DE"/>
    </w:rPr>
  </w:style>
  <w:style w:type="numbering" w:customStyle="1" w:styleId="itemization1">
    <w:name w:val="itemization1"/>
    <w:basedOn w:val="Sinlista"/>
    <w:rsid w:val="00237FBB"/>
    <w:pPr>
      <w:numPr>
        <w:numId w:val="2"/>
      </w:numPr>
    </w:pPr>
  </w:style>
  <w:style w:type="numbering" w:customStyle="1" w:styleId="itemization2">
    <w:name w:val="itemization2"/>
    <w:basedOn w:val="Sinlista"/>
    <w:rsid w:val="00237FBB"/>
    <w:pPr>
      <w:numPr>
        <w:numId w:val="3"/>
      </w:numPr>
    </w:pPr>
  </w:style>
  <w:style w:type="paragraph" w:customStyle="1" w:styleId="keywords">
    <w:name w:val="keywords"/>
    <w:basedOn w:val="abstract"/>
    <w:next w:val="heading1"/>
    <w:rsid w:val="00237FBB"/>
    <w:pPr>
      <w:spacing w:before="220"/>
      <w:ind w:firstLine="0"/>
      <w:contextualSpacing w:val="0"/>
      <w:jc w:val="left"/>
    </w:pPr>
  </w:style>
  <w:style w:type="paragraph" w:styleId="Listaconnmeros">
    <w:name w:val="List Number"/>
    <w:basedOn w:val="Normal"/>
    <w:rsid w:val="00237FBB"/>
    <w:pPr>
      <w:numPr>
        <w:numId w:val="6"/>
      </w:num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numitem">
    <w:name w:val="numitem"/>
    <w:basedOn w:val="Normal"/>
    <w:rsid w:val="00237FBB"/>
    <w:pPr>
      <w:numPr>
        <w:numId w:val="7"/>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p1a">
    <w:name w:val="p1a"/>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programcode">
    <w:name w:val="programcode"/>
    <w:basedOn w:val="Normal"/>
    <w:rsid w:val="00237FB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line="240" w:lineRule="atLeast"/>
      <w:contextualSpacing/>
      <w:textAlignment w:val="baseline"/>
    </w:pPr>
    <w:rPr>
      <w:rFonts w:ascii="Courier" w:eastAsia="Times New Roman" w:hAnsi="Courier" w:cs="Times New Roman"/>
      <w:sz w:val="20"/>
      <w:szCs w:val="20"/>
      <w:lang w:eastAsia="de-DE"/>
    </w:rPr>
  </w:style>
  <w:style w:type="paragraph" w:customStyle="1" w:styleId="referenceitem">
    <w:name w:val="referenceitem"/>
    <w:basedOn w:val="Normal"/>
    <w:rsid w:val="00237FBB"/>
    <w:pPr>
      <w:numPr>
        <w:numId w:val="4"/>
      </w:numPr>
      <w:tabs>
        <w:tab w:val="clear" w:pos="341"/>
        <w:tab w:val="num" w:pos="360"/>
      </w:tabs>
      <w:overflowPunct w:val="0"/>
      <w:autoSpaceDE w:val="0"/>
      <w:autoSpaceDN w:val="0"/>
      <w:adjustRightInd w:val="0"/>
      <w:spacing w:after="0" w:line="220" w:lineRule="atLeast"/>
      <w:ind w:left="360" w:hanging="360"/>
      <w:textAlignment w:val="baseline"/>
    </w:pPr>
    <w:rPr>
      <w:rFonts w:ascii="Times New Roman" w:eastAsia="Times New Roman" w:hAnsi="Times New Roman" w:cs="Times New Roman"/>
      <w:sz w:val="18"/>
      <w:szCs w:val="20"/>
      <w:lang w:eastAsia="de-DE"/>
    </w:rPr>
  </w:style>
  <w:style w:type="numbering" w:customStyle="1" w:styleId="referencelist">
    <w:name w:val="referencelist"/>
    <w:basedOn w:val="Sinlista"/>
    <w:semiHidden/>
    <w:rsid w:val="00237FBB"/>
    <w:pPr>
      <w:numPr>
        <w:numId w:val="4"/>
      </w:numPr>
    </w:pPr>
  </w:style>
  <w:style w:type="paragraph" w:customStyle="1" w:styleId="runninghead-left">
    <w:name w:val="running head - left"/>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18"/>
      <w:szCs w:val="18"/>
      <w:lang w:eastAsia="de-DE"/>
    </w:rPr>
  </w:style>
  <w:style w:type="paragraph" w:customStyle="1" w:styleId="runninghead-right">
    <w:name w:val="running head - right"/>
    <w:basedOn w:val="Normal"/>
    <w:rsid w:val="00237FBB"/>
    <w:pPr>
      <w:overflowPunct w:val="0"/>
      <w:autoSpaceDE w:val="0"/>
      <w:autoSpaceDN w:val="0"/>
      <w:adjustRightInd w:val="0"/>
      <w:spacing w:after="0" w:line="240" w:lineRule="atLeast"/>
      <w:jc w:val="right"/>
      <w:textAlignment w:val="baseline"/>
    </w:pPr>
    <w:rPr>
      <w:rFonts w:ascii="Times New Roman" w:eastAsia="Times New Roman" w:hAnsi="Times New Roman" w:cs="Times New Roman"/>
      <w:bCs/>
      <w:sz w:val="18"/>
      <w:szCs w:val="18"/>
      <w:lang w:eastAsia="de-DE"/>
    </w:rPr>
  </w:style>
  <w:style w:type="character" w:styleId="Nmerodepgina">
    <w:name w:val="page number"/>
    <w:basedOn w:val="Fuentedeprrafopredeter"/>
    <w:rsid w:val="00237FBB"/>
    <w:rPr>
      <w:sz w:val="18"/>
    </w:rPr>
  </w:style>
  <w:style w:type="paragraph" w:customStyle="1" w:styleId="papertitle">
    <w:name w:val="papertitle"/>
    <w:basedOn w:val="Normal"/>
    <w:next w:val="author"/>
    <w:rsid w:val="00237FBB"/>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lang w:eastAsia="de-DE"/>
    </w:rPr>
  </w:style>
  <w:style w:type="paragraph" w:customStyle="1" w:styleId="papersubtitle">
    <w:name w:val="papersubtitle"/>
    <w:basedOn w:val="papertitle"/>
    <w:next w:val="author"/>
    <w:rsid w:val="00237FBB"/>
    <w:pPr>
      <w:spacing w:before="120" w:line="280" w:lineRule="atLeast"/>
    </w:pPr>
    <w:rPr>
      <w:sz w:val="24"/>
    </w:rPr>
  </w:style>
  <w:style w:type="character" w:customStyle="1" w:styleId="url">
    <w:name w:val="url"/>
    <w:basedOn w:val="Fuentedeprrafopredeter"/>
    <w:rsid w:val="00237FBB"/>
    <w:rPr>
      <w:rFonts w:ascii="Courier" w:hAnsi="Courier"/>
      <w:noProof/>
      <w:lang w:val="en-US"/>
    </w:rPr>
  </w:style>
  <w:style w:type="paragraph" w:styleId="Textonotapie">
    <w:name w:val="footnote text"/>
    <w:basedOn w:val="Normal"/>
    <w:link w:val="TextonotapieCar"/>
    <w:rsid w:val="00237FBB"/>
    <w:pPr>
      <w:overflowPunct w:val="0"/>
      <w:autoSpaceDE w:val="0"/>
      <w:autoSpaceDN w:val="0"/>
      <w:adjustRightInd w:val="0"/>
      <w:spacing w:after="0" w:line="220" w:lineRule="atLeast"/>
      <w:ind w:left="227" w:hanging="227"/>
      <w:textAlignment w:val="baseline"/>
    </w:pPr>
    <w:rPr>
      <w:rFonts w:ascii="Times New Roman" w:eastAsia="Times New Roman" w:hAnsi="Times New Roman" w:cs="Times New Roman"/>
      <w:sz w:val="18"/>
      <w:szCs w:val="20"/>
      <w:lang w:eastAsia="de-DE"/>
    </w:rPr>
  </w:style>
  <w:style w:type="character" w:customStyle="1" w:styleId="TextonotapieCar">
    <w:name w:val="Texto nota pie Car"/>
    <w:basedOn w:val="Fuentedeprrafopredeter"/>
    <w:link w:val="Textonotapie"/>
    <w:rsid w:val="00237FBB"/>
    <w:rPr>
      <w:rFonts w:ascii="Times New Roman" w:eastAsia="Times New Roman" w:hAnsi="Times New Roman" w:cs="Times New Roman"/>
      <w:sz w:val="18"/>
      <w:szCs w:val="20"/>
      <w:lang w:eastAsia="de-DE"/>
    </w:rPr>
  </w:style>
  <w:style w:type="character" w:customStyle="1" w:styleId="RH">
    <w:name w:val="RH"/>
    <w:basedOn w:val="Fuentedeprrafopredeter"/>
    <w:rsid w:val="00237FBB"/>
  </w:style>
  <w:style w:type="paragraph" w:customStyle="1" w:styleId="ReferenceLine">
    <w:name w:val="ReferenceLine"/>
    <w:basedOn w:val="p1a"/>
    <w:rsid w:val="00237FBB"/>
    <w:pPr>
      <w:spacing w:line="200" w:lineRule="exact"/>
    </w:pPr>
    <w:rPr>
      <w:sz w:val="16"/>
    </w:rPr>
  </w:style>
  <w:style w:type="table" w:customStyle="1" w:styleId="Tablanormal31">
    <w:name w:val="Tabla normal 31"/>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237FBB"/>
    <w:pPr>
      <w:spacing w:after="0" w:line="240" w:lineRule="auto"/>
    </w:pPr>
    <w:rPr>
      <w:rFonts w:cs="Times New Roman"/>
      <w:lang w:val="en-US" w:bidi="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237FBB"/>
    <w:pPr>
      <w:spacing w:after="0" w:line="240" w:lineRule="auto"/>
    </w:pPr>
    <w:rPr>
      <w:rFonts w:cs="Times New Roman"/>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11">
    <w:name w:val="Tabla normal 11"/>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11">
    <w:name w:val="Tabla de cuadrícula 1 clara - Énfasis 11"/>
    <w:basedOn w:val="Tablanormal"/>
    <w:uiPriority w:val="46"/>
    <w:rsid w:val="00237FBB"/>
    <w:pPr>
      <w:spacing w:after="0" w:line="240" w:lineRule="auto"/>
    </w:pPr>
    <w:rPr>
      <w:rFonts w:cs="Times New Roman"/>
      <w:lang w:val="en-US" w:bidi="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237FBB"/>
    <w:pPr>
      <w:spacing w:after="0" w:line="240" w:lineRule="auto"/>
    </w:pPr>
    <w:rPr>
      <w:rFonts w:cs="Times New Roman"/>
      <w:lang w:val="en-US" w:bidi="en-US"/>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
    <w:name w:val="Tabla de cuadrícula 4 - Énfasis 11"/>
    <w:basedOn w:val="Tablanormal"/>
    <w:uiPriority w:val="49"/>
    <w:rsid w:val="00237FBB"/>
    <w:pPr>
      <w:spacing w:after="0" w:line="240" w:lineRule="auto"/>
    </w:pPr>
    <w:rPr>
      <w:rFonts w:cs="Times New Roman"/>
      <w:lang w:val="en-US" w:bidi="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uadrculadetablaclara1">
    <w:name w:val="Cuadrícula de tabla clara1"/>
    <w:basedOn w:val="Tablanormal"/>
    <w:uiPriority w:val="40"/>
    <w:rsid w:val="00237FBB"/>
    <w:pPr>
      <w:spacing w:after="0" w:line="240" w:lineRule="auto"/>
    </w:pPr>
    <w:rPr>
      <w:rFonts w:cs="Times New Roman"/>
      <w:lang w:val="en-US" w:bidi="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2">
    <w:name w:val="Tabla normal 12"/>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2">
    <w:name w:val="Tabla normal 32"/>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digo">
    <w:name w:val="Codigo"/>
    <w:basedOn w:val="Normal"/>
    <w:link w:val="CodigoCar"/>
    <w:qFormat/>
    <w:rsid w:val="00237FBB"/>
    <w:pPr>
      <w:shd w:val="clear" w:color="auto" w:fill="D9D9D9" w:themeFill="background1" w:themeFillShade="D9"/>
      <w:tabs>
        <w:tab w:val="left" w:pos="426"/>
        <w:tab w:val="left" w:pos="851"/>
        <w:tab w:val="left" w:pos="1276"/>
        <w:tab w:val="left" w:pos="1701"/>
        <w:tab w:val="left" w:pos="2127"/>
        <w:tab w:val="left" w:pos="2552"/>
      </w:tabs>
      <w:spacing w:after="0" w:line="360" w:lineRule="auto"/>
    </w:pPr>
    <w:rPr>
      <w:rFonts w:ascii="Times New Roman" w:hAnsi="Times New Roman"/>
      <w:lang w:eastAsia="es-CO"/>
    </w:rPr>
  </w:style>
  <w:style w:type="character" w:customStyle="1" w:styleId="CodigoCar">
    <w:name w:val="Codigo Car"/>
    <w:basedOn w:val="Fuentedeprrafopredeter"/>
    <w:link w:val="Codigo"/>
    <w:rsid w:val="00237FBB"/>
    <w:rPr>
      <w:rFonts w:ascii="Times New Roman" w:hAnsi="Times New Roman"/>
      <w:shd w:val="clear" w:color="auto" w:fill="D9D9D9" w:themeFill="background1" w:themeFillShade="D9"/>
      <w:lang w:eastAsia="es-CO"/>
    </w:rPr>
  </w:style>
  <w:style w:type="paragraph" w:customStyle="1" w:styleId="Els-Abstract-text">
    <w:name w:val="Els-Abstract-text"/>
    <w:rsid w:val="00237FBB"/>
    <w:pPr>
      <w:spacing w:after="220" w:line="220" w:lineRule="exact"/>
      <w:jc w:val="both"/>
    </w:pPr>
    <w:rPr>
      <w:rFonts w:ascii="Times New Roman" w:eastAsia="Times New Roman" w:hAnsi="Times New Roman" w:cs="Times New Roman"/>
      <w:sz w:val="18"/>
      <w:szCs w:val="20"/>
      <w:lang w:val="en-US" w:eastAsia="en-GB"/>
    </w:rPr>
  </w:style>
  <w:style w:type="character" w:customStyle="1" w:styleId="apple-converted-space">
    <w:name w:val="apple-converted-space"/>
    <w:basedOn w:val="Fuentedeprrafopredeter"/>
    <w:rsid w:val="00237FBB"/>
  </w:style>
  <w:style w:type="table" w:customStyle="1" w:styleId="Tabladelista7concolores1">
    <w:name w:val="Tabla de lista 7 con colores1"/>
    <w:basedOn w:val="Tablanormal"/>
    <w:uiPriority w:val="52"/>
    <w:rsid w:val="00237FBB"/>
    <w:pPr>
      <w:spacing w:after="0" w:line="240" w:lineRule="auto"/>
    </w:pPr>
    <w:rPr>
      <w:rFonts w:cs="Times New Roman"/>
      <w:color w:val="000000" w:themeColor="text1"/>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cinsinresolver1">
    <w:name w:val="Mención sin resolver1"/>
    <w:basedOn w:val="Fuentedeprrafopredeter"/>
    <w:uiPriority w:val="99"/>
    <w:semiHidden/>
    <w:unhideWhenUsed/>
    <w:rsid w:val="00237FBB"/>
    <w:rPr>
      <w:color w:val="808080"/>
      <w:shd w:val="clear" w:color="auto" w:fill="E6E6E6"/>
    </w:rPr>
  </w:style>
  <w:style w:type="table" w:customStyle="1" w:styleId="Tablanormal22">
    <w:name w:val="Tabla normal 22"/>
    <w:basedOn w:val="Tablanormal"/>
    <w:uiPriority w:val="42"/>
    <w:rsid w:val="005B21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uiPriority w:val="39"/>
    <w:rsid w:val="003E2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0E7ACD"/>
    <w:rPr>
      <w:color w:val="605E5C"/>
      <w:shd w:val="clear" w:color="auto" w:fill="E1DFDD"/>
    </w:rPr>
  </w:style>
  <w:style w:type="character" w:customStyle="1" w:styleId="Mencinsinresolver3">
    <w:name w:val="Mención sin resolver3"/>
    <w:basedOn w:val="Fuentedeprrafopredeter"/>
    <w:uiPriority w:val="99"/>
    <w:semiHidden/>
    <w:unhideWhenUsed/>
    <w:rsid w:val="000E7ACD"/>
    <w:rPr>
      <w:color w:val="605E5C"/>
      <w:shd w:val="clear" w:color="auto" w:fill="E1DFDD"/>
    </w:rPr>
  </w:style>
  <w:style w:type="character" w:customStyle="1" w:styleId="UnresolvedMention1">
    <w:name w:val="Unresolved Mention1"/>
    <w:basedOn w:val="Fuentedeprrafopredeter"/>
    <w:uiPriority w:val="99"/>
    <w:semiHidden/>
    <w:unhideWhenUsed/>
    <w:rsid w:val="003935A8"/>
    <w:rPr>
      <w:color w:val="605E5C"/>
      <w:shd w:val="clear" w:color="auto" w:fill="E1DFDD"/>
    </w:rPr>
  </w:style>
  <w:style w:type="paragraph" w:styleId="Lista">
    <w:name w:val="List"/>
    <w:basedOn w:val="Cuerpodetexto"/>
    <w:unhideWhenUsed/>
    <w:rsid w:val="00A521D9"/>
    <w:pPr>
      <w:spacing w:after="120"/>
    </w:pPr>
  </w:style>
  <w:style w:type="paragraph" w:styleId="Continuarlista3">
    <w:name w:val="List Continue 3"/>
    <w:basedOn w:val="Normal"/>
    <w:uiPriority w:val="99"/>
    <w:semiHidden/>
    <w:unhideWhenUsed/>
    <w:rsid w:val="00A521D9"/>
    <w:pPr>
      <w:spacing w:after="120" w:line="240" w:lineRule="auto"/>
      <w:ind w:left="849"/>
      <w:contextualSpacing/>
      <w:jc w:val="left"/>
    </w:pPr>
    <w:rPr>
      <w:rFonts w:ascii="Calibri" w:eastAsia="Calibri" w:hAnsi="Calibri" w:cs="Times New Roman"/>
      <w:sz w:val="22"/>
    </w:rPr>
  </w:style>
  <w:style w:type="paragraph" w:customStyle="1" w:styleId="msonormal0">
    <w:name w:val="msonormal"/>
    <w:basedOn w:val="Normal"/>
    <w:uiPriority w:val="99"/>
    <w:rsid w:val="00A521D9"/>
    <w:pPr>
      <w:spacing w:before="100" w:beforeAutospacing="1" w:after="100" w:afterAutospacing="1" w:line="240" w:lineRule="auto"/>
      <w:jc w:val="left"/>
    </w:pPr>
    <w:rPr>
      <w:rFonts w:ascii="Times New Roman" w:eastAsia="Times New Roman" w:hAnsi="Times New Roman" w:cs="Times New Roman"/>
      <w:szCs w:val="24"/>
      <w:lang w:eastAsia="es-CO"/>
    </w:rPr>
  </w:style>
  <w:style w:type="paragraph" w:styleId="ndice5">
    <w:name w:val="index 5"/>
    <w:basedOn w:val="Normal"/>
    <w:next w:val="Normal"/>
    <w:autoRedefine/>
    <w:uiPriority w:val="99"/>
    <w:semiHidden/>
    <w:unhideWhenUsed/>
    <w:rsid w:val="00A521D9"/>
    <w:pPr>
      <w:spacing w:after="0" w:line="240" w:lineRule="auto"/>
      <w:ind w:left="1200" w:hanging="240"/>
    </w:pPr>
    <w:rPr>
      <w:rFonts w:eastAsia="Times New Roman" w:cs="Times New Roman"/>
      <w:sz w:val="22"/>
      <w:szCs w:val="24"/>
      <w:lang w:val="es-ES" w:eastAsia="es-ES"/>
    </w:rPr>
  </w:style>
  <w:style w:type="paragraph" w:styleId="TDC7">
    <w:name w:val="toc 7"/>
    <w:basedOn w:val="Normal"/>
    <w:next w:val="Normal"/>
    <w:autoRedefine/>
    <w:uiPriority w:val="39"/>
    <w:semiHidden/>
    <w:unhideWhenUsed/>
    <w:rsid w:val="00A521D9"/>
    <w:pPr>
      <w:spacing w:after="100" w:line="240" w:lineRule="auto"/>
      <w:ind w:left="1320"/>
    </w:pPr>
    <w:rPr>
      <w:rFonts w:eastAsia="Calibri" w:cs="Times New Roman"/>
      <w:sz w:val="22"/>
    </w:rPr>
  </w:style>
  <w:style w:type="paragraph" w:styleId="Textonotaalfinal">
    <w:name w:val="endnote text"/>
    <w:basedOn w:val="Normal"/>
    <w:link w:val="TextonotaalfinalCar"/>
    <w:uiPriority w:val="99"/>
    <w:semiHidden/>
    <w:unhideWhenUsed/>
    <w:rsid w:val="00A521D9"/>
    <w:pPr>
      <w:spacing w:after="0" w:line="240" w:lineRule="auto"/>
    </w:pPr>
    <w:rPr>
      <w:rFonts w:eastAsia="Calibri" w:cs="Times New Roman"/>
      <w:sz w:val="20"/>
      <w:szCs w:val="20"/>
    </w:rPr>
  </w:style>
  <w:style w:type="character" w:customStyle="1" w:styleId="TextonotaalfinalCar">
    <w:name w:val="Texto nota al final Car"/>
    <w:basedOn w:val="Fuentedeprrafopredeter"/>
    <w:link w:val="Textonotaalfinal"/>
    <w:uiPriority w:val="99"/>
    <w:semiHidden/>
    <w:rsid w:val="00A521D9"/>
    <w:rPr>
      <w:rFonts w:ascii="Arial" w:eastAsia="Calibri" w:hAnsi="Arial" w:cs="Times New Roman"/>
      <w:sz w:val="20"/>
      <w:szCs w:val="20"/>
    </w:rPr>
  </w:style>
  <w:style w:type="paragraph" w:styleId="Textoindependiente">
    <w:name w:val="Body Text"/>
    <w:basedOn w:val="Normal"/>
    <w:link w:val="TextoindependienteCar"/>
    <w:unhideWhenUsed/>
    <w:rsid w:val="00A521D9"/>
    <w:pPr>
      <w:spacing w:after="0" w:line="240" w:lineRule="auto"/>
    </w:pPr>
    <w:rPr>
      <w:rFonts w:eastAsia="Times New Roman" w:cs="Times New Roman"/>
      <w:sz w:val="22"/>
      <w:szCs w:val="20"/>
      <w:lang w:val="es-ES_tradnl" w:eastAsia="es-ES"/>
    </w:rPr>
  </w:style>
  <w:style w:type="character" w:customStyle="1" w:styleId="TextoindependienteCar">
    <w:name w:val="Texto independiente Car"/>
    <w:basedOn w:val="Fuentedeprrafopredeter"/>
    <w:link w:val="Textoindependiente"/>
    <w:rsid w:val="00A521D9"/>
    <w:rPr>
      <w:rFonts w:ascii="Arial" w:eastAsia="Times New Roman" w:hAnsi="Arial" w:cs="Times New Roman"/>
      <w:szCs w:val="20"/>
      <w:lang w:val="es-ES_tradnl" w:eastAsia="es-ES"/>
    </w:rPr>
  </w:style>
  <w:style w:type="paragraph" w:styleId="Continuarlista">
    <w:name w:val="List Continue"/>
    <w:basedOn w:val="Normal"/>
    <w:uiPriority w:val="99"/>
    <w:semiHidden/>
    <w:unhideWhenUsed/>
    <w:rsid w:val="00A521D9"/>
    <w:pPr>
      <w:spacing w:after="120" w:line="240" w:lineRule="auto"/>
      <w:ind w:left="283"/>
      <w:contextualSpacing/>
      <w:jc w:val="left"/>
    </w:pPr>
    <w:rPr>
      <w:rFonts w:ascii="Calibri" w:eastAsia="Calibri" w:hAnsi="Calibri" w:cs="Times New Roman"/>
      <w:sz w:val="22"/>
    </w:rPr>
  </w:style>
  <w:style w:type="paragraph" w:styleId="Continuarlista2">
    <w:name w:val="List Continue 2"/>
    <w:basedOn w:val="Normal"/>
    <w:uiPriority w:val="99"/>
    <w:semiHidden/>
    <w:unhideWhenUsed/>
    <w:rsid w:val="00A521D9"/>
    <w:pPr>
      <w:spacing w:after="120" w:line="240" w:lineRule="auto"/>
      <w:ind w:left="566"/>
      <w:contextualSpacing/>
      <w:jc w:val="left"/>
    </w:pPr>
    <w:rPr>
      <w:rFonts w:ascii="Calibri" w:eastAsia="Calibri" w:hAnsi="Calibri" w:cs="Times New Roman"/>
      <w:sz w:val="22"/>
    </w:rPr>
  </w:style>
  <w:style w:type="paragraph" w:styleId="Mapadeldocumento">
    <w:name w:val="Document Map"/>
    <w:basedOn w:val="Normal"/>
    <w:link w:val="MapadeldocumentoCar"/>
    <w:semiHidden/>
    <w:unhideWhenUsed/>
    <w:rsid w:val="00A521D9"/>
    <w:pPr>
      <w:shd w:val="clear" w:color="auto" w:fill="000080"/>
      <w:spacing w:after="0" w:line="240" w:lineRule="auto"/>
      <w:jc w:val="left"/>
    </w:pPr>
    <w:rPr>
      <w:rFonts w:ascii="Tahoma" w:eastAsia="Times New Roman" w:hAnsi="Tahoma" w:cs="Tahoma"/>
      <w:sz w:val="20"/>
      <w:szCs w:val="20"/>
      <w:lang w:val="en-GB" w:eastAsia="en-GB"/>
    </w:rPr>
  </w:style>
  <w:style w:type="character" w:customStyle="1" w:styleId="MapadeldocumentoCar">
    <w:name w:val="Mapa del documento Car"/>
    <w:basedOn w:val="Fuentedeprrafopredeter"/>
    <w:link w:val="Mapadeldocumento"/>
    <w:semiHidden/>
    <w:rsid w:val="00A521D9"/>
    <w:rPr>
      <w:rFonts w:ascii="Tahoma" w:eastAsia="Times New Roman" w:hAnsi="Tahoma" w:cs="Tahoma"/>
      <w:sz w:val="20"/>
      <w:szCs w:val="20"/>
      <w:shd w:val="clear" w:color="auto" w:fill="000080"/>
      <w:lang w:val="en-GB" w:eastAsia="en-GB"/>
    </w:rPr>
  </w:style>
  <w:style w:type="character" w:customStyle="1" w:styleId="SinespaciadoCar">
    <w:name w:val="Sin espaciado Car"/>
    <w:link w:val="Sinespaciado"/>
    <w:uiPriority w:val="1"/>
    <w:locked/>
    <w:rsid w:val="00A521D9"/>
  </w:style>
  <w:style w:type="paragraph" w:customStyle="1" w:styleId="2">
    <w:name w:val="2"/>
    <w:basedOn w:val="Normal"/>
    <w:next w:val="Normal"/>
    <w:qFormat/>
    <w:rsid w:val="00A521D9"/>
    <w:pPr>
      <w:spacing w:after="0" w:line="240" w:lineRule="auto"/>
      <w:jc w:val="center"/>
    </w:pPr>
    <w:rPr>
      <w:rFonts w:ascii="Times New Roman" w:eastAsia="Calibri" w:hAnsi="Times New Roman" w:cs="Times New Roman"/>
      <w:bCs/>
      <w:sz w:val="20"/>
      <w:szCs w:val="18"/>
    </w:rPr>
  </w:style>
  <w:style w:type="paragraph" w:customStyle="1" w:styleId="Els-appendixhead">
    <w:name w:val="Els-appendixhead"/>
    <w:next w:val="Normal"/>
    <w:rsid w:val="00A521D9"/>
    <w:pPr>
      <w:numPr>
        <w:numId w:val="11"/>
      </w:numPr>
      <w:spacing w:before="480" w:after="240" w:line="240" w:lineRule="auto"/>
    </w:pPr>
    <w:rPr>
      <w:rFonts w:ascii="Times New Roman" w:eastAsia="Times New Roman" w:hAnsi="Times New Roman" w:cs="Times New Roman"/>
      <w:b/>
      <w:sz w:val="20"/>
      <w:szCs w:val="20"/>
      <w:lang w:val="en-US" w:eastAsia="en-GB"/>
    </w:rPr>
  </w:style>
  <w:style w:type="paragraph" w:customStyle="1" w:styleId="Abstract0">
    <w:name w:val="Abstract"/>
    <w:basedOn w:val="Normal"/>
    <w:next w:val="Normal"/>
    <w:rsid w:val="00A521D9"/>
    <w:pPr>
      <w:autoSpaceDE w:val="0"/>
      <w:autoSpaceDN w:val="0"/>
      <w:spacing w:before="20" w:after="0" w:line="240" w:lineRule="auto"/>
      <w:ind w:firstLine="202"/>
    </w:pPr>
    <w:rPr>
      <w:rFonts w:ascii="Times New Roman" w:eastAsia="Times New Roman" w:hAnsi="Times New Roman" w:cs="Times New Roman"/>
      <w:b/>
      <w:bCs/>
      <w:sz w:val="18"/>
      <w:szCs w:val="18"/>
    </w:rPr>
  </w:style>
  <w:style w:type="paragraph" w:customStyle="1" w:styleId="IndexTerms">
    <w:name w:val="IndexTerms"/>
    <w:basedOn w:val="Normal"/>
    <w:next w:val="Normal"/>
    <w:rsid w:val="00A521D9"/>
    <w:pPr>
      <w:autoSpaceDE w:val="0"/>
      <w:autoSpaceDN w:val="0"/>
      <w:spacing w:after="0" w:line="240" w:lineRule="auto"/>
      <w:ind w:firstLine="202"/>
    </w:pPr>
    <w:rPr>
      <w:rFonts w:ascii="Times New Roman" w:eastAsia="Times New Roman" w:hAnsi="Times New Roman" w:cs="Times New Roman"/>
      <w:b/>
      <w:bCs/>
      <w:sz w:val="18"/>
      <w:szCs w:val="18"/>
    </w:rPr>
  </w:style>
  <w:style w:type="paragraph" w:customStyle="1" w:styleId="Els-Affiliation">
    <w:name w:val="Els-Affiliation"/>
    <w:next w:val="Normal"/>
    <w:rsid w:val="00A521D9"/>
    <w:pPr>
      <w:suppressAutoHyphens/>
      <w:spacing w:after="120" w:line="200" w:lineRule="exact"/>
      <w:jc w:val="center"/>
    </w:pPr>
    <w:rPr>
      <w:rFonts w:ascii="Times New Roman" w:eastAsia="Times New Roman" w:hAnsi="Times New Roman" w:cs="Times New Roman"/>
      <w:i/>
      <w:noProof/>
      <w:sz w:val="16"/>
      <w:szCs w:val="20"/>
      <w:lang w:val="en-GB" w:eastAsia="en-GB"/>
    </w:rPr>
  </w:style>
  <w:style w:type="paragraph" w:customStyle="1" w:styleId="Els-Title">
    <w:name w:val="Els-Title"/>
    <w:next w:val="Normal"/>
    <w:rsid w:val="00A521D9"/>
    <w:pPr>
      <w:suppressAutoHyphens/>
      <w:spacing w:before="1480" w:after="240" w:line="400" w:lineRule="exact"/>
      <w:jc w:val="center"/>
    </w:pPr>
    <w:rPr>
      <w:rFonts w:ascii="Times New Roman" w:eastAsia="Times New Roman" w:hAnsi="Times New Roman" w:cs="Times New Roman"/>
      <w:sz w:val="34"/>
      <w:szCs w:val="20"/>
      <w:lang w:val="en-US" w:eastAsia="en-GB"/>
    </w:rPr>
  </w:style>
  <w:style w:type="paragraph" w:customStyle="1" w:styleId="Els-Author">
    <w:name w:val="Els-Author"/>
    <w:next w:val="Els-Affiliation"/>
    <w:rsid w:val="00A521D9"/>
    <w:pPr>
      <w:keepNext/>
      <w:suppressAutoHyphens/>
      <w:spacing w:line="300" w:lineRule="exact"/>
      <w:jc w:val="center"/>
    </w:pPr>
    <w:rPr>
      <w:rFonts w:ascii="Times New Roman" w:eastAsia="Times New Roman" w:hAnsi="Times New Roman" w:cs="Times New Roman"/>
      <w:noProof/>
      <w:sz w:val="26"/>
      <w:szCs w:val="20"/>
      <w:lang w:val="en-GB" w:eastAsia="en-GB"/>
    </w:rPr>
  </w:style>
  <w:style w:type="character" w:customStyle="1" w:styleId="Els-keywordsCar">
    <w:name w:val="Els-keywords Car"/>
    <w:link w:val="Els-keywords"/>
    <w:locked/>
    <w:rsid w:val="00A521D9"/>
    <w:rPr>
      <w:rFonts w:ascii="Times New Roman" w:eastAsia="Times New Roman" w:hAnsi="Times New Roman" w:cs="Times New Roman"/>
      <w:noProof/>
      <w:sz w:val="16"/>
      <w:lang w:val="en-GB" w:eastAsia="en-GB"/>
    </w:rPr>
  </w:style>
  <w:style w:type="paragraph" w:customStyle="1" w:styleId="Els-keywords">
    <w:name w:val="Els-keywords"/>
    <w:next w:val="Normal"/>
    <w:link w:val="Els-keywordsCar"/>
    <w:rsid w:val="00A521D9"/>
    <w:pPr>
      <w:pBdr>
        <w:bottom w:val="single" w:sz="4" w:space="10" w:color="auto"/>
      </w:pBdr>
      <w:spacing w:after="0" w:line="200" w:lineRule="exact"/>
    </w:pPr>
    <w:rPr>
      <w:rFonts w:ascii="Times New Roman" w:eastAsia="Times New Roman" w:hAnsi="Times New Roman" w:cs="Times New Roman"/>
      <w:noProof/>
      <w:sz w:val="16"/>
      <w:lang w:val="en-GB" w:eastAsia="en-GB"/>
    </w:rPr>
  </w:style>
  <w:style w:type="paragraph" w:customStyle="1" w:styleId="1">
    <w:name w:val="1"/>
    <w:basedOn w:val="Normal"/>
    <w:next w:val="Normal"/>
    <w:uiPriority w:val="35"/>
    <w:qFormat/>
    <w:rsid w:val="00A521D9"/>
    <w:pPr>
      <w:spacing w:after="0" w:line="240" w:lineRule="auto"/>
      <w:jc w:val="center"/>
    </w:pPr>
    <w:rPr>
      <w:rFonts w:ascii="Times New Roman" w:eastAsia="Calibri" w:hAnsi="Times New Roman" w:cs="Times New Roman"/>
      <w:bCs/>
      <w:sz w:val="20"/>
      <w:szCs w:val="18"/>
    </w:rPr>
  </w:style>
  <w:style w:type="paragraph" w:customStyle="1" w:styleId="Predeterminado">
    <w:name w:val="Predeterminado"/>
    <w:rsid w:val="00A521D9"/>
    <w:pPr>
      <w:tabs>
        <w:tab w:val="left" w:pos="709"/>
      </w:tabs>
      <w:suppressAutoHyphens/>
      <w:spacing w:after="200" w:line="276" w:lineRule="atLeast"/>
    </w:pPr>
    <w:rPr>
      <w:rFonts w:ascii="Calibri" w:eastAsia="DejaVu Sans" w:hAnsi="Calibri" w:cs="Times New Roman"/>
      <w:lang w:val="es-ES"/>
    </w:rPr>
  </w:style>
  <w:style w:type="paragraph" w:customStyle="1" w:styleId="Cuerpodetexto">
    <w:name w:val="Cuerpo de texto"/>
    <w:basedOn w:val="Predeterminado"/>
    <w:rsid w:val="00A521D9"/>
  </w:style>
  <w:style w:type="paragraph" w:customStyle="1" w:styleId="Etiqueta">
    <w:name w:val="Etiqueta"/>
    <w:basedOn w:val="Predeterminado"/>
    <w:rsid w:val="00A521D9"/>
  </w:style>
  <w:style w:type="paragraph" w:customStyle="1" w:styleId="ndice">
    <w:name w:val="Índice"/>
    <w:basedOn w:val="Predeterminado"/>
    <w:rsid w:val="00A521D9"/>
  </w:style>
  <w:style w:type="paragraph" w:customStyle="1" w:styleId="GBHSNORMAL">
    <w:name w:val="GBHS NORMAL"/>
    <w:basedOn w:val="Predeterminado"/>
    <w:rsid w:val="00A521D9"/>
  </w:style>
  <w:style w:type="paragraph" w:customStyle="1" w:styleId="Algoritmos">
    <w:name w:val="Algoritmos"/>
    <w:basedOn w:val="GBHSNORMAL"/>
    <w:qFormat/>
    <w:rsid w:val="00A521D9"/>
  </w:style>
  <w:style w:type="paragraph" w:customStyle="1" w:styleId="GBHS1">
    <w:name w:val="GBHS 1"/>
    <w:basedOn w:val="Normal"/>
    <w:rsid w:val="00A521D9"/>
    <w:pPr>
      <w:spacing w:after="240" w:line="240" w:lineRule="auto"/>
      <w:jc w:val="center"/>
    </w:pPr>
    <w:rPr>
      <w:rFonts w:eastAsia="Times New Roman" w:cs="Times New Roman"/>
      <w:b/>
      <w:sz w:val="32"/>
      <w:szCs w:val="24"/>
      <w:lang w:val="es-ES" w:eastAsia="es-ES"/>
    </w:rPr>
  </w:style>
  <w:style w:type="paragraph" w:customStyle="1" w:styleId="TableTitle">
    <w:name w:val="Table Title"/>
    <w:basedOn w:val="Normal"/>
    <w:rsid w:val="00A521D9"/>
    <w:pPr>
      <w:autoSpaceDE w:val="0"/>
      <w:autoSpaceDN w:val="0"/>
      <w:spacing w:after="0" w:line="240" w:lineRule="auto"/>
      <w:jc w:val="center"/>
    </w:pPr>
    <w:rPr>
      <w:rFonts w:eastAsia="Times New Roman" w:cs="Times New Roman"/>
      <w:smallCaps/>
      <w:sz w:val="16"/>
      <w:szCs w:val="16"/>
      <w:lang w:val="en-US"/>
    </w:rPr>
  </w:style>
  <w:style w:type="character" w:customStyle="1" w:styleId="SubseccionElsevierCar">
    <w:name w:val="Subseccion Elsevier Car"/>
    <w:link w:val="SubseccionElsevier"/>
    <w:locked/>
    <w:rsid w:val="00A521D9"/>
    <w:rPr>
      <w:rFonts w:ascii="Arial" w:eastAsia="Times New Roman" w:hAnsi="Arial" w:cs="Arial"/>
      <w:i/>
      <w:lang w:eastAsia="es-CO"/>
    </w:rPr>
  </w:style>
  <w:style w:type="paragraph" w:customStyle="1" w:styleId="SubseccionElsevier">
    <w:name w:val="Subseccion Elsevier"/>
    <w:basedOn w:val="Normal"/>
    <w:link w:val="SubseccionElsevierCar"/>
    <w:qFormat/>
    <w:rsid w:val="00A521D9"/>
    <w:pPr>
      <w:spacing w:after="0" w:line="240" w:lineRule="auto"/>
      <w:jc w:val="left"/>
    </w:pPr>
    <w:rPr>
      <w:rFonts w:eastAsia="Times New Roman" w:cs="Arial"/>
      <w:i/>
      <w:sz w:val="22"/>
      <w:lang w:eastAsia="es-CO"/>
    </w:rPr>
  </w:style>
  <w:style w:type="paragraph" w:customStyle="1" w:styleId="Els-history">
    <w:name w:val="Els-history"/>
    <w:next w:val="Normal"/>
    <w:rsid w:val="00A521D9"/>
    <w:pPr>
      <w:spacing w:after="400" w:line="200" w:lineRule="exact"/>
      <w:jc w:val="center"/>
    </w:pPr>
    <w:rPr>
      <w:rFonts w:ascii="Times New Roman" w:eastAsia="Times New Roman" w:hAnsi="Times New Roman" w:cs="Times New Roman"/>
      <w:noProof/>
      <w:sz w:val="16"/>
      <w:szCs w:val="20"/>
      <w:lang w:val="en-GB" w:eastAsia="en-GB"/>
    </w:rPr>
  </w:style>
  <w:style w:type="paragraph" w:customStyle="1" w:styleId="Els-2ndorder-head">
    <w:name w:val="Els-2ndorder-head"/>
    <w:next w:val="Els-body-text"/>
    <w:rsid w:val="00A521D9"/>
    <w:pPr>
      <w:keepNext/>
      <w:numPr>
        <w:ilvl w:val="1"/>
        <w:numId w:val="12"/>
      </w:numPr>
      <w:suppressAutoHyphens/>
      <w:spacing w:before="240" w:after="240" w:line="240" w:lineRule="exact"/>
    </w:pPr>
    <w:rPr>
      <w:rFonts w:ascii="Times New Roman" w:eastAsia="Times New Roman" w:hAnsi="Times New Roman" w:cs="Times New Roman"/>
      <w:i/>
      <w:sz w:val="20"/>
      <w:szCs w:val="20"/>
      <w:lang w:val="en-US" w:eastAsia="en-GB"/>
    </w:rPr>
  </w:style>
  <w:style w:type="paragraph" w:customStyle="1" w:styleId="Els-3rdorder-head">
    <w:name w:val="Els-3rdorder-head"/>
    <w:next w:val="Els-body-text"/>
    <w:rsid w:val="00A521D9"/>
    <w:pPr>
      <w:keepNext/>
      <w:numPr>
        <w:ilvl w:val="2"/>
        <w:numId w:val="12"/>
      </w:numPr>
      <w:suppressAutoHyphens/>
      <w:spacing w:before="240" w:after="0" w:line="240" w:lineRule="exact"/>
    </w:pPr>
    <w:rPr>
      <w:rFonts w:ascii="Times New Roman" w:eastAsia="Times New Roman" w:hAnsi="Times New Roman" w:cs="Times New Roman"/>
      <w:i/>
      <w:sz w:val="20"/>
      <w:szCs w:val="20"/>
      <w:lang w:val="en-US" w:eastAsia="en-GB"/>
    </w:rPr>
  </w:style>
  <w:style w:type="paragraph" w:customStyle="1" w:styleId="Els-4thorder-head">
    <w:name w:val="Els-4thorder-head"/>
    <w:next w:val="Els-body-text"/>
    <w:rsid w:val="00A521D9"/>
    <w:pPr>
      <w:keepNext/>
      <w:numPr>
        <w:ilvl w:val="3"/>
        <w:numId w:val="12"/>
      </w:numPr>
      <w:suppressAutoHyphens/>
      <w:spacing w:before="240" w:after="0" w:line="240" w:lineRule="exact"/>
      <w:jc w:val="both"/>
    </w:pPr>
    <w:rPr>
      <w:rFonts w:ascii="Times New Roman" w:eastAsia="Times New Roman" w:hAnsi="Times New Roman" w:cs="Times New Roman"/>
      <w:i/>
      <w:sz w:val="20"/>
      <w:szCs w:val="20"/>
      <w:lang w:val="en-US" w:eastAsia="en-GB"/>
    </w:rPr>
  </w:style>
  <w:style w:type="paragraph" w:customStyle="1" w:styleId="Els-1storder-head">
    <w:name w:val="Els-1storder-head"/>
    <w:next w:val="Els-body-text"/>
    <w:rsid w:val="00A521D9"/>
    <w:pPr>
      <w:keepNext/>
      <w:numPr>
        <w:numId w:val="12"/>
      </w:numPr>
      <w:suppressAutoHyphens/>
      <w:spacing w:before="480" w:after="240" w:line="240" w:lineRule="exact"/>
      <w:ind w:left="0"/>
    </w:pPr>
    <w:rPr>
      <w:rFonts w:ascii="Times New Roman" w:eastAsia="Times New Roman" w:hAnsi="Times New Roman" w:cs="Times New Roman"/>
      <w:b/>
      <w:sz w:val="20"/>
      <w:szCs w:val="20"/>
      <w:lang w:val="en-US" w:eastAsia="en-GB"/>
    </w:rPr>
  </w:style>
  <w:style w:type="paragraph" w:customStyle="1" w:styleId="Els-Abstract-head">
    <w:name w:val="Els-Abstract-head"/>
    <w:next w:val="Els-Abstract-text"/>
    <w:rsid w:val="00A521D9"/>
    <w:pPr>
      <w:keepNext/>
      <w:pBdr>
        <w:top w:val="single" w:sz="4" w:space="10" w:color="auto"/>
      </w:pBdr>
      <w:suppressAutoHyphens/>
      <w:spacing w:after="220" w:line="220" w:lineRule="exact"/>
    </w:pPr>
    <w:rPr>
      <w:rFonts w:ascii="Times New Roman" w:eastAsia="Times New Roman" w:hAnsi="Times New Roman" w:cs="Times New Roman"/>
      <w:b/>
      <w:sz w:val="18"/>
      <w:szCs w:val="20"/>
      <w:lang w:val="en-US" w:eastAsia="en-GB"/>
    </w:rPr>
  </w:style>
  <w:style w:type="paragraph" w:customStyle="1" w:styleId="Els-acknowledgement">
    <w:name w:val="Els-acknowledgement"/>
    <w:next w:val="Els-body-text"/>
    <w:rsid w:val="00A521D9"/>
    <w:pPr>
      <w:keepNext/>
      <w:spacing w:before="480" w:after="240" w:line="240" w:lineRule="auto"/>
    </w:pPr>
    <w:rPr>
      <w:rFonts w:ascii="Times New Roman" w:eastAsia="Times New Roman" w:hAnsi="Times New Roman" w:cs="Times New Roman"/>
      <w:b/>
      <w:sz w:val="20"/>
      <w:szCs w:val="20"/>
      <w:lang w:val="en-US" w:eastAsia="en-GB"/>
    </w:rPr>
  </w:style>
  <w:style w:type="paragraph" w:customStyle="1" w:styleId="Els-appendixsubhead">
    <w:name w:val="Els-appendixsubhead"/>
    <w:next w:val="Els-body-text"/>
    <w:rsid w:val="00A521D9"/>
    <w:pPr>
      <w:numPr>
        <w:ilvl w:val="1"/>
        <w:numId w:val="13"/>
      </w:numPr>
      <w:spacing w:before="240" w:after="240" w:line="240" w:lineRule="auto"/>
    </w:pPr>
    <w:rPr>
      <w:rFonts w:ascii="Times New Roman" w:eastAsia="Times New Roman" w:hAnsi="Times New Roman" w:cs="Times New Roman"/>
      <w:i/>
      <w:sz w:val="20"/>
      <w:szCs w:val="20"/>
      <w:lang w:val="en-US" w:eastAsia="en-GB"/>
    </w:rPr>
  </w:style>
  <w:style w:type="paragraph" w:customStyle="1" w:styleId="Els-bulletlist">
    <w:name w:val="Els-bulletlist"/>
    <w:basedOn w:val="Els-body-text"/>
    <w:rsid w:val="00A521D9"/>
    <w:pPr>
      <w:numPr>
        <w:numId w:val="14"/>
      </w:numPr>
      <w:ind w:left="0" w:firstLine="240"/>
    </w:pPr>
    <w:rPr>
      <w:rFonts w:ascii="Times New Roman" w:eastAsia="Times New Roman" w:hAnsi="Times New Roman" w:cs="Times New Roman"/>
      <w:sz w:val="20"/>
      <w:lang w:val="es-CO"/>
    </w:rPr>
  </w:style>
  <w:style w:type="paragraph" w:customStyle="1" w:styleId="Els-caption">
    <w:name w:val="Els-caption"/>
    <w:rsid w:val="00A521D9"/>
    <w:pPr>
      <w:keepLines/>
      <w:spacing w:before="200" w:after="240" w:line="200" w:lineRule="exact"/>
    </w:pPr>
    <w:rPr>
      <w:rFonts w:ascii="Times New Roman" w:eastAsia="Times New Roman" w:hAnsi="Times New Roman" w:cs="Times New Roman"/>
      <w:sz w:val="16"/>
      <w:szCs w:val="20"/>
      <w:lang w:val="en-US" w:eastAsia="en-GB"/>
    </w:rPr>
  </w:style>
  <w:style w:type="paragraph" w:customStyle="1" w:styleId="Els-chem-equation">
    <w:name w:val="Els-chem-equation"/>
    <w:next w:val="Els-body-text"/>
    <w:rsid w:val="00A521D9"/>
    <w:pPr>
      <w:tabs>
        <w:tab w:val="right" w:pos="4800"/>
        <w:tab w:val="right" w:pos="10080"/>
      </w:tabs>
      <w:spacing w:before="120" w:after="120" w:line="240" w:lineRule="exact"/>
    </w:pPr>
    <w:rPr>
      <w:rFonts w:ascii="Times New Roman" w:eastAsia="Times New Roman" w:hAnsi="Times New Roman" w:cs="Times New Roman"/>
      <w:noProof/>
      <w:sz w:val="20"/>
      <w:szCs w:val="20"/>
      <w:lang w:val="en-GB" w:eastAsia="en-GB"/>
    </w:rPr>
  </w:style>
  <w:style w:type="paragraph" w:customStyle="1" w:styleId="Els-equation">
    <w:name w:val="Els-equation"/>
    <w:next w:val="Els-body-text"/>
    <w:rsid w:val="00A521D9"/>
    <w:pPr>
      <w:tabs>
        <w:tab w:val="right" w:pos="4800"/>
        <w:tab w:val="right" w:pos="10080"/>
      </w:tabs>
      <w:spacing w:before="120" w:after="120" w:line="240" w:lineRule="exact"/>
    </w:pPr>
    <w:rPr>
      <w:rFonts w:ascii="Times New Roman" w:eastAsia="Times New Roman" w:hAnsi="Times New Roman" w:cs="Times New Roman"/>
      <w:i/>
      <w:noProof/>
      <w:sz w:val="20"/>
      <w:szCs w:val="20"/>
      <w:lang w:val="en-GB" w:eastAsia="en-GB"/>
    </w:rPr>
  </w:style>
  <w:style w:type="paragraph" w:customStyle="1" w:styleId="Els-footnote">
    <w:name w:val="Els-footnote"/>
    <w:rsid w:val="00A521D9"/>
    <w:pPr>
      <w:keepLines/>
      <w:widowControl w:val="0"/>
      <w:spacing w:after="0" w:line="200" w:lineRule="exact"/>
      <w:ind w:left="120" w:hanging="120"/>
    </w:pPr>
    <w:rPr>
      <w:rFonts w:ascii="Times New Roman" w:eastAsia="Times New Roman" w:hAnsi="Times New Roman" w:cs="Times New Roman"/>
      <w:sz w:val="16"/>
      <w:szCs w:val="20"/>
      <w:lang w:val="en-US" w:eastAsia="en-GB"/>
    </w:rPr>
  </w:style>
  <w:style w:type="paragraph" w:customStyle="1" w:styleId="Els-numlist">
    <w:name w:val="Els-numlist"/>
    <w:basedOn w:val="Els-body-text"/>
    <w:rsid w:val="00A521D9"/>
    <w:pPr>
      <w:numPr>
        <w:numId w:val="15"/>
      </w:numPr>
      <w:ind w:left="0" w:firstLine="240"/>
    </w:pPr>
    <w:rPr>
      <w:rFonts w:ascii="Times New Roman" w:eastAsia="Times New Roman" w:hAnsi="Times New Roman" w:cs="Times New Roman"/>
      <w:sz w:val="20"/>
      <w:lang w:val="es-CO"/>
    </w:rPr>
  </w:style>
  <w:style w:type="paragraph" w:customStyle="1" w:styleId="Els-reference">
    <w:name w:val="Els-reference"/>
    <w:rsid w:val="00A521D9"/>
    <w:pPr>
      <w:tabs>
        <w:tab w:val="left" w:pos="312"/>
      </w:tabs>
      <w:spacing w:after="0" w:line="200" w:lineRule="exact"/>
      <w:ind w:left="312" w:hanging="312"/>
    </w:pPr>
    <w:rPr>
      <w:rFonts w:ascii="Times New Roman" w:eastAsia="Times New Roman" w:hAnsi="Times New Roman" w:cs="Times New Roman"/>
      <w:noProof/>
      <w:sz w:val="16"/>
      <w:szCs w:val="20"/>
      <w:lang w:val="en-GB" w:eastAsia="en-GB"/>
    </w:rPr>
  </w:style>
  <w:style w:type="paragraph" w:customStyle="1" w:styleId="Els-reference-head">
    <w:name w:val="Els-reference-head"/>
    <w:next w:val="Els-reference"/>
    <w:rsid w:val="00A521D9"/>
    <w:pPr>
      <w:keepNext/>
      <w:spacing w:before="480" w:after="240" w:line="240" w:lineRule="exact"/>
    </w:pPr>
    <w:rPr>
      <w:rFonts w:ascii="Times New Roman" w:eastAsia="Times New Roman" w:hAnsi="Times New Roman" w:cs="Times New Roman"/>
      <w:b/>
      <w:sz w:val="20"/>
      <w:szCs w:val="20"/>
      <w:lang w:val="en-US" w:eastAsia="en-GB"/>
    </w:rPr>
  </w:style>
  <w:style w:type="paragraph" w:customStyle="1" w:styleId="Els-table-text">
    <w:name w:val="Els-table-text"/>
    <w:rsid w:val="00A521D9"/>
    <w:pPr>
      <w:keepNext/>
      <w:spacing w:after="80" w:line="200" w:lineRule="exact"/>
    </w:pPr>
    <w:rPr>
      <w:rFonts w:ascii="Times New Roman" w:eastAsia="Times New Roman" w:hAnsi="Times New Roman" w:cs="Times New Roman"/>
      <w:sz w:val="16"/>
      <w:szCs w:val="20"/>
      <w:lang w:val="en-US" w:eastAsia="en-GB"/>
    </w:rPr>
  </w:style>
  <w:style w:type="paragraph" w:customStyle="1" w:styleId="Els-5thorder-head">
    <w:name w:val="Els-5thorder-head"/>
    <w:next w:val="Els-body-text"/>
    <w:rsid w:val="00A521D9"/>
    <w:pPr>
      <w:keepNext/>
      <w:numPr>
        <w:ilvl w:val="4"/>
        <w:numId w:val="16"/>
      </w:numPr>
      <w:suppressAutoHyphens/>
      <w:spacing w:after="0" w:line="240" w:lineRule="exact"/>
    </w:pPr>
    <w:rPr>
      <w:rFonts w:ascii="Times New Roman" w:eastAsia="Times New Roman" w:hAnsi="Times New Roman" w:cs="Times New Roman"/>
      <w:i/>
      <w:sz w:val="20"/>
      <w:szCs w:val="20"/>
      <w:lang w:val="en-US" w:eastAsia="en-GB"/>
    </w:rPr>
  </w:style>
  <w:style w:type="paragraph" w:customStyle="1" w:styleId="Els-journal-logo">
    <w:name w:val="Els-journal-logo"/>
    <w:rsid w:val="00A521D9"/>
    <w:pPr>
      <w:pBdr>
        <w:top w:val="thinThickLargeGap" w:sz="12" w:space="1" w:color="auto"/>
        <w:bottom w:val="thickThinLargeGap" w:sz="12" w:space="1" w:color="auto"/>
      </w:pBdr>
      <w:spacing w:after="0" w:line="240" w:lineRule="auto"/>
    </w:pPr>
    <w:rPr>
      <w:rFonts w:ascii="Times New Roman" w:eastAsia="Times New Roman" w:hAnsi="Times New Roman" w:cs="Times New Roman"/>
      <w:noProof/>
      <w:sz w:val="20"/>
      <w:szCs w:val="20"/>
      <w:lang w:val="en-GB" w:eastAsia="en-GB"/>
    </w:rPr>
  </w:style>
  <w:style w:type="character" w:customStyle="1" w:styleId="FigurasElsevierCar">
    <w:name w:val="Figuras Elsevier Car"/>
    <w:link w:val="FigurasElsevier"/>
    <w:locked/>
    <w:rsid w:val="00A521D9"/>
    <w:rPr>
      <w:rFonts w:ascii="Arial" w:eastAsia="DejaVu Sans" w:hAnsi="Arial" w:cs="Arial"/>
      <w:b/>
      <w:lang w:val="es-ES" w:eastAsia="en-GB"/>
    </w:rPr>
  </w:style>
  <w:style w:type="paragraph" w:customStyle="1" w:styleId="FigurasElsevier">
    <w:name w:val="Figuras Elsevier"/>
    <w:basedOn w:val="Normal"/>
    <w:link w:val="FigurasElsevierCar"/>
    <w:rsid w:val="00A521D9"/>
    <w:pPr>
      <w:spacing w:after="0" w:line="240" w:lineRule="auto"/>
      <w:jc w:val="left"/>
    </w:pPr>
    <w:rPr>
      <w:rFonts w:eastAsia="DejaVu Sans" w:cs="Arial"/>
      <w:b/>
      <w:sz w:val="22"/>
      <w:lang w:val="es-ES" w:eastAsia="en-GB"/>
    </w:rPr>
  </w:style>
  <w:style w:type="character" w:customStyle="1" w:styleId="FiguraElsevierCar">
    <w:name w:val="Figura Elsevier Car"/>
    <w:link w:val="FiguraElsevier"/>
    <w:locked/>
    <w:rsid w:val="00A521D9"/>
    <w:rPr>
      <w:rFonts w:ascii="Times New Roman" w:eastAsia="Times New Roman" w:hAnsi="Times New Roman" w:cs="Times New Roman"/>
      <w:color w:val="000000"/>
      <w:sz w:val="24"/>
      <w:szCs w:val="24"/>
      <w:lang w:eastAsia="es-CO"/>
    </w:rPr>
  </w:style>
  <w:style w:type="paragraph" w:customStyle="1" w:styleId="FiguraElsevier">
    <w:name w:val="Figura Elsevier"/>
    <w:basedOn w:val="Normal"/>
    <w:link w:val="FiguraElsevierCar"/>
    <w:autoRedefine/>
    <w:qFormat/>
    <w:rsid w:val="00A521D9"/>
    <w:pPr>
      <w:spacing w:before="120" w:after="120" w:line="480" w:lineRule="auto"/>
      <w:jc w:val="center"/>
    </w:pPr>
    <w:rPr>
      <w:rFonts w:ascii="Times New Roman" w:eastAsia="Times New Roman" w:hAnsi="Times New Roman" w:cs="Times New Roman"/>
      <w:color w:val="000000"/>
      <w:szCs w:val="24"/>
      <w:lang w:eastAsia="es-CO"/>
    </w:rPr>
  </w:style>
  <w:style w:type="paragraph" w:customStyle="1" w:styleId="Autores">
    <w:name w:val="Autores"/>
    <w:basedOn w:val="Normal"/>
    <w:rsid w:val="00A521D9"/>
    <w:pPr>
      <w:spacing w:after="0" w:line="240" w:lineRule="auto"/>
      <w:jc w:val="center"/>
    </w:pPr>
    <w:rPr>
      <w:rFonts w:eastAsia="MS Mincho" w:cs="Times New Roman"/>
      <w:b/>
      <w:sz w:val="28"/>
      <w:szCs w:val="24"/>
      <w:lang w:val="en-US" w:eastAsia="es-ES"/>
    </w:rPr>
  </w:style>
  <w:style w:type="paragraph" w:customStyle="1" w:styleId="TituloPortada">
    <w:name w:val="TituloPortada"/>
    <w:basedOn w:val="Normal"/>
    <w:next w:val="Normal"/>
    <w:uiPriority w:val="99"/>
    <w:rsid w:val="00A521D9"/>
    <w:pPr>
      <w:spacing w:after="0" w:line="240" w:lineRule="auto"/>
      <w:jc w:val="center"/>
    </w:pPr>
    <w:rPr>
      <w:rFonts w:eastAsia="MS Mincho" w:cs="Arial"/>
      <w:b/>
      <w:sz w:val="22"/>
      <w:szCs w:val="24"/>
      <w:lang w:eastAsia="es-ES"/>
    </w:rPr>
  </w:style>
  <w:style w:type="paragraph" w:customStyle="1" w:styleId="Tituloproyecto">
    <w:name w:val="Titulo proyecto"/>
    <w:basedOn w:val="Normal"/>
    <w:rsid w:val="00A521D9"/>
    <w:pPr>
      <w:spacing w:after="0" w:line="240" w:lineRule="auto"/>
      <w:jc w:val="center"/>
    </w:pPr>
    <w:rPr>
      <w:rFonts w:eastAsia="MS Mincho" w:cs="Times New Roman"/>
      <w:b/>
      <w:sz w:val="28"/>
      <w:szCs w:val="28"/>
      <w:lang w:eastAsia="es-ES"/>
    </w:rPr>
  </w:style>
  <w:style w:type="character" w:customStyle="1" w:styleId="EndNoteCategoryHeadingCar">
    <w:name w:val="EndNote Category Heading Car"/>
    <w:link w:val="EndNoteCategoryHeading"/>
    <w:locked/>
    <w:rsid w:val="00A521D9"/>
    <w:rPr>
      <w:rFonts w:ascii="Arial" w:eastAsia="Times New Roman" w:hAnsi="Arial" w:cs="Arial"/>
      <w:b/>
      <w:noProof/>
      <w:szCs w:val="24"/>
      <w:lang w:val="es-ES" w:eastAsia="es-ES"/>
    </w:rPr>
  </w:style>
  <w:style w:type="paragraph" w:customStyle="1" w:styleId="EndNoteCategoryHeading">
    <w:name w:val="EndNote Category Heading"/>
    <w:basedOn w:val="Normal"/>
    <w:link w:val="EndNoteCategoryHeadingCar"/>
    <w:rsid w:val="00A521D9"/>
    <w:pPr>
      <w:spacing w:before="120" w:after="120" w:line="240" w:lineRule="auto"/>
      <w:jc w:val="left"/>
    </w:pPr>
    <w:rPr>
      <w:rFonts w:eastAsia="Times New Roman" w:cs="Arial"/>
      <w:b/>
      <w:noProof/>
      <w:sz w:val="22"/>
      <w:szCs w:val="24"/>
      <w:lang w:val="es-ES" w:eastAsia="es-ES"/>
    </w:rPr>
  </w:style>
  <w:style w:type="paragraph" w:customStyle="1" w:styleId="Articulo">
    <w:name w:val="Articulo"/>
    <w:basedOn w:val="Els-body-text"/>
    <w:qFormat/>
    <w:rsid w:val="00A521D9"/>
    <w:pPr>
      <w:spacing w:line="240" w:lineRule="auto"/>
      <w:ind w:firstLine="238"/>
    </w:pPr>
    <w:rPr>
      <w:rFonts w:ascii="Times New Roman" w:eastAsia="Times New Roman" w:hAnsi="Times New Roman" w:cs="Times New Roman"/>
      <w:lang w:val="es-CO"/>
    </w:rPr>
  </w:style>
  <w:style w:type="character" w:styleId="Refdenotaalfinal">
    <w:name w:val="endnote reference"/>
    <w:uiPriority w:val="99"/>
    <w:semiHidden/>
    <w:unhideWhenUsed/>
    <w:rsid w:val="00A521D9"/>
    <w:rPr>
      <w:vertAlign w:val="superscript"/>
    </w:rPr>
  </w:style>
  <w:style w:type="character" w:customStyle="1" w:styleId="AsuntodelcomentarioCar1">
    <w:name w:val="Asunto del comentario Car1"/>
    <w:basedOn w:val="TextocomentarioCar"/>
    <w:uiPriority w:val="99"/>
    <w:semiHidden/>
    <w:rsid w:val="00A521D9"/>
    <w:rPr>
      <w:rFonts w:ascii="Calibri" w:eastAsia="Calibri" w:hAnsi="Calibri" w:cs="Times New Roman"/>
      <w:b/>
      <w:bCs/>
      <w:sz w:val="20"/>
      <w:szCs w:val="20"/>
      <w:lang w:val="es-CO"/>
    </w:rPr>
  </w:style>
  <w:style w:type="character" w:customStyle="1" w:styleId="EncabezadoCar1">
    <w:name w:val="Encabezado Car1"/>
    <w:basedOn w:val="Fuentedeprrafopredeter"/>
    <w:uiPriority w:val="99"/>
    <w:semiHidden/>
    <w:rsid w:val="00A521D9"/>
    <w:rPr>
      <w:sz w:val="22"/>
      <w:szCs w:val="22"/>
      <w:lang w:val="es-CO"/>
    </w:rPr>
  </w:style>
  <w:style w:type="character" w:customStyle="1" w:styleId="PiedepginaCar1">
    <w:name w:val="Pie de página Car1"/>
    <w:basedOn w:val="Fuentedeprrafopredeter"/>
    <w:uiPriority w:val="99"/>
    <w:semiHidden/>
    <w:rsid w:val="00A521D9"/>
    <w:rPr>
      <w:sz w:val="22"/>
      <w:szCs w:val="22"/>
      <w:lang w:val="es-CO"/>
    </w:rPr>
  </w:style>
  <w:style w:type="character" w:customStyle="1" w:styleId="TextodegloboCar1">
    <w:name w:val="Texto de globo Car1"/>
    <w:rsid w:val="00A521D9"/>
    <w:rPr>
      <w:rFonts w:ascii="Tahoma" w:eastAsia="Times New Roman" w:hAnsi="Tahoma" w:cs="Tahoma" w:hint="default"/>
      <w:sz w:val="16"/>
      <w:szCs w:val="16"/>
      <w:lang w:val="es-ES" w:eastAsia="es-ES"/>
    </w:rPr>
  </w:style>
  <w:style w:type="character" w:customStyle="1" w:styleId="TextocomentarioCar1">
    <w:name w:val="Texto comentario Car1"/>
    <w:uiPriority w:val="99"/>
    <w:semiHidden/>
    <w:rsid w:val="00A521D9"/>
    <w:rPr>
      <w:rFonts w:ascii="Arial" w:eastAsia="Times New Roman" w:hAnsi="Arial" w:cs="Times New Roman" w:hint="default"/>
      <w:sz w:val="20"/>
      <w:szCs w:val="20"/>
      <w:lang w:val="es-ES" w:eastAsia="es-ES"/>
    </w:rPr>
  </w:style>
  <w:style w:type="character" w:customStyle="1" w:styleId="GBHSNORMALCar">
    <w:name w:val="GBHS NORMAL Car"/>
    <w:basedOn w:val="Fuentedeprrafopredeter"/>
    <w:rsid w:val="00A521D9"/>
  </w:style>
  <w:style w:type="character" w:customStyle="1" w:styleId="AlgoritmosCar">
    <w:name w:val="Algoritmos Car"/>
    <w:basedOn w:val="GBHSNORMALCar"/>
    <w:rsid w:val="00A521D9"/>
  </w:style>
  <w:style w:type="character" w:customStyle="1" w:styleId="VnculoInternet">
    <w:name w:val="Vínculo Internet"/>
    <w:rsid w:val="00A521D9"/>
    <w:rPr>
      <w:color w:val="0000FF"/>
      <w:u w:val="single"/>
      <w:lang w:val="es-ES" w:eastAsia="es-ES" w:bidi="es-ES"/>
    </w:rPr>
  </w:style>
  <w:style w:type="character" w:customStyle="1" w:styleId="mediumtext">
    <w:name w:val="medium_text"/>
    <w:basedOn w:val="Fuentedeprrafopredeter"/>
    <w:rsid w:val="00A521D9"/>
  </w:style>
  <w:style w:type="character" w:customStyle="1" w:styleId="ListLabel1">
    <w:name w:val="ListLabel 1"/>
    <w:rsid w:val="00A521D9"/>
    <w:rPr>
      <w:rFonts w:ascii="Calibri" w:hAnsi="Calibri" w:cs="Calibri" w:hint="default"/>
    </w:rPr>
  </w:style>
  <w:style w:type="character" w:customStyle="1" w:styleId="ListLabel2">
    <w:name w:val="ListLabel 2"/>
    <w:rsid w:val="00A521D9"/>
    <w:rPr>
      <w:rFonts w:ascii="Courier New" w:hAnsi="Courier New" w:cs="Courier New" w:hint="default"/>
    </w:rPr>
  </w:style>
  <w:style w:type="character" w:customStyle="1" w:styleId="ListLabel3">
    <w:name w:val="ListLabel 3"/>
    <w:rsid w:val="00A521D9"/>
    <w:rPr>
      <w:b/>
      <w:bCs w:val="0"/>
    </w:rPr>
  </w:style>
  <w:style w:type="character" w:customStyle="1" w:styleId="longtext">
    <w:name w:val="long_text"/>
    <w:basedOn w:val="Fuentedeprrafopredeter"/>
    <w:rsid w:val="00A521D9"/>
  </w:style>
  <w:style w:type="character" w:customStyle="1" w:styleId="apple-style-span">
    <w:name w:val="apple-style-span"/>
    <w:basedOn w:val="Fuentedeprrafopredeter"/>
    <w:rsid w:val="00A521D9"/>
  </w:style>
  <w:style w:type="character" w:customStyle="1" w:styleId="longtext1">
    <w:name w:val="long_text1"/>
    <w:rsid w:val="00A521D9"/>
    <w:rPr>
      <w:sz w:val="20"/>
      <w:szCs w:val="20"/>
    </w:rPr>
  </w:style>
  <w:style w:type="character" w:customStyle="1" w:styleId="MTEquationSection">
    <w:name w:val="MTEquationSection"/>
    <w:rsid w:val="00A521D9"/>
    <w:rPr>
      <w:vanish/>
      <w:webHidden w:val="0"/>
      <w:color w:val="FF0000"/>
      <w:specVanish w:val="0"/>
    </w:rPr>
  </w:style>
  <w:style w:type="character" w:customStyle="1" w:styleId="shorttext">
    <w:name w:val="short_text"/>
    <w:basedOn w:val="Fuentedeprrafopredeter"/>
    <w:rsid w:val="00A521D9"/>
  </w:style>
  <w:style w:type="character" w:customStyle="1" w:styleId="normaltextrun">
    <w:name w:val="normaltextrun"/>
    <w:basedOn w:val="Fuentedeprrafopredeter"/>
    <w:rsid w:val="00A521D9"/>
  </w:style>
  <w:style w:type="table" w:styleId="Cuadrculadetabla2">
    <w:name w:val="Table Grid 2"/>
    <w:basedOn w:val="Tablanormal"/>
    <w:unhideWhenUsed/>
    <w:rsid w:val="00A521D9"/>
    <w:pPr>
      <w:autoSpaceDE w:val="0"/>
      <w:autoSpaceDN w:val="0"/>
      <w:spacing w:after="0" w:line="240" w:lineRule="auto"/>
    </w:pPr>
    <w:rPr>
      <w:rFonts w:ascii="Times New Roman" w:eastAsia="Times New Roman" w:hAnsi="Times New Roman" w:cs="Times New Roman"/>
      <w:sz w:val="20"/>
      <w:szCs w:val="20"/>
      <w:lang w:val="en-US" w:eastAsia="es-CO"/>
    </w:r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Sombreadomedio1-nfasis5">
    <w:name w:val="Medium Shading 1 Accent 5"/>
    <w:basedOn w:val="Tablanormal"/>
    <w:uiPriority w:val="63"/>
    <w:unhideWhenUsed/>
    <w:rsid w:val="00A521D9"/>
    <w:pPr>
      <w:spacing w:after="0" w:line="240" w:lineRule="auto"/>
    </w:pPr>
    <w:rPr>
      <w:rFonts w:ascii="Calibri" w:eastAsia="Calibri" w:hAnsi="Calibri" w:cs="Times New Roman"/>
      <w:sz w:val="20"/>
      <w:szCs w:val="20"/>
      <w:lang w:val="en-US"/>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TableGrid1">
    <w:name w:val="Table Grid1"/>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3">
    <w:name w:val="Estilo3"/>
    <w:uiPriority w:val="99"/>
    <w:rsid w:val="00A521D9"/>
    <w:pPr>
      <w:numPr>
        <w:numId w:val="17"/>
      </w:numPr>
    </w:pPr>
  </w:style>
  <w:style w:type="numbering" w:customStyle="1" w:styleId="Estilo1">
    <w:name w:val="Estilo1"/>
    <w:uiPriority w:val="99"/>
    <w:rsid w:val="00A521D9"/>
    <w:pPr>
      <w:numPr>
        <w:numId w:val="18"/>
      </w:numPr>
    </w:pPr>
  </w:style>
  <w:style w:type="numbering" w:customStyle="1" w:styleId="Estilo2">
    <w:name w:val="Estilo2"/>
    <w:uiPriority w:val="99"/>
    <w:rsid w:val="00A521D9"/>
    <w:pPr>
      <w:numPr>
        <w:numId w:val="19"/>
      </w:numPr>
    </w:pPr>
  </w:style>
  <w:style w:type="numbering" w:customStyle="1" w:styleId="ListaNueva">
    <w:name w:val="ListaNueva"/>
    <w:uiPriority w:val="99"/>
    <w:rsid w:val="00A521D9"/>
    <w:pPr>
      <w:numPr>
        <w:numId w:val="20"/>
      </w:numPr>
    </w:pPr>
  </w:style>
  <w:style w:type="table" w:styleId="Tablanormal3">
    <w:name w:val="Plain Table 3"/>
    <w:basedOn w:val="Tablanormal"/>
    <w:uiPriority w:val="43"/>
    <w:rsid w:val="00C86780"/>
    <w:pPr>
      <w:spacing w:after="0" w:line="240" w:lineRule="auto"/>
    </w:pPr>
    <w:rPr>
      <w:rFonts w:ascii="Calibri" w:eastAsia="Calibri" w:hAnsi="Calibri" w:cs="Times New Roman"/>
      <w:sz w:val="20"/>
      <w:szCs w:val="20"/>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5oscura-nfasis2">
    <w:name w:val="Grid Table 5 Dark Accent 2"/>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7concolores">
    <w:name w:val="Grid Table 7 Colorful"/>
    <w:basedOn w:val="Tablanormal"/>
    <w:uiPriority w:val="52"/>
    <w:rsid w:val="00C86780"/>
    <w:pPr>
      <w:spacing w:after="0" w:line="240" w:lineRule="auto"/>
    </w:pPr>
    <w:rPr>
      <w:rFonts w:ascii="Calibri" w:eastAsia="Calibri" w:hAnsi="Calibri" w:cs="Times New Roman"/>
      <w:color w:val="000000" w:themeColor="text1"/>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fa">
    <w:name w:val="Bibliography"/>
    <w:basedOn w:val="Normal"/>
    <w:next w:val="Normal"/>
    <w:uiPriority w:val="37"/>
    <w:unhideWhenUsed/>
    <w:rsid w:val="00C86780"/>
    <w:pPr>
      <w:spacing w:after="0" w:line="240" w:lineRule="auto"/>
      <w:jc w:val="left"/>
    </w:pPr>
    <w:rPr>
      <w:rFonts w:ascii="Calibri" w:eastAsia="Calibri" w:hAnsi="Calibri" w:cs="Times New Roman"/>
      <w:sz w:val="22"/>
      <w:lang w:val="es-MX"/>
    </w:rPr>
  </w:style>
  <w:style w:type="character" w:styleId="Mencinsinresolver">
    <w:name w:val="Unresolved Mention"/>
    <w:basedOn w:val="Fuentedeprrafopredeter"/>
    <w:uiPriority w:val="99"/>
    <w:semiHidden/>
    <w:unhideWhenUsed/>
    <w:rsid w:val="007B474D"/>
    <w:rPr>
      <w:color w:val="605E5C"/>
      <w:shd w:val="clear" w:color="auto" w:fill="E1DFDD"/>
    </w:rPr>
  </w:style>
  <w:style w:type="character" w:customStyle="1" w:styleId="fontstyle01">
    <w:name w:val="fontstyle01"/>
    <w:basedOn w:val="Fuentedeprrafopredeter"/>
    <w:rsid w:val="006E2DE7"/>
    <w:rPr>
      <w:rFonts w:ascii="ArialMT" w:hAnsi="ArialMT" w:hint="default"/>
      <w:b w:val="0"/>
      <w:bCs w:val="0"/>
      <w:i w:val="0"/>
      <w:iCs w:val="0"/>
      <w:color w:val="000000"/>
      <w:sz w:val="22"/>
      <w:szCs w:val="22"/>
    </w:rPr>
  </w:style>
  <w:style w:type="character" w:customStyle="1" w:styleId="fontstyle21">
    <w:name w:val="fontstyle21"/>
    <w:basedOn w:val="Fuentedeprrafopredeter"/>
    <w:rsid w:val="006E2DE7"/>
    <w:rPr>
      <w:rFonts w:ascii="Arial-BoldMT" w:hAnsi="Arial-BoldMT" w:hint="default"/>
      <w:b/>
      <w:bCs/>
      <w:i w:val="0"/>
      <w:iCs w:val="0"/>
      <w:color w:val="000000"/>
      <w:sz w:val="22"/>
      <w:szCs w:val="22"/>
    </w:rPr>
  </w:style>
  <w:style w:type="character" w:customStyle="1" w:styleId="fontstyle31">
    <w:name w:val="fontstyle31"/>
    <w:basedOn w:val="Fuentedeprrafopredeter"/>
    <w:rsid w:val="006E2DE7"/>
    <w:rPr>
      <w:rFonts w:ascii="CambriaMath" w:hAnsi="CambriaMath" w:hint="default"/>
      <w:b w:val="0"/>
      <w:bCs w:val="0"/>
      <w:i w:val="0"/>
      <w:iCs w:val="0"/>
      <w:color w:val="000000"/>
      <w:sz w:val="22"/>
      <w:szCs w:val="22"/>
    </w:rPr>
  </w:style>
  <w:style w:type="character" w:customStyle="1" w:styleId="fontstyle41">
    <w:name w:val="fontstyle41"/>
    <w:basedOn w:val="Fuentedeprrafopredeter"/>
    <w:rsid w:val="006E2DE7"/>
    <w:rPr>
      <w:rFonts w:ascii="Tahoma" w:hAnsi="Tahoma" w:cs="Tahoma" w:hint="default"/>
      <w:b w:val="0"/>
      <w:bCs w:val="0"/>
      <w:i w:val="0"/>
      <w:iCs w:val="0"/>
      <w:color w:val="000000"/>
      <w:sz w:val="22"/>
      <w:szCs w:val="22"/>
    </w:rPr>
  </w:style>
  <w:style w:type="paragraph" w:customStyle="1" w:styleId="Textbody">
    <w:name w:val="Text body"/>
    <w:basedOn w:val="Normal"/>
    <w:rsid w:val="00F81D83"/>
    <w:pPr>
      <w:suppressAutoHyphens/>
      <w:autoSpaceDN w:val="0"/>
      <w:spacing w:after="140" w:line="276" w:lineRule="auto"/>
      <w:jc w:val="left"/>
      <w:textAlignment w:val="baseline"/>
    </w:pPr>
    <w:rPr>
      <w:rFonts w:ascii="Liberation Serif" w:eastAsia="NSimSun" w:hAnsi="Liberation Serif" w:cs="Arial"/>
      <w:kern w:val="3"/>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154">
      <w:bodyDiv w:val="1"/>
      <w:marLeft w:val="0"/>
      <w:marRight w:val="0"/>
      <w:marTop w:val="0"/>
      <w:marBottom w:val="0"/>
      <w:divBdr>
        <w:top w:val="none" w:sz="0" w:space="0" w:color="auto"/>
        <w:left w:val="none" w:sz="0" w:space="0" w:color="auto"/>
        <w:bottom w:val="none" w:sz="0" w:space="0" w:color="auto"/>
        <w:right w:val="none" w:sz="0" w:space="0" w:color="auto"/>
      </w:divBdr>
    </w:div>
    <w:div w:id="26882256">
      <w:bodyDiv w:val="1"/>
      <w:marLeft w:val="0"/>
      <w:marRight w:val="0"/>
      <w:marTop w:val="0"/>
      <w:marBottom w:val="0"/>
      <w:divBdr>
        <w:top w:val="none" w:sz="0" w:space="0" w:color="auto"/>
        <w:left w:val="none" w:sz="0" w:space="0" w:color="auto"/>
        <w:bottom w:val="none" w:sz="0" w:space="0" w:color="auto"/>
        <w:right w:val="none" w:sz="0" w:space="0" w:color="auto"/>
      </w:divBdr>
    </w:div>
    <w:div w:id="36970725">
      <w:bodyDiv w:val="1"/>
      <w:marLeft w:val="0"/>
      <w:marRight w:val="0"/>
      <w:marTop w:val="0"/>
      <w:marBottom w:val="0"/>
      <w:divBdr>
        <w:top w:val="none" w:sz="0" w:space="0" w:color="auto"/>
        <w:left w:val="none" w:sz="0" w:space="0" w:color="auto"/>
        <w:bottom w:val="none" w:sz="0" w:space="0" w:color="auto"/>
        <w:right w:val="none" w:sz="0" w:space="0" w:color="auto"/>
      </w:divBdr>
    </w:div>
    <w:div w:id="38362389">
      <w:bodyDiv w:val="1"/>
      <w:marLeft w:val="0"/>
      <w:marRight w:val="0"/>
      <w:marTop w:val="0"/>
      <w:marBottom w:val="0"/>
      <w:divBdr>
        <w:top w:val="none" w:sz="0" w:space="0" w:color="auto"/>
        <w:left w:val="none" w:sz="0" w:space="0" w:color="auto"/>
        <w:bottom w:val="none" w:sz="0" w:space="0" w:color="auto"/>
        <w:right w:val="none" w:sz="0" w:space="0" w:color="auto"/>
      </w:divBdr>
    </w:div>
    <w:div w:id="40444219">
      <w:bodyDiv w:val="1"/>
      <w:marLeft w:val="0"/>
      <w:marRight w:val="0"/>
      <w:marTop w:val="0"/>
      <w:marBottom w:val="0"/>
      <w:divBdr>
        <w:top w:val="none" w:sz="0" w:space="0" w:color="auto"/>
        <w:left w:val="none" w:sz="0" w:space="0" w:color="auto"/>
        <w:bottom w:val="none" w:sz="0" w:space="0" w:color="auto"/>
        <w:right w:val="none" w:sz="0" w:space="0" w:color="auto"/>
      </w:divBdr>
    </w:div>
    <w:div w:id="42095926">
      <w:bodyDiv w:val="1"/>
      <w:marLeft w:val="0"/>
      <w:marRight w:val="0"/>
      <w:marTop w:val="0"/>
      <w:marBottom w:val="0"/>
      <w:divBdr>
        <w:top w:val="none" w:sz="0" w:space="0" w:color="auto"/>
        <w:left w:val="none" w:sz="0" w:space="0" w:color="auto"/>
        <w:bottom w:val="none" w:sz="0" w:space="0" w:color="auto"/>
        <w:right w:val="none" w:sz="0" w:space="0" w:color="auto"/>
      </w:divBdr>
    </w:div>
    <w:div w:id="75171160">
      <w:bodyDiv w:val="1"/>
      <w:marLeft w:val="0"/>
      <w:marRight w:val="0"/>
      <w:marTop w:val="0"/>
      <w:marBottom w:val="0"/>
      <w:divBdr>
        <w:top w:val="none" w:sz="0" w:space="0" w:color="auto"/>
        <w:left w:val="none" w:sz="0" w:space="0" w:color="auto"/>
        <w:bottom w:val="none" w:sz="0" w:space="0" w:color="auto"/>
        <w:right w:val="none" w:sz="0" w:space="0" w:color="auto"/>
      </w:divBdr>
    </w:div>
    <w:div w:id="83844484">
      <w:bodyDiv w:val="1"/>
      <w:marLeft w:val="0"/>
      <w:marRight w:val="0"/>
      <w:marTop w:val="0"/>
      <w:marBottom w:val="0"/>
      <w:divBdr>
        <w:top w:val="none" w:sz="0" w:space="0" w:color="auto"/>
        <w:left w:val="none" w:sz="0" w:space="0" w:color="auto"/>
        <w:bottom w:val="none" w:sz="0" w:space="0" w:color="auto"/>
        <w:right w:val="none" w:sz="0" w:space="0" w:color="auto"/>
      </w:divBdr>
    </w:div>
    <w:div w:id="108089525">
      <w:bodyDiv w:val="1"/>
      <w:marLeft w:val="0"/>
      <w:marRight w:val="0"/>
      <w:marTop w:val="0"/>
      <w:marBottom w:val="0"/>
      <w:divBdr>
        <w:top w:val="none" w:sz="0" w:space="0" w:color="auto"/>
        <w:left w:val="none" w:sz="0" w:space="0" w:color="auto"/>
        <w:bottom w:val="none" w:sz="0" w:space="0" w:color="auto"/>
        <w:right w:val="none" w:sz="0" w:space="0" w:color="auto"/>
      </w:divBdr>
    </w:div>
    <w:div w:id="114950286">
      <w:bodyDiv w:val="1"/>
      <w:marLeft w:val="0"/>
      <w:marRight w:val="0"/>
      <w:marTop w:val="0"/>
      <w:marBottom w:val="0"/>
      <w:divBdr>
        <w:top w:val="none" w:sz="0" w:space="0" w:color="auto"/>
        <w:left w:val="none" w:sz="0" w:space="0" w:color="auto"/>
        <w:bottom w:val="none" w:sz="0" w:space="0" w:color="auto"/>
        <w:right w:val="none" w:sz="0" w:space="0" w:color="auto"/>
      </w:divBdr>
    </w:div>
    <w:div w:id="121507578">
      <w:bodyDiv w:val="1"/>
      <w:marLeft w:val="0"/>
      <w:marRight w:val="0"/>
      <w:marTop w:val="0"/>
      <w:marBottom w:val="0"/>
      <w:divBdr>
        <w:top w:val="none" w:sz="0" w:space="0" w:color="auto"/>
        <w:left w:val="none" w:sz="0" w:space="0" w:color="auto"/>
        <w:bottom w:val="none" w:sz="0" w:space="0" w:color="auto"/>
        <w:right w:val="none" w:sz="0" w:space="0" w:color="auto"/>
      </w:divBdr>
    </w:div>
    <w:div w:id="129590502">
      <w:bodyDiv w:val="1"/>
      <w:marLeft w:val="0"/>
      <w:marRight w:val="0"/>
      <w:marTop w:val="0"/>
      <w:marBottom w:val="0"/>
      <w:divBdr>
        <w:top w:val="none" w:sz="0" w:space="0" w:color="auto"/>
        <w:left w:val="none" w:sz="0" w:space="0" w:color="auto"/>
        <w:bottom w:val="none" w:sz="0" w:space="0" w:color="auto"/>
        <w:right w:val="none" w:sz="0" w:space="0" w:color="auto"/>
      </w:divBdr>
    </w:div>
    <w:div w:id="132187105">
      <w:bodyDiv w:val="1"/>
      <w:marLeft w:val="0"/>
      <w:marRight w:val="0"/>
      <w:marTop w:val="0"/>
      <w:marBottom w:val="0"/>
      <w:divBdr>
        <w:top w:val="none" w:sz="0" w:space="0" w:color="auto"/>
        <w:left w:val="none" w:sz="0" w:space="0" w:color="auto"/>
        <w:bottom w:val="none" w:sz="0" w:space="0" w:color="auto"/>
        <w:right w:val="none" w:sz="0" w:space="0" w:color="auto"/>
      </w:divBdr>
    </w:div>
    <w:div w:id="135953069">
      <w:bodyDiv w:val="1"/>
      <w:marLeft w:val="0"/>
      <w:marRight w:val="0"/>
      <w:marTop w:val="0"/>
      <w:marBottom w:val="0"/>
      <w:divBdr>
        <w:top w:val="none" w:sz="0" w:space="0" w:color="auto"/>
        <w:left w:val="none" w:sz="0" w:space="0" w:color="auto"/>
        <w:bottom w:val="none" w:sz="0" w:space="0" w:color="auto"/>
        <w:right w:val="none" w:sz="0" w:space="0" w:color="auto"/>
      </w:divBdr>
    </w:div>
    <w:div w:id="162598491">
      <w:bodyDiv w:val="1"/>
      <w:marLeft w:val="0"/>
      <w:marRight w:val="0"/>
      <w:marTop w:val="0"/>
      <w:marBottom w:val="0"/>
      <w:divBdr>
        <w:top w:val="none" w:sz="0" w:space="0" w:color="auto"/>
        <w:left w:val="none" w:sz="0" w:space="0" w:color="auto"/>
        <w:bottom w:val="none" w:sz="0" w:space="0" w:color="auto"/>
        <w:right w:val="none" w:sz="0" w:space="0" w:color="auto"/>
      </w:divBdr>
    </w:div>
    <w:div w:id="173808756">
      <w:bodyDiv w:val="1"/>
      <w:marLeft w:val="0"/>
      <w:marRight w:val="0"/>
      <w:marTop w:val="0"/>
      <w:marBottom w:val="0"/>
      <w:divBdr>
        <w:top w:val="none" w:sz="0" w:space="0" w:color="auto"/>
        <w:left w:val="none" w:sz="0" w:space="0" w:color="auto"/>
        <w:bottom w:val="none" w:sz="0" w:space="0" w:color="auto"/>
        <w:right w:val="none" w:sz="0" w:space="0" w:color="auto"/>
      </w:divBdr>
    </w:div>
    <w:div w:id="178207165">
      <w:bodyDiv w:val="1"/>
      <w:marLeft w:val="0"/>
      <w:marRight w:val="0"/>
      <w:marTop w:val="0"/>
      <w:marBottom w:val="0"/>
      <w:divBdr>
        <w:top w:val="none" w:sz="0" w:space="0" w:color="auto"/>
        <w:left w:val="none" w:sz="0" w:space="0" w:color="auto"/>
        <w:bottom w:val="none" w:sz="0" w:space="0" w:color="auto"/>
        <w:right w:val="none" w:sz="0" w:space="0" w:color="auto"/>
      </w:divBdr>
    </w:div>
    <w:div w:id="179783132">
      <w:bodyDiv w:val="1"/>
      <w:marLeft w:val="0"/>
      <w:marRight w:val="0"/>
      <w:marTop w:val="0"/>
      <w:marBottom w:val="0"/>
      <w:divBdr>
        <w:top w:val="none" w:sz="0" w:space="0" w:color="auto"/>
        <w:left w:val="none" w:sz="0" w:space="0" w:color="auto"/>
        <w:bottom w:val="none" w:sz="0" w:space="0" w:color="auto"/>
        <w:right w:val="none" w:sz="0" w:space="0" w:color="auto"/>
      </w:divBdr>
    </w:div>
    <w:div w:id="199326127">
      <w:bodyDiv w:val="1"/>
      <w:marLeft w:val="0"/>
      <w:marRight w:val="0"/>
      <w:marTop w:val="0"/>
      <w:marBottom w:val="0"/>
      <w:divBdr>
        <w:top w:val="none" w:sz="0" w:space="0" w:color="auto"/>
        <w:left w:val="none" w:sz="0" w:space="0" w:color="auto"/>
        <w:bottom w:val="none" w:sz="0" w:space="0" w:color="auto"/>
        <w:right w:val="none" w:sz="0" w:space="0" w:color="auto"/>
      </w:divBdr>
    </w:div>
    <w:div w:id="232618006">
      <w:bodyDiv w:val="1"/>
      <w:marLeft w:val="0"/>
      <w:marRight w:val="0"/>
      <w:marTop w:val="0"/>
      <w:marBottom w:val="0"/>
      <w:divBdr>
        <w:top w:val="none" w:sz="0" w:space="0" w:color="auto"/>
        <w:left w:val="none" w:sz="0" w:space="0" w:color="auto"/>
        <w:bottom w:val="none" w:sz="0" w:space="0" w:color="auto"/>
        <w:right w:val="none" w:sz="0" w:space="0" w:color="auto"/>
      </w:divBdr>
    </w:div>
    <w:div w:id="239368832">
      <w:bodyDiv w:val="1"/>
      <w:marLeft w:val="0"/>
      <w:marRight w:val="0"/>
      <w:marTop w:val="0"/>
      <w:marBottom w:val="0"/>
      <w:divBdr>
        <w:top w:val="none" w:sz="0" w:space="0" w:color="auto"/>
        <w:left w:val="none" w:sz="0" w:space="0" w:color="auto"/>
        <w:bottom w:val="none" w:sz="0" w:space="0" w:color="auto"/>
        <w:right w:val="none" w:sz="0" w:space="0" w:color="auto"/>
      </w:divBdr>
    </w:div>
    <w:div w:id="239408652">
      <w:bodyDiv w:val="1"/>
      <w:marLeft w:val="0"/>
      <w:marRight w:val="0"/>
      <w:marTop w:val="0"/>
      <w:marBottom w:val="0"/>
      <w:divBdr>
        <w:top w:val="none" w:sz="0" w:space="0" w:color="auto"/>
        <w:left w:val="none" w:sz="0" w:space="0" w:color="auto"/>
        <w:bottom w:val="none" w:sz="0" w:space="0" w:color="auto"/>
        <w:right w:val="none" w:sz="0" w:space="0" w:color="auto"/>
      </w:divBdr>
    </w:div>
    <w:div w:id="246887837">
      <w:bodyDiv w:val="1"/>
      <w:marLeft w:val="0"/>
      <w:marRight w:val="0"/>
      <w:marTop w:val="0"/>
      <w:marBottom w:val="0"/>
      <w:divBdr>
        <w:top w:val="none" w:sz="0" w:space="0" w:color="auto"/>
        <w:left w:val="none" w:sz="0" w:space="0" w:color="auto"/>
        <w:bottom w:val="none" w:sz="0" w:space="0" w:color="auto"/>
        <w:right w:val="none" w:sz="0" w:space="0" w:color="auto"/>
      </w:divBdr>
    </w:div>
    <w:div w:id="249394722">
      <w:bodyDiv w:val="1"/>
      <w:marLeft w:val="0"/>
      <w:marRight w:val="0"/>
      <w:marTop w:val="0"/>
      <w:marBottom w:val="0"/>
      <w:divBdr>
        <w:top w:val="none" w:sz="0" w:space="0" w:color="auto"/>
        <w:left w:val="none" w:sz="0" w:space="0" w:color="auto"/>
        <w:bottom w:val="none" w:sz="0" w:space="0" w:color="auto"/>
        <w:right w:val="none" w:sz="0" w:space="0" w:color="auto"/>
      </w:divBdr>
    </w:div>
    <w:div w:id="253437548">
      <w:bodyDiv w:val="1"/>
      <w:marLeft w:val="0"/>
      <w:marRight w:val="0"/>
      <w:marTop w:val="0"/>
      <w:marBottom w:val="0"/>
      <w:divBdr>
        <w:top w:val="none" w:sz="0" w:space="0" w:color="auto"/>
        <w:left w:val="none" w:sz="0" w:space="0" w:color="auto"/>
        <w:bottom w:val="none" w:sz="0" w:space="0" w:color="auto"/>
        <w:right w:val="none" w:sz="0" w:space="0" w:color="auto"/>
      </w:divBdr>
    </w:div>
    <w:div w:id="272058097">
      <w:bodyDiv w:val="1"/>
      <w:marLeft w:val="0"/>
      <w:marRight w:val="0"/>
      <w:marTop w:val="0"/>
      <w:marBottom w:val="0"/>
      <w:divBdr>
        <w:top w:val="none" w:sz="0" w:space="0" w:color="auto"/>
        <w:left w:val="none" w:sz="0" w:space="0" w:color="auto"/>
        <w:bottom w:val="none" w:sz="0" w:space="0" w:color="auto"/>
        <w:right w:val="none" w:sz="0" w:space="0" w:color="auto"/>
      </w:divBdr>
    </w:div>
    <w:div w:id="283314241">
      <w:bodyDiv w:val="1"/>
      <w:marLeft w:val="0"/>
      <w:marRight w:val="0"/>
      <w:marTop w:val="0"/>
      <w:marBottom w:val="0"/>
      <w:divBdr>
        <w:top w:val="none" w:sz="0" w:space="0" w:color="auto"/>
        <w:left w:val="none" w:sz="0" w:space="0" w:color="auto"/>
        <w:bottom w:val="none" w:sz="0" w:space="0" w:color="auto"/>
        <w:right w:val="none" w:sz="0" w:space="0" w:color="auto"/>
      </w:divBdr>
    </w:div>
    <w:div w:id="314530665">
      <w:bodyDiv w:val="1"/>
      <w:marLeft w:val="0"/>
      <w:marRight w:val="0"/>
      <w:marTop w:val="0"/>
      <w:marBottom w:val="0"/>
      <w:divBdr>
        <w:top w:val="none" w:sz="0" w:space="0" w:color="auto"/>
        <w:left w:val="none" w:sz="0" w:space="0" w:color="auto"/>
        <w:bottom w:val="none" w:sz="0" w:space="0" w:color="auto"/>
        <w:right w:val="none" w:sz="0" w:space="0" w:color="auto"/>
      </w:divBdr>
    </w:div>
    <w:div w:id="337539369">
      <w:bodyDiv w:val="1"/>
      <w:marLeft w:val="0"/>
      <w:marRight w:val="0"/>
      <w:marTop w:val="0"/>
      <w:marBottom w:val="0"/>
      <w:divBdr>
        <w:top w:val="none" w:sz="0" w:space="0" w:color="auto"/>
        <w:left w:val="none" w:sz="0" w:space="0" w:color="auto"/>
        <w:bottom w:val="none" w:sz="0" w:space="0" w:color="auto"/>
        <w:right w:val="none" w:sz="0" w:space="0" w:color="auto"/>
      </w:divBdr>
    </w:div>
    <w:div w:id="339280316">
      <w:bodyDiv w:val="1"/>
      <w:marLeft w:val="0"/>
      <w:marRight w:val="0"/>
      <w:marTop w:val="0"/>
      <w:marBottom w:val="0"/>
      <w:divBdr>
        <w:top w:val="none" w:sz="0" w:space="0" w:color="auto"/>
        <w:left w:val="none" w:sz="0" w:space="0" w:color="auto"/>
        <w:bottom w:val="none" w:sz="0" w:space="0" w:color="auto"/>
        <w:right w:val="none" w:sz="0" w:space="0" w:color="auto"/>
      </w:divBdr>
    </w:div>
    <w:div w:id="345210724">
      <w:bodyDiv w:val="1"/>
      <w:marLeft w:val="0"/>
      <w:marRight w:val="0"/>
      <w:marTop w:val="0"/>
      <w:marBottom w:val="0"/>
      <w:divBdr>
        <w:top w:val="none" w:sz="0" w:space="0" w:color="auto"/>
        <w:left w:val="none" w:sz="0" w:space="0" w:color="auto"/>
        <w:bottom w:val="none" w:sz="0" w:space="0" w:color="auto"/>
        <w:right w:val="none" w:sz="0" w:space="0" w:color="auto"/>
      </w:divBdr>
    </w:div>
    <w:div w:id="351953615">
      <w:bodyDiv w:val="1"/>
      <w:marLeft w:val="0"/>
      <w:marRight w:val="0"/>
      <w:marTop w:val="0"/>
      <w:marBottom w:val="0"/>
      <w:divBdr>
        <w:top w:val="none" w:sz="0" w:space="0" w:color="auto"/>
        <w:left w:val="none" w:sz="0" w:space="0" w:color="auto"/>
        <w:bottom w:val="none" w:sz="0" w:space="0" w:color="auto"/>
        <w:right w:val="none" w:sz="0" w:space="0" w:color="auto"/>
      </w:divBdr>
    </w:div>
    <w:div w:id="352195178">
      <w:bodyDiv w:val="1"/>
      <w:marLeft w:val="0"/>
      <w:marRight w:val="0"/>
      <w:marTop w:val="0"/>
      <w:marBottom w:val="0"/>
      <w:divBdr>
        <w:top w:val="none" w:sz="0" w:space="0" w:color="auto"/>
        <w:left w:val="none" w:sz="0" w:space="0" w:color="auto"/>
        <w:bottom w:val="none" w:sz="0" w:space="0" w:color="auto"/>
        <w:right w:val="none" w:sz="0" w:space="0" w:color="auto"/>
      </w:divBdr>
    </w:div>
    <w:div w:id="374812501">
      <w:bodyDiv w:val="1"/>
      <w:marLeft w:val="0"/>
      <w:marRight w:val="0"/>
      <w:marTop w:val="0"/>
      <w:marBottom w:val="0"/>
      <w:divBdr>
        <w:top w:val="none" w:sz="0" w:space="0" w:color="auto"/>
        <w:left w:val="none" w:sz="0" w:space="0" w:color="auto"/>
        <w:bottom w:val="none" w:sz="0" w:space="0" w:color="auto"/>
        <w:right w:val="none" w:sz="0" w:space="0" w:color="auto"/>
      </w:divBdr>
    </w:div>
    <w:div w:id="379982338">
      <w:bodyDiv w:val="1"/>
      <w:marLeft w:val="0"/>
      <w:marRight w:val="0"/>
      <w:marTop w:val="0"/>
      <w:marBottom w:val="0"/>
      <w:divBdr>
        <w:top w:val="none" w:sz="0" w:space="0" w:color="auto"/>
        <w:left w:val="none" w:sz="0" w:space="0" w:color="auto"/>
        <w:bottom w:val="none" w:sz="0" w:space="0" w:color="auto"/>
        <w:right w:val="none" w:sz="0" w:space="0" w:color="auto"/>
      </w:divBdr>
    </w:div>
    <w:div w:id="390692209">
      <w:bodyDiv w:val="1"/>
      <w:marLeft w:val="0"/>
      <w:marRight w:val="0"/>
      <w:marTop w:val="0"/>
      <w:marBottom w:val="0"/>
      <w:divBdr>
        <w:top w:val="none" w:sz="0" w:space="0" w:color="auto"/>
        <w:left w:val="none" w:sz="0" w:space="0" w:color="auto"/>
        <w:bottom w:val="none" w:sz="0" w:space="0" w:color="auto"/>
        <w:right w:val="none" w:sz="0" w:space="0" w:color="auto"/>
      </w:divBdr>
    </w:div>
    <w:div w:id="409011755">
      <w:bodyDiv w:val="1"/>
      <w:marLeft w:val="0"/>
      <w:marRight w:val="0"/>
      <w:marTop w:val="0"/>
      <w:marBottom w:val="0"/>
      <w:divBdr>
        <w:top w:val="none" w:sz="0" w:space="0" w:color="auto"/>
        <w:left w:val="none" w:sz="0" w:space="0" w:color="auto"/>
        <w:bottom w:val="none" w:sz="0" w:space="0" w:color="auto"/>
        <w:right w:val="none" w:sz="0" w:space="0" w:color="auto"/>
      </w:divBdr>
    </w:div>
    <w:div w:id="410274612">
      <w:bodyDiv w:val="1"/>
      <w:marLeft w:val="0"/>
      <w:marRight w:val="0"/>
      <w:marTop w:val="0"/>
      <w:marBottom w:val="0"/>
      <w:divBdr>
        <w:top w:val="none" w:sz="0" w:space="0" w:color="auto"/>
        <w:left w:val="none" w:sz="0" w:space="0" w:color="auto"/>
        <w:bottom w:val="none" w:sz="0" w:space="0" w:color="auto"/>
        <w:right w:val="none" w:sz="0" w:space="0" w:color="auto"/>
      </w:divBdr>
    </w:div>
    <w:div w:id="411854993">
      <w:bodyDiv w:val="1"/>
      <w:marLeft w:val="0"/>
      <w:marRight w:val="0"/>
      <w:marTop w:val="0"/>
      <w:marBottom w:val="0"/>
      <w:divBdr>
        <w:top w:val="none" w:sz="0" w:space="0" w:color="auto"/>
        <w:left w:val="none" w:sz="0" w:space="0" w:color="auto"/>
        <w:bottom w:val="none" w:sz="0" w:space="0" w:color="auto"/>
        <w:right w:val="none" w:sz="0" w:space="0" w:color="auto"/>
      </w:divBdr>
    </w:div>
    <w:div w:id="416828563">
      <w:bodyDiv w:val="1"/>
      <w:marLeft w:val="0"/>
      <w:marRight w:val="0"/>
      <w:marTop w:val="0"/>
      <w:marBottom w:val="0"/>
      <w:divBdr>
        <w:top w:val="none" w:sz="0" w:space="0" w:color="auto"/>
        <w:left w:val="none" w:sz="0" w:space="0" w:color="auto"/>
        <w:bottom w:val="none" w:sz="0" w:space="0" w:color="auto"/>
        <w:right w:val="none" w:sz="0" w:space="0" w:color="auto"/>
      </w:divBdr>
    </w:div>
    <w:div w:id="425543004">
      <w:bodyDiv w:val="1"/>
      <w:marLeft w:val="0"/>
      <w:marRight w:val="0"/>
      <w:marTop w:val="0"/>
      <w:marBottom w:val="0"/>
      <w:divBdr>
        <w:top w:val="none" w:sz="0" w:space="0" w:color="auto"/>
        <w:left w:val="none" w:sz="0" w:space="0" w:color="auto"/>
        <w:bottom w:val="none" w:sz="0" w:space="0" w:color="auto"/>
        <w:right w:val="none" w:sz="0" w:space="0" w:color="auto"/>
      </w:divBdr>
    </w:div>
    <w:div w:id="427432753">
      <w:bodyDiv w:val="1"/>
      <w:marLeft w:val="0"/>
      <w:marRight w:val="0"/>
      <w:marTop w:val="0"/>
      <w:marBottom w:val="0"/>
      <w:divBdr>
        <w:top w:val="none" w:sz="0" w:space="0" w:color="auto"/>
        <w:left w:val="none" w:sz="0" w:space="0" w:color="auto"/>
        <w:bottom w:val="none" w:sz="0" w:space="0" w:color="auto"/>
        <w:right w:val="none" w:sz="0" w:space="0" w:color="auto"/>
      </w:divBdr>
    </w:div>
    <w:div w:id="430517128">
      <w:bodyDiv w:val="1"/>
      <w:marLeft w:val="0"/>
      <w:marRight w:val="0"/>
      <w:marTop w:val="0"/>
      <w:marBottom w:val="0"/>
      <w:divBdr>
        <w:top w:val="none" w:sz="0" w:space="0" w:color="auto"/>
        <w:left w:val="none" w:sz="0" w:space="0" w:color="auto"/>
        <w:bottom w:val="none" w:sz="0" w:space="0" w:color="auto"/>
        <w:right w:val="none" w:sz="0" w:space="0" w:color="auto"/>
      </w:divBdr>
    </w:div>
    <w:div w:id="436410646">
      <w:bodyDiv w:val="1"/>
      <w:marLeft w:val="0"/>
      <w:marRight w:val="0"/>
      <w:marTop w:val="0"/>
      <w:marBottom w:val="0"/>
      <w:divBdr>
        <w:top w:val="none" w:sz="0" w:space="0" w:color="auto"/>
        <w:left w:val="none" w:sz="0" w:space="0" w:color="auto"/>
        <w:bottom w:val="none" w:sz="0" w:space="0" w:color="auto"/>
        <w:right w:val="none" w:sz="0" w:space="0" w:color="auto"/>
      </w:divBdr>
    </w:div>
    <w:div w:id="441459534">
      <w:bodyDiv w:val="1"/>
      <w:marLeft w:val="0"/>
      <w:marRight w:val="0"/>
      <w:marTop w:val="0"/>
      <w:marBottom w:val="0"/>
      <w:divBdr>
        <w:top w:val="none" w:sz="0" w:space="0" w:color="auto"/>
        <w:left w:val="none" w:sz="0" w:space="0" w:color="auto"/>
        <w:bottom w:val="none" w:sz="0" w:space="0" w:color="auto"/>
        <w:right w:val="none" w:sz="0" w:space="0" w:color="auto"/>
      </w:divBdr>
    </w:div>
    <w:div w:id="450977137">
      <w:bodyDiv w:val="1"/>
      <w:marLeft w:val="0"/>
      <w:marRight w:val="0"/>
      <w:marTop w:val="0"/>
      <w:marBottom w:val="0"/>
      <w:divBdr>
        <w:top w:val="none" w:sz="0" w:space="0" w:color="auto"/>
        <w:left w:val="none" w:sz="0" w:space="0" w:color="auto"/>
        <w:bottom w:val="none" w:sz="0" w:space="0" w:color="auto"/>
        <w:right w:val="none" w:sz="0" w:space="0" w:color="auto"/>
      </w:divBdr>
    </w:div>
    <w:div w:id="451746755">
      <w:bodyDiv w:val="1"/>
      <w:marLeft w:val="0"/>
      <w:marRight w:val="0"/>
      <w:marTop w:val="0"/>
      <w:marBottom w:val="0"/>
      <w:divBdr>
        <w:top w:val="none" w:sz="0" w:space="0" w:color="auto"/>
        <w:left w:val="none" w:sz="0" w:space="0" w:color="auto"/>
        <w:bottom w:val="none" w:sz="0" w:space="0" w:color="auto"/>
        <w:right w:val="none" w:sz="0" w:space="0" w:color="auto"/>
      </w:divBdr>
    </w:div>
    <w:div w:id="461579155">
      <w:bodyDiv w:val="1"/>
      <w:marLeft w:val="0"/>
      <w:marRight w:val="0"/>
      <w:marTop w:val="0"/>
      <w:marBottom w:val="0"/>
      <w:divBdr>
        <w:top w:val="none" w:sz="0" w:space="0" w:color="auto"/>
        <w:left w:val="none" w:sz="0" w:space="0" w:color="auto"/>
        <w:bottom w:val="none" w:sz="0" w:space="0" w:color="auto"/>
        <w:right w:val="none" w:sz="0" w:space="0" w:color="auto"/>
      </w:divBdr>
    </w:div>
    <w:div w:id="470752049">
      <w:bodyDiv w:val="1"/>
      <w:marLeft w:val="0"/>
      <w:marRight w:val="0"/>
      <w:marTop w:val="0"/>
      <w:marBottom w:val="0"/>
      <w:divBdr>
        <w:top w:val="none" w:sz="0" w:space="0" w:color="auto"/>
        <w:left w:val="none" w:sz="0" w:space="0" w:color="auto"/>
        <w:bottom w:val="none" w:sz="0" w:space="0" w:color="auto"/>
        <w:right w:val="none" w:sz="0" w:space="0" w:color="auto"/>
      </w:divBdr>
    </w:div>
    <w:div w:id="478039704">
      <w:bodyDiv w:val="1"/>
      <w:marLeft w:val="0"/>
      <w:marRight w:val="0"/>
      <w:marTop w:val="0"/>
      <w:marBottom w:val="0"/>
      <w:divBdr>
        <w:top w:val="none" w:sz="0" w:space="0" w:color="auto"/>
        <w:left w:val="none" w:sz="0" w:space="0" w:color="auto"/>
        <w:bottom w:val="none" w:sz="0" w:space="0" w:color="auto"/>
        <w:right w:val="none" w:sz="0" w:space="0" w:color="auto"/>
      </w:divBdr>
    </w:div>
    <w:div w:id="497502281">
      <w:bodyDiv w:val="1"/>
      <w:marLeft w:val="0"/>
      <w:marRight w:val="0"/>
      <w:marTop w:val="0"/>
      <w:marBottom w:val="0"/>
      <w:divBdr>
        <w:top w:val="none" w:sz="0" w:space="0" w:color="auto"/>
        <w:left w:val="none" w:sz="0" w:space="0" w:color="auto"/>
        <w:bottom w:val="none" w:sz="0" w:space="0" w:color="auto"/>
        <w:right w:val="none" w:sz="0" w:space="0" w:color="auto"/>
      </w:divBdr>
    </w:div>
    <w:div w:id="502667178">
      <w:bodyDiv w:val="1"/>
      <w:marLeft w:val="0"/>
      <w:marRight w:val="0"/>
      <w:marTop w:val="0"/>
      <w:marBottom w:val="0"/>
      <w:divBdr>
        <w:top w:val="none" w:sz="0" w:space="0" w:color="auto"/>
        <w:left w:val="none" w:sz="0" w:space="0" w:color="auto"/>
        <w:bottom w:val="none" w:sz="0" w:space="0" w:color="auto"/>
        <w:right w:val="none" w:sz="0" w:space="0" w:color="auto"/>
      </w:divBdr>
    </w:div>
    <w:div w:id="512456414">
      <w:bodyDiv w:val="1"/>
      <w:marLeft w:val="0"/>
      <w:marRight w:val="0"/>
      <w:marTop w:val="0"/>
      <w:marBottom w:val="0"/>
      <w:divBdr>
        <w:top w:val="none" w:sz="0" w:space="0" w:color="auto"/>
        <w:left w:val="none" w:sz="0" w:space="0" w:color="auto"/>
        <w:bottom w:val="none" w:sz="0" w:space="0" w:color="auto"/>
        <w:right w:val="none" w:sz="0" w:space="0" w:color="auto"/>
      </w:divBdr>
    </w:div>
    <w:div w:id="514392599">
      <w:bodyDiv w:val="1"/>
      <w:marLeft w:val="0"/>
      <w:marRight w:val="0"/>
      <w:marTop w:val="0"/>
      <w:marBottom w:val="0"/>
      <w:divBdr>
        <w:top w:val="none" w:sz="0" w:space="0" w:color="auto"/>
        <w:left w:val="none" w:sz="0" w:space="0" w:color="auto"/>
        <w:bottom w:val="none" w:sz="0" w:space="0" w:color="auto"/>
        <w:right w:val="none" w:sz="0" w:space="0" w:color="auto"/>
      </w:divBdr>
      <w:divsChild>
        <w:div w:id="741489757">
          <w:marLeft w:val="0"/>
          <w:marRight w:val="0"/>
          <w:marTop w:val="0"/>
          <w:marBottom w:val="0"/>
          <w:divBdr>
            <w:top w:val="none" w:sz="0" w:space="0" w:color="auto"/>
            <w:left w:val="none" w:sz="0" w:space="0" w:color="auto"/>
            <w:bottom w:val="none" w:sz="0" w:space="0" w:color="auto"/>
            <w:right w:val="none" w:sz="0" w:space="0" w:color="auto"/>
          </w:divBdr>
        </w:div>
        <w:div w:id="1209103542">
          <w:marLeft w:val="0"/>
          <w:marRight w:val="0"/>
          <w:marTop w:val="0"/>
          <w:marBottom w:val="0"/>
          <w:divBdr>
            <w:top w:val="none" w:sz="0" w:space="0" w:color="auto"/>
            <w:left w:val="none" w:sz="0" w:space="0" w:color="auto"/>
            <w:bottom w:val="none" w:sz="0" w:space="0" w:color="auto"/>
            <w:right w:val="none" w:sz="0" w:space="0" w:color="auto"/>
          </w:divBdr>
        </w:div>
      </w:divsChild>
    </w:div>
    <w:div w:id="518858082">
      <w:bodyDiv w:val="1"/>
      <w:marLeft w:val="0"/>
      <w:marRight w:val="0"/>
      <w:marTop w:val="0"/>
      <w:marBottom w:val="0"/>
      <w:divBdr>
        <w:top w:val="none" w:sz="0" w:space="0" w:color="auto"/>
        <w:left w:val="none" w:sz="0" w:space="0" w:color="auto"/>
        <w:bottom w:val="none" w:sz="0" w:space="0" w:color="auto"/>
        <w:right w:val="none" w:sz="0" w:space="0" w:color="auto"/>
      </w:divBdr>
    </w:div>
    <w:div w:id="520322202">
      <w:bodyDiv w:val="1"/>
      <w:marLeft w:val="0"/>
      <w:marRight w:val="0"/>
      <w:marTop w:val="0"/>
      <w:marBottom w:val="0"/>
      <w:divBdr>
        <w:top w:val="none" w:sz="0" w:space="0" w:color="auto"/>
        <w:left w:val="none" w:sz="0" w:space="0" w:color="auto"/>
        <w:bottom w:val="none" w:sz="0" w:space="0" w:color="auto"/>
        <w:right w:val="none" w:sz="0" w:space="0" w:color="auto"/>
      </w:divBdr>
    </w:div>
    <w:div w:id="521166641">
      <w:bodyDiv w:val="1"/>
      <w:marLeft w:val="0"/>
      <w:marRight w:val="0"/>
      <w:marTop w:val="0"/>
      <w:marBottom w:val="0"/>
      <w:divBdr>
        <w:top w:val="none" w:sz="0" w:space="0" w:color="auto"/>
        <w:left w:val="none" w:sz="0" w:space="0" w:color="auto"/>
        <w:bottom w:val="none" w:sz="0" w:space="0" w:color="auto"/>
        <w:right w:val="none" w:sz="0" w:space="0" w:color="auto"/>
      </w:divBdr>
    </w:div>
    <w:div w:id="538397036">
      <w:bodyDiv w:val="1"/>
      <w:marLeft w:val="0"/>
      <w:marRight w:val="0"/>
      <w:marTop w:val="0"/>
      <w:marBottom w:val="0"/>
      <w:divBdr>
        <w:top w:val="none" w:sz="0" w:space="0" w:color="auto"/>
        <w:left w:val="none" w:sz="0" w:space="0" w:color="auto"/>
        <w:bottom w:val="none" w:sz="0" w:space="0" w:color="auto"/>
        <w:right w:val="none" w:sz="0" w:space="0" w:color="auto"/>
      </w:divBdr>
    </w:div>
    <w:div w:id="538665275">
      <w:bodyDiv w:val="1"/>
      <w:marLeft w:val="0"/>
      <w:marRight w:val="0"/>
      <w:marTop w:val="0"/>
      <w:marBottom w:val="0"/>
      <w:divBdr>
        <w:top w:val="none" w:sz="0" w:space="0" w:color="auto"/>
        <w:left w:val="none" w:sz="0" w:space="0" w:color="auto"/>
        <w:bottom w:val="none" w:sz="0" w:space="0" w:color="auto"/>
        <w:right w:val="none" w:sz="0" w:space="0" w:color="auto"/>
      </w:divBdr>
    </w:div>
    <w:div w:id="539167221">
      <w:bodyDiv w:val="1"/>
      <w:marLeft w:val="0"/>
      <w:marRight w:val="0"/>
      <w:marTop w:val="0"/>
      <w:marBottom w:val="0"/>
      <w:divBdr>
        <w:top w:val="none" w:sz="0" w:space="0" w:color="auto"/>
        <w:left w:val="none" w:sz="0" w:space="0" w:color="auto"/>
        <w:bottom w:val="none" w:sz="0" w:space="0" w:color="auto"/>
        <w:right w:val="none" w:sz="0" w:space="0" w:color="auto"/>
      </w:divBdr>
    </w:div>
    <w:div w:id="544176225">
      <w:bodyDiv w:val="1"/>
      <w:marLeft w:val="0"/>
      <w:marRight w:val="0"/>
      <w:marTop w:val="0"/>
      <w:marBottom w:val="0"/>
      <w:divBdr>
        <w:top w:val="none" w:sz="0" w:space="0" w:color="auto"/>
        <w:left w:val="none" w:sz="0" w:space="0" w:color="auto"/>
        <w:bottom w:val="none" w:sz="0" w:space="0" w:color="auto"/>
        <w:right w:val="none" w:sz="0" w:space="0" w:color="auto"/>
      </w:divBdr>
    </w:div>
    <w:div w:id="551698303">
      <w:bodyDiv w:val="1"/>
      <w:marLeft w:val="0"/>
      <w:marRight w:val="0"/>
      <w:marTop w:val="0"/>
      <w:marBottom w:val="0"/>
      <w:divBdr>
        <w:top w:val="none" w:sz="0" w:space="0" w:color="auto"/>
        <w:left w:val="none" w:sz="0" w:space="0" w:color="auto"/>
        <w:bottom w:val="none" w:sz="0" w:space="0" w:color="auto"/>
        <w:right w:val="none" w:sz="0" w:space="0" w:color="auto"/>
      </w:divBdr>
    </w:div>
    <w:div w:id="553125407">
      <w:bodyDiv w:val="1"/>
      <w:marLeft w:val="0"/>
      <w:marRight w:val="0"/>
      <w:marTop w:val="0"/>
      <w:marBottom w:val="0"/>
      <w:divBdr>
        <w:top w:val="none" w:sz="0" w:space="0" w:color="auto"/>
        <w:left w:val="none" w:sz="0" w:space="0" w:color="auto"/>
        <w:bottom w:val="none" w:sz="0" w:space="0" w:color="auto"/>
        <w:right w:val="none" w:sz="0" w:space="0" w:color="auto"/>
      </w:divBdr>
    </w:div>
    <w:div w:id="565336917">
      <w:bodyDiv w:val="1"/>
      <w:marLeft w:val="0"/>
      <w:marRight w:val="0"/>
      <w:marTop w:val="0"/>
      <w:marBottom w:val="0"/>
      <w:divBdr>
        <w:top w:val="none" w:sz="0" w:space="0" w:color="auto"/>
        <w:left w:val="none" w:sz="0" w:space="0" w:color="auto"/>
        <w:bottom w:val="none" w:sz="0" w:space="0" w:color="auto"/>
        <w:right w:val="none" w:sz="0" w:space="0" w:color="auto"/>
      </w:divBdr>
    </w:div>
    <w:div w:id="565342562">
      <w:bodyDiv w:val="1"/>
      <w:marLeft w:val="0"/>
      <w:marRight w:val="0"/>
      <w:marTop w:val="0"/>
      <w:marBottom w:val="0"/>
      <w:divBdr>
        <w:top w:val="none" w:sz="0" w:space="0" w:color="auto"/>
        <w:left w:val="none" w:sz="0" w:space="0" w:color="auto"/>
        <w:bottom w:val="none" w:sz="0" w:space="0" w:color="auto"/>
        <w:right w:val="none" w:sz="0" w:space="0" w:color="auto"/>
      </w:divBdr>
    </w:div>
    <w:div w:id="565384252">
      <w:bodyDiv w:val="1"/>
      <w:marLeft w:val="0"/>
      <w:marRight w:val="0"/>
      <w:marTop w:val="0"/>
      <w:marBottom w:val="0"/>
      <w:divBdr>
        <w:top w:val="none" w:sz="0" w:space="0" w:color="auto"/>
        <w:left w:val="none" w:sz="0" w:space="0" w:color="auto"/>
        <w:bottom w:val="none" w:sz="0" w:space="0" w:color="auto"/>
        <w:right w:val="none" w:sz="0" w:space="0" w:color="auto"/>
      </w:divBdr>
    </w:div>
    <w:div w:id="575438577">
      <w:bodyDiv w:val="1"/>
      <w:marLeft w:val="0"/>
      <w:marRight w:val="0"/>
      <w:marTop w:val="0"/>
      <w:marBottom w:val="0"/>
      <w:divBdr>
        <w:top w:val="none" w:sz="0" w:space="0" w:color="auto"/>
        <w:left w:val="none" w:sz="0" w:space="0" w:color="auto"/>
        <w:bottom w:val="none" w:sz="0" w:space="0" w:color="auto"/>
        <w:right w:val="none" w:sz="0" w:space="0" w:color="auto"/>
      </w:divBdr>
    </w:div>
    <w:div w:id="580333129">
      <w:bodyDiv w:val="1"/>
      <w:marLeft w:val="0"/>
      <w:marRight w:val="0"/>
      <w:marTop w:val="0"/>
      <w:marBottom w:val="0"/>
      <w:divBdr>
        <w:top w:val="none" w:sz="0" w:space="0" w:color="auto"/>
        <w:left w:val="none" w:sz="0" w:space="0" w:color="auto"/>
        <w:bottom w:val="none" w:sz="0" w:space="0" w:color="auto"/>
        <w:right w:val="none" w:sz="0" w:space="0" w:color="auto"/>
      </w:divBdr>
    </w:div>
    <w:div w:id="593443904">
      <w:bodyDiv w:val="1"/>
      <w:marLeft w:val="0"/>
      <w:marRight w:val="0"/>
      <w:marTop w:val="0"/>
      <w:marBottom w:val="0"/>
      <w:divBdr>
        <w:top w:val="none" w:sz="0" w:space="0" w:color="auto"/>
        <w:left w:val="none" w:sz="0" w:space="0" w:color="auto"/>
        <w:bottom w:val="none" w:sz="0" w:space="0" w:color="auto"/>
        <w:right w:val="none" w:sz="0" w:space="0" w:color="auto"/>
      </w:divBdr>
    </w:div>
    <w:div w:id="593586977">
      <w:bodyDiv w:val="1"/>
      <w:marLeft w:val="0"/>
      <w:marRight w:val="0"/>
      <w:marTop w:val="0"/>
      <w:marBottom w:val="0"/>
      <w:divBdr>
        <w:top w:val="none" w:sz="0" w:space="0" w:color="auto"/>
        <w:left w:val="none" w:sz="0" w:space="0" w:color="auto"/>
        <w:bottom w:val="none" w:sz="0" w:space="0" w:color="auto"/>
        <w:right w:val="none" w:sz="0" w:space="0" w:color="auto"/>
      </w:divBdr>
    </w:div>
    <w:div w:id="601299873">
      <w:bodyDiv w:val="1"/>
      <w:marLeft w:val="0"/>
      <w:marRight w:val="0"/>
      <w:marTop w:val="0"/>
      <w:marBottom w:val="0"/>
      <w:divBdr>
        <w:top w:val="none" w:sz="0" w:space="0" w:color="auto"/>
        <w:left w:val="none" w:sz="0" w:space="0" w:color="auto"/>
        <w:bottom w:val="none" w:sz="0" w:space="0" w:color="auto"/>
        <w:right w:val="none" w:sz="0" w:space="0" w:color="auto"/>
      </w:divBdr>
    </w:div>
    <w:div w:id="618608168">
      <w:bodyDiv w:val="1"/>
      <w:marLeft w:val="0"/>
      <w:marRight w:val="0"/>
      <w:marTop w:val="0"/>
      <w:marBottom w:val="0"/>
      <w:divBdr>
        <w:top w:val="none" w:sz="0" w:space="0" w:color="auto"/>
        <w:left w:val="none" w:sz="0" w:space="0" w:color="auto"/>
        <w:bottom w:val="none" w:sz="0" w:space="0" w:color="auto"/>
        <w:right w:val="none" w:sz="0" w:space="0" w:color="auto"/>
      </w:divBdr>
    </w:div>
    <w:div w:id="626161573">
      <w:bodyDiv w:val="1"/>
      <w:marLeft w:val="0"/>
      <w:marRight w:val="0"/>
      <w:marTop w:val="0"/>
      <w:marBottom w:val="0"/>
      <w:divBdr>
        <w:top w:val="none" w:sz="0" w:space="0" w:color="auto"/>
        <w:left w:val="none" w:sz="0" w:space="0" w:color="auto"/>
        <w:bottom w:val="none" w:sz="0" w:space="0" w:color="auto"/>
        <w:right w:val="none" w:sz="0" w:space="0" w:color="auto"/>
      </w:divBdr>
    </w:div>
    <w:div w:id="638144677">
      <w:bodyDiv w:val="1"/>
      <w:marLeft w:val="0"/>
      <w:marRight w:val="0"/>
      <w:marTop w:val="0"/>
      <w:marBottom w:val="0"/>
      <w:divBdr>
        <w:top w:val="none" w:sz="0" w:space="0" w:color="auto"/>
        <w:left w:val="none" w:sz="0" w:space="0" w:color="auto"/>
        <w:bottom w:val="none" w:sz="0" w:space="0" w:color="auto"/>
        <w:right w:val="none" w:sz="0" w:space="0" w:color="auto"/>
      </w:divBdr>
    </w:div>
    <w:div w:id="656344233">
      <w:bodyDiv w:val="1"/>
      <w:marLeft w:val="0"/>
      <w:marRight w:val="0"/>
      <w:marTop w:val="0"/>
      <w:marBottom w:val="0"/>
      <w:divBdr>
        <w:top w:val="none" w:sz="0" w:space="0" w:color="auto"/>
        <w:left w:val="none" w:sz="0" w:space="0" w:color="auto"/>
        <w:bottom w:val="none" w:sz="0" w:space="0" w:color="auto"/>
        <w:right w:val="none" w:sz="0" w:space="0" w:color="auto"/>
      </w:divBdr>
    </w:div>
    <w:div w:id="671614674">
      <w:bodyDiv w:val="1"/>
      <w:marLeft w:val="0"/>
      <w:marRight w:val="0"/>
      <w:marTop w:val="0"/>
      <w:marBottom w:val="0"/>
      <w:divBdr>
        <w:top w:val="none" w:sz="0" w:space="0" w:color="auto"/>
        <w:left w:val="none" w:sz="0" w:space="0" w:color="auto"/>
        <w:bottom w:val="none" w:sz="0" w:space="0" w:color="auto"/>
        <w:right w:val="none" w:sz="0" w:space="0" w:color="auto"/>
      </w:divBdr>
    </w:div>
    <w:div w:id="692656405">
      <w:bodyDiv w:val="1"/>
      <w:marLeft w:val="0"/>
      <w:marRight w:val="0"/>
      <w:marTop w:val="0"/>
      <w:marBottom w:val="0"/>
      <w:divBdr>
        <w:top w:val="none" w:sz="0" w:space="0" w:color="auto"/>
        <w:left w:val="none" w:sz="0" w:space="0" w:color="auto"/>
        <w:bottom w:val="none" w:sz="0" w:space="0" w:color="auto"/>
        <w:right w:val="none" w:sz="0" w:space="0" w:color="auto"/>
      </w:divBdr>
    </w:div>
    <w:div w:id="705954158">
      <w:bodyDiv w:val="1"/>
      <w:marLeft w:val="0"/>
      <w:marRight w:val="0"/>
      <w:marTop w:val="0"/>
      <w:marBottom w:val="0"/>
      <w:divBdr>
        <w:top w:val="none" w:sz="0" w:space="0" w:color="auto"/>
        <w:left w:val="none" w:sz="0" w:space="0" w:color="auto"/>
        <w:bottom w:val="none" w:sz="0" w:space="0" w:color="auto"/>
        <w:right w:val="none" w:sz="0" w:space="0" w:color="auto"/>
      </w:divBdr>
    </w:div>
    <w:div w:id="706565908">
      <w:bodyDiv w:val="1"/>
      <w:marLeft w:val="0"/>
      <w:marRight w:val="0"/>
      <w:marTop w:val="0"/>
      <w:marBottom w:val="0"/>
      <w:divBdr>
        <w:top w:val="none" w:sz="0" w:space="0" w:color="auto"/>
        <w:left w:val="none" w:sz="0" w:space="0" w:color="auto"/>
        <w:bottom w:val="none" w:sz="0" w:space="0" w:color="auto"/>
        <w:right w:val="none" w:sz="0" w:space="0" w:color="auto"/>
      </w:divBdr>
    </w:div>
    <w:div w:id="757292071">
      <w:bodyDiv w:val="1"/>
      <w:marLeft w:val="0"/>
      <w:marRight w:val="0"/>
      <w:marTop w:val="0"/>
      <w:marBottom w:val="0"/>
      <w:divBdr>
        <w:top w:val="none" w:sz="0" w:space="0" w:color="auto"/>
        <w:left w:val="none" w:sz="0" w:space="0" w:color="auto"/>
        <w:bottom w:val="none" w:sz="0" w:space="0" w:color="auto"/>
        <w:right w:val="none" w:sz="0" w:space="0" w:color="auto"/>
      </w:divBdr>
      <w:divsChild>
        <w:div w:id="1644970447">
          <w:marLeft w:val="0"/>
          <w:marRight w:val="0"/>
          <w:marTop w:val="0"/>
          <w:marBottom w:val="0"/>
          <w:divBdr>
            <w:top w:val="none" w:sz="0" w:space="0" w:color="auto"/>
            <w:left w:val="none" w:sz="0" w:space="0" w:color="auto"/>
            <w:bottom w:val="none" w:sz="0" w:space="0" w:color="auto"/>
            <w:right w:val="none" w:sz="0" w:space="0" w:color="auto"/>
          </w:divBdr>
          <w:divsChild>
            <w:div w:id="7481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41510">
      <w:bodyDiv w:val="1"/>
      <w:marLeft w:val="0"/>
      <w:marRight w:val="0"/>
      <w:marTop w:val="0"/>
      <w:marBottom w:val="0"/>
      <w:divBdr>
        <w:top w:val="none" w:sz="0" w:space="0" w:color="auto"/>
        <w:left w:val="none" w:sz="0" w:space="0" w:color="auto"/>
        <w:bottom w:val="none" w:sz="0" w:space="0" w:color="auto"/>
        <w:right w:val="none" w:sz="0" w:space="0" w:color="auto"/>
      </w:divBdr>
    </w:div>
    <w:div w:id="759836612">
      <w:bodyDiv w:val="1"/>
      <w:marLeft w:val="0"/>
      <w:marRight w:val="0"/>
      <w:marTop w:val="0"/>
      <w:marBottom w:val="0"/>
      <w:divBdr>
        <w:top w:val="none" w:sz="0" w:space="0" w:color="auto"/>
        <w:left w:val="none" w:sz="0" w:space="0" w:color="auto"/>
        <w:bottom w:val="none" w:sz="0" w:space="0" w:color="auto"/>
        <w:right w:val="none" w:sz="0" w:space="0" w:color="auto"/>
      </w:divBdr>
    </w:div>
    <w:div w:id="762533957">
      <w:bodyDiv w:val="1"/>
      <w:marLeft w:val="0"/>
      <w:marRight w:val="0"/>
      <w:marTop w:val="0"/>
      <w:marBottom w:val="0"/>
      <w:divBdr>
        <w:top w:val="none" w:sz="0" w:space="0" w:color="auto"/>
        <w:left w:val="none" w:sz="0" w:space="0" w:color="auto"/>
        <w:bottom w:val="none" w:sz="0" w:space="0" w:color="auto"/>
        <w:right w:val="none" w:sz="0" w:space="0" w:color="auto"/>
      </w:divBdr>
    </w:div>
    <w:div w:id="766658740">
      <w:bodyDiv w:val="1"/>
      <w:marLeft w:val="0"/>
      <w:marRight w:val="0"/>
      <w:marTop w:val="0"/>
      <w:marBottom w:val="0"/>
      <w:divBdr>
        <w:top w:val="none" w:sz="0" w:space="0" w:color="auto"/>
        <w:left w:val="none" w:sz="0" w:space="0" w:color="auto"/>
        <w:bottom w:val="none" w:sz="0" w:space="0" w:color="auto"/>
        <w:right w:val="none" w:sz="0" w:space="0" w:color="auto"/>
      </w:divBdr>
    </w:div>
    <w:div w:id="773130847">
      <w:bodyDiv w:val="1"/>
      <w:marLeft w:val="0"/>
      <w:marRight w:val="0"/>
      <w:marTop w:val="0"/>
      <w:marBottom w:val="0"/>
      <w:divBdr>
        <w:top w:val="none" w:sz="0" w:space="0" w:color="auto"/>
        <w:left w:val="none" w:sz="0" w:space="0" w:color="auto"/>
        <w:bottom w:val="none" w:sz="0" w:space="0" w:color="auto"/>
        <w:right w:val="none" w:sz="0" w:space="0" w:color="auto"/>
      </w:divBdr>
    </w:div>
    <w:div w:id="814831017">
      <w:bodyDiv w:val="1"/>
      <w:marLeft w:val="0"/>
      <w:marRight w:val="0"/>
      <w:marTop w:val="0"/>
      <w:marBottom w:val="0"/>
      <w:divBdr>
        <w:top w:val="none" w:sz="0" w:space="0" w:color="auto"/>
        <w:left w:val="none" w:sz="0" w:space="0" w:color="auto"/>
        <w:bottom w:val="none" w:sz="0" w:space="0" w:color="auto"/>
        <w:right w:val="none" w:sz="0" w:space="0" w:color="auto"/>
      </w:divBdr>
    </w:div>
    <w:div w:id="863906103">
      <w:bodyDiv w:val="1"/>
      <w:marLeft w:val="0"/>
      <w:marRight w:val="0"/>
      <w:marTop w:val="0"/>
      <w:marBottom w:val="0"/>
      <w:divBdr>
        <w:top w:val="none" w:sz="0" w:space="0" w:color="auto"/>
        <w:left w:val="none" w:sz="0" w:space="0" w:color="auto"/>
        <w:bottom w:val="none" w:sz="0" w:space="0" w:color="auto"/>
        <w:right w:val="none" w:sz="0" w:space="0" w:color="auto"/>
      </w:divBdr>
    </w:div>
    <w:div w:id="869956032">
      <w:bodyDiv w:val="1"/>
      <w:marLeft w:val="0"/>
      <w:marRight w:val="0"/>
      <w:marTop w:val="0"/>
      <w:marBottom w:val="0"/>
      <w:divBdr>
        <w:top w:val="none" w:sz="0" w:space="0" w:color="auto"/>
        <w:left w:val="none" w:sz="0" w:space="0" w:color="auto"/>
        <w:bottom w:val="none" w:sz="0" w:space="0" w:color="auto"/>
        <w:right w:val="none" w:sz="0" w:space="0" w:color="auto"/>
      </w:divBdr>
    </w:div>
    <w:div w:id="879974566">
      <w:bodyDiv w:val="1"/>
      <w:marLeft w:val="0"/>
      <w:marRight w:val="0"/>
      <w:marTop w:val="0"/>
      <w:marBottom w:val="0"/>
      <w:divBdr>
        <w:top w:val="none" w:sz="0" w:space="0" w:color="auto"/>
        <w:left w:val="none" w:sz="0" w:space="0" w:color="auto"/>
        <w:bottom w:val="none" w:sz="0" w:space="0" w:color="auto"/>
        <w:right w:val="none" w:sz="0" w:space="0" w:color="auto"/>
      </w:divBdr>
    </w:div>
    <w:div w:id="890381939">
      <w:bodyDiv w:val="1"/>
      <w:marLeft w:val="0"/>
      <w:marRight w:val="0"/>
      <w:marTop w:val="0"/>
      <w:marBottom w:val="0"/>
      <w:divBdr>
        <w:top w:val="none" w:sz="0" w:space="0" w:color="auto"/>
        <w:left w:val="none" w:sz="0" w:space="0" w:color="auto"/>
        <w:bottom w:val="none" w:sz="0" w:space="0" w:color="auto"/>
        <w:right w:val="none" w:sz="0" w:space="0" w:color="auto"/>
      </w:divBdr>
    </w:div>
    <w:div w:id="902524093">
      <w:bodyDiv w:val="1"/>
      <w:marLeft w:val="0"/>
      <w:marRight w:val="0"/>
      <w:marTop w:val="0"/>
      <w:marBottom w:val="0"/>
      <w:divBdr>
        <w:top w:val="none" w:sz="0" w:space="0" w:color="auto"/>
        <w:left w:val="none" w:sz="0" w:space="0" w:color="auto"/>
        <w:bottom w:val="none" w:sz="0" w:space="0" w:color="auto"/>
        <w:right w:val="none" w:sz="0" w:space="0" w:color="auto"/>
      </w:divBdr>
    </w:div>
    <w:div w:id="908612992">
      <w:bodyDiv w:val="1"/>
      <w:marLeft w:val="0"/>
      <w:marRight w:val="0"/>
      <w:marTop w:val="0"/>
      <w:marBottom w:val="0"/>
      <w:divBdr>
        <w:top w:val="none" w:sz="0" w:space="0" w:color="auto"/>
        <w:left w:val="none" w:sz="0" w:space="0" w:color="auto"/>
        <w:bottom w:val="none" w:sz="0" w:space="0" w:color="auto"/>
        <w:right w:val="none" w:sz="0" w:space="0" w:color="auto"/>
      </w:divBdr>
    </w:div>
    <w:div w:id="909382891">
      <w:bodyDiv w:val="1"/>
      <w:marLeft w:val="0"/>
      <w:marRight w:val="0"/>
      <w:marTop w:val="0"/>
      <w:marBottom w:val="0"/>
      <w:divBdr>
        <w:top w:val="none" w:sz="0" w:space="0" w:color="auto"/>
        <w:left w:val="none" w:sz="0" w:space="0" w:color="auto"/>
        <w:bottom w:val="none" w:sz="0" w:space="0" w:color="auto"/>
        <w:right w:val="none" w:sz="0" w:space="0" w:color="auto"/>
      </w:divBdr>
    </w:div>
    <w:div w:id="909533907">
      <w:bodyDiv w:val="1"/>
      <w:marLeft w:val="0"/>
      <w:marRight w:val="0"/>
      <w:marTop w:val="0"/>
      <w:marBottom w:val="0"/>
      <w:divBdr>
        <w:top w:val="none" w:sz="0" w:space="0" w:color="auto"/>
        <w:left w:val="none" w:sz="0" w:space="0" w:color="auto"/>
        <w:bottom w:val="none" w:sz="0" w:space="0" w:color="auto"/>
        <w:right w:val="none" w:sz="0" w:space="0" w:color="auto"/>
      </w:divBdr>
    </w:div>
    <w:div w:id="915438017">
      <w:bodyDiv w:val="1"/>
      <w:marLeft w:val="0"/>
      <w:marRight w:val="0"/>
      <w:marTop w:val="0"/>
      <w:marBottom w:val="0"/>
      <w:divBdr>
        <w:top w:val="none" w:sz="0" w:space="0" w:color="auto"/>
        <w:left w:val="none" w:sz="0" w:space="0" w:color="auto"/>
        <w:bottom w:val="none" w:sz="0" w:space="0" w:color="auto"/>
        <w:right w:val="none" w:sz="0" w:space="0" w:color="auto"/>
      </w:divBdr>
    </w:div>
    <w:div w:id="926383833">
      <w:bodyDiv w:val="1"/>
      <w:marLeft w:val="0"/>
      <w:marRight w:val="0"/>
      <w:marTop w:val="0"/>
      <w:marBottom w:val="0"/>
      <w:divBdr>
        <w:top w:val="none" w:sz="0" w:space="0" w:color="auto"/>
        <w:left w:val="none" w:sz="0" w:space="0" w:color="auto"/>
        <w:bottom w:val="none" w:sz="0" w:space="0" w:color="auto"/>
        <w:right w:val="none" w:sz="0" w:space="0" w:color="auto"/>
      </w:divBdr>
    </w:div>
    <w:div w:id="936062746">
      <w:bodyDiv w:val="1"/>
      <w:marLeft w:val="0"/>
      <w:marRight w:val="0"/>
      <w:marTop w:val="0"/>
      <w:marBottom w:val="0"/>
      <w:divBdr>
        <w:top w:val="none" w:sz="0" w:space="0" w:color="auto"/>
        <w:left w:val="none" w:sz="0" w:space="0" w:color="auto"/>
        <w:bottom w:val="none" w:sz="0" w:space="0" w:color="auto"/>
        <w:right w:val="none" w:sz="0" w:space="0" w:color="auto"/>
      </w:divBdr>
    </w:div>
    <w:div w:id="958298545">
      <w:bodyDiv w:val="1"/>
      <w:marLeft w:val="0"/>
      <w:marRight w:val="0"/>
      <w:marTop w:val="0"/>
      <w:marBottom w:val="0"/>
      <w:divBdr>
        <w:top w:val="none" w:sz="0" w:space="0" w:color="auto"/>
        <w:left w:val="none" w:sz="0" w:space="0" w:color="auto"/>
        <w:bottom w:val="none" w:sz="0" w:space="0" w:color="auto"/>
        <w:right w:val="none" w:sz="0" w:space="0" w:color="auto"/>
      </w:divBdr>
    </w:div>
    <w:div w:id="966132181">
      <w:bodyDiv w:val="1"/>
      <w:marLeft w:val="0"/>
      <w:marRight w:val="0"/>
      <w:marTop w:val="0"/>
      <w:marBottom w:val="0"/>
      <w:divBdr>
        <w:top w:val="none" w:sz="0" w:space="0" w:color="auto"/>
        <w:left w:val="none" w:sz="0" w:space="0" w:color="auto"/>
        <w:bottom w:val="none" w:sz="0" w:space="0" w:color="auto"/>
        <w:right w:val="none" w:sz="0" w:space="0" w:color="auto"/>
      </w:divBdr>
    </w:div>
    <w:div w:id="985429687">
      <w:bodyDiv w:val="1"/>
      <w:marLeft w:val="0"/>
      <w:marRight w:val="0"/>
      <w:marTop w:val="0"/>
      <w:marBottom w:val="0"/>
      <w:divBdr>
        <w:top w:val="none" w:sz="0" w:space="0" w:color="auto"/>
        <w:left w:val="none" w:sz="0" w:space="0" w:color="auto"/>
        <w:bottom w:val="none" w:sz="0" w:space="0" w:color="auto"/>
        <w:right w:val="none" w:sz="0" w:space="0" w:color="auto"/>
      </w:divBdr>
    </w:div>
    <w:div w:id="991636932">
      <w:bodyDiv w:val="1"/>
      <w:marLeft w:val="0"/>
      <w:marRight w:val="0"/>
      <w:marTop w:val="0"/>
      <w:marBottom w:val="0"/>
      <w:divBdr>
        <w:top w:val="none" w:sz="0" w:space="0" w:color="auto"/>
        <w:left w:val="none" w:sz="0" w:space="0" w:color="auto"/>
        <w:bottom w:val="none" w:sz="0" w:space="0" w:color="auto"/>
        <w:right w:val="none" w:sz="0" w:space="0" w:color="auto"/>
      </w:divBdr>
    </w:div>
    <w:div w:id="994723755">
      <w:bodyDiv w:val="1"/>
      <w:marLeft w:val="0"/>
      <w:marRight w:val="0"/>
      <w:marTop w:val="0"/>
      <w:marBottom w:val="0"/>
      <w:divBdr>
        <w:top w:val="none" w:sz="0" w:space="0" w:color="auto"/>
        <w:left w:val="none" w:sz="0" w:space="0" w:color="auto"/>
        <w:bottom w:val="none" w:sz="0" w:space="0" w:color="auto"/>
        <w:right w:val="none" w:sz="0" w:space="0" w:color="auto"/>
      </w:divBdr>
    </w:div>
    <w:div w:id="1008142725">
      <w:bodyDiv w:val="1"/>
      <w:marLeft w:val="0"/>
      <w:marRight w:val="0"/>
      <w:marTop w:val="0"/>
      <w:marBottom w:val="0"/>
      <w:divBdr>
        <w:top w:val="none" w:sz="0" w:space="0" w:color="auto"/>
        <w:left w:val="none" w:sz="0" w:space="0" w:color="auto"/>
        <w:bottom w:val="none" w:sz="0" w:space="0" w:color="auto"/>
        <w:right w:val="none" w:sz="0" w:space="0" w:color="auto"/>
      </w:divBdr>
    </w:div>
    <w:div w:id="1021324531">
      <w:bodyDiv w:val="1"/>
      <w:marLeft w:val="0"/>
      <w:marRight w:val="0"/>
      <w:marTop w:val="0"/>
      <w:marBottom w:val="0"/>
      <w:divBdr>
        <w:top w:val="none" w:sz="0" w:space="0" w:color="auto"/>
        <w:left w:val="none" w:sz="0" w:space="0" w:color="auto"/>
        <w:bottom w:val="none" w:sz="0" w:space="0" w:color="auto"/>
        <w:right w:val="none" w:sz="0" w:space="0" w:color="auto"/>
      </w:divBdr>
    </w:div>
    <w:div w:id="1030688890">
      <w:bodyDiv w:val="1"/>
      <w:marLeft w:val="0"/>
      <w:marRight w:val="0"/>
      <w:marTop w:val="0"/>
      <w:marBottom w:val="0"/>
      <w:divBdr>
        <w:top w:val="none" w:sz="0" w:space="0" w:color="auto"/>
        <w:left w:val="none" w:sz="0" w:space="0" w:color="auto"/>
        <w:bottom w:val="none" w:sz="0" w:space="0" w:color="auto"/>
        <w:right w:val="none" w:sz="0" w:space="0" w:color="auto"/>
      </w:divBdr>
    </w:div>
    <w:div w:id="1038359324">
      <w:bodyDiv w:val="1"/>
      <w:marLeft w:val="0"/>
      <w:marRight w:val="0"/>
      <w:marTop w:val="0"/>
      <w:marBottom w:val="0"/>
      <w:divBdr>
        <w:top w:val="none" w:sz="0" w:space="0" w:color="auto"/>
        <w:left w:val="none" w:sz="0" w:space="0" w:color="auto"/>
        <w:bottom w:val="none" w:sz="0" w:space="0" w:color="auto"/>
        <w:right w:val="none" w:sz="0" w:space="0" w:color="auto"/>
      </w:divBdr>
      <w:divsChild>
        <w:div w:id="702946407">
          <w:marLeft w:val="0"/>
          <w:marRight w:val="0"/>
          <w:marTop w:val="0"/>
          <w:marBottom w:val="0"/>
          <w:divBdr>
            <w:top w:val="none" w:sz="0" w:space="0" w:color="auto"/>
            <w:left w:val="none" w:sz="0" w:space="0" w:color="auto"/>
            <w:bottom w:val="none" w:sz="0" w:space="0" w:color="auto"/>
            <w:right w:val="none" w:sz="0" w:space="0" w:color="auto"/>
          </w:divBdr>
          <w:divsChild>
            <w:div w:id="407847258">
              <w:marLeft w:val="0"/>
              <w:marRight w:val="0"/>
              <w:marTop w:val="0"/>
              <w:marBottom w:val="0"/>
              <w:divBdr>
                <w:top w:val="none" w:sz="0" w:space="0" w:color="auto"/>
                <w:left w:val="none" w:sz="0" w:space="0" w:color="auto"/>
                <w:bottom w:val="none" w:sz="0" w:space="0" w:color="auto"/>
                <w:right w:val="none" w:sz="0" w:space="0" w:color="auto"/>
              </w:divBdr>
            </w:div>
            <w:div w:id="753473980">
              <w:marLeft w:val="0"/>
              <w:marRight w:val="0"/>
              <w:marTop w:val="0"/>
              <w:marBottom w:val="0"/>
              <w:divBdr>
                <w:top w:val="none" w:sz="0" w:space="0" w:color="auto"/>
                <w:left w:val="none" w:sz="0" w:space="0" w:color="auto"/>
                <w:bottom w:val="none" w:sz="0" w:space="0" w:color="auto"/>
                <w:right w:val="none" w:sz="0" w:space="0" w:color="auto"/>
              </w:divBdr>
            </w:div>
            <w:div w:id="1631594633">
              <w:marLeft w:val="0"/>
              <w:marRight w:val="0"/>
              <w:marTop w:val="0"/>
              <w:marBottom w:val="0"/>
              <w:divBdr>
                <w:top w:val="none" w:sz="0" w:space="0" w:color="auto"/>
                <w:left w:val="none" w:sz="0" w:space="0" w:color="auto"/>
                <w:bottom w:val="none" w:sz="0" w:space="0" w:color="auto"/>
                <w:right w:val="none" w:sz="0" w:space="0" w:color="auto"/>
              </w:divBdr>
            </w:div>
            <w:div w:id="662858651">
              <w:marLeft w:val="0"/>
              <w:marRight w:val="0"/>
              <w:marTop w:val="0"/>
              <w:marBottom w:val="0"/>
              <w:divBdr>
                <w:top w:val="none" w:sz="0" w:space="0" w:color="auto"/>
                <w:left w:val="none" w:sz="0" w:space="0" w:color="auto"/>
                <w:bottom w:val="none" w:sz="0" w:space="0" w:color="auto"/>
                <w:right w:val="none" w:sz="0" w:space="0" w:color="auto"/>
              </w:divBdr>
            </w:div>
            <w:div w:id="944385394">
              <w:marLeft w:val="0"/>
              <w:marRight w:val="0"/>
              <w:marTop w:val="0"/>
              <w:marBottom w:val="0"/>
              <w:divBdr>
                <w:top w:val="none" w:sz="0" w:space="0" w:color="auto"/>
                <w:left w:val="none" w:sz="0" w:space="0" w:color="auto"/>
                <w:bottom w:val="none" w:sz="0" w:space="0" w:color="auto"/>
                <w:right w:val="none" w:sz="0" w:space="0" w:color="auto"/>
              </w:divBdr>
            </w:div>
            <w:div w:id="264458914">
              <w:marLeft w:val="0"/>
              <w:marRight w:val="0"/>
              <w:marTop w:val="0"/>
              <w:marBottom w:val="0"/>
              <w:divBdr>
                <w:top w:val="none" w:sz="0" w:space="0" w:color="auto"/>
                <w:left w:val="none" w:sz="0" w:space="0" w:color="auto"/>
                <w:bottom w:val="none" w:sz="0" w:space="0" w:color="auto"/>
                <w:right w:val="none" w:sz="0" w:space="0" w:color="auto"/>
              </w:divBdr>
            </w:div>
            <w:div w:id="997197171">
              <w:marLeft w:val="0"/>
              <w:marRight w:val="0"/>
              <w:marTop w:val="0"/>
              <w:marBottom w:val="0"/>
              <w:divBdr>
                <w:top w:val="none" w:sz="0" w:space="0" w:color="auto"/>
                <w:left w:val="none" w:sz="0" w:space="0" w:color="auto"/>
                <w:bottom w:val="none" w:sz="0" w:space="0" w:color="auto"/>
                <w:right w:val="none" w:sz="0" w:space="0" w:color="auto"/>
              </w:divBdr>
            </w:div>
            <w:div w:id="296910290">
              <w:marLeft w:val="0"/>
              <w:marRight w:val="0"/>
              <w:marTop w:val="0"/>
              <w:marBottom w:val="0"/>
              <w:divBdr>
                <w:top w:val="none" w:sz="0" w:space="0" w:color="auto"/>
                <w:left w:val="none" w:sz="0" w:space="0" w:color="auto"/>
                <w:bottom w:val="none" w:sz="0" w:space="0" w:color="auto"/>
                <w:right w:val="none" w:sz="0" w:space="0" w:color="auto"/>
              </w:divBdr>
            </w:div>
            <w:div w:id="4647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79140">
      <w:bodyDiv w:val="1"/>
      <w:marLeft w:val="0"/>
      <w:marRight w:val="0"/>
      <w:marTop w:val="0"/>
      <w:marBottom w:val="0"/>
      <w:divBdr>
        <w:top w:val="none" w:sz="0" w:space="0" w:color="auto"/>
        <w:left w:val="none" w:sz="0" w:space="0" w:color="auto"/>
        <w:bottom w:val="none" w:sz="0" w:space="0" w:color="auto"/>
        <w:right w:val="none" w:sz="0" w:space="0" w:color="auto"/>
      </w:divBdr>
    </w:div>
    <w:div w:id="1046560846">
      <w:bodyDiv w:val="1"/>
      <w:marLeft w:val="0"/>
      <w:marRight w:val="0"/>
      <w:marTop w:val="0"/>
      <w:marBottom w:val="0"/>
      <w:divBdr>
        <w:top w:val="none" w:sz="0" w:space="0" w:color="auto"/>
        <w:left w:val="none" w:sz="0" w:space="0" w:color="auto"/>
        <w:bottom w:val="none" w:sz="0" w:space="0" w:color="auto"/>
        <w:right w:val="none" w:sz="0" w:space="0" w:color="auto"/>
      </w:divBdr>
    </w:div>
    <w:div w:id="1054618996">
      <w:bodyDiv w:val="1"/>
      <w:marLeft w:val="0"/>
      <w:marRight w:val="0"/>
      <w:marTop w:val="0"/>
      <w:marBottom w:val="0"/>
      <w:divBdr>
        <w:top w:val="none" w:sz="0" w:space="0" w:color="auto"/>
        <w:left w:val="none" w:sz="0" w:space="0" w:color="auto"/>
        <w:bottom w:val="none" w:sz="0" w:space="0" w:color="auto"/>
        <w:right w:val="none" w:sz="0" w:space="0" w:color="auto"/>
      </w:divBdr>
    </w:div>
    <w:div w:id="1061245783">
      <w:bodyDiv w:val="1"/>
      <w:marLeft w:val="0"/>
      <w:marRight w:val="0"/>
      <w:marTop w:val="0"/>
      <w:marBottom w:val="0"/>
      <w:divBdr>
        <w:top w:val="none" w:sz="0" w:space="0" w:color="auto"/>
        <w:left w:val="none" w:sz="0" w:space="0" w:color="auto"/>
        <w:bottom w:val="none" w:sz="0" w:space="0" w:color="auto"/>
        <w:right w:val="none" w:sz="0" w:space="0" w:color="auto"/>
      </w:divBdr>
    </w:div>
    <w:div w:id="1076364367">
      <w:bodyDiv w:val="1"/>
      <w:marLeft w:val="0"/>
      <w:marRight w:val="0"/>
      <w:marTop w:val="0"/>
      <w:marBottom w:val="0"/>
      <w:divBdr>
        <w:top w:val="none" w:sz="0" w:space="0" w:color="auto"/>
        <w:left w:val="none" w:sz="0" w:space="0" w:color="auto"/>
        <w:bottom w:val="none" w:sz="0" w:space="0" w:color="auto"/>
        <w:right w:val="none" w:sz="0" w:space="0" w:color="auto"/>
      </w:divBdr>
    </w:div>
    <w:div w:id="1079447817">
      <w:bodyDiv w:val="1"/>
      <w:marLeft w:val="0"/>
      <w:marRight w:val="0"/>
      <w:marTop w:val="0"/>
      <w:marBottom w:val="0"/>
      <w:divBdr>
        <w:top w:val="none" w:sz="0" w:space="0" w:color="auto"/>
        <w:left w:val="none" w:sz="0" w:space="0" w:color="auto"/>
        <w:bottom w:val="none" w:sz="0" w:space="0" w:color="auto"/>
        <w:right w:val="none" w:sz="0" w:space="0" w:color="auto"/>
      </w:divBdr>
    </w:div>
    <w:div w:id="1080252077">
      <w:bodyDiv w:val="1"/>
      <w:marLeft w:val="0"/>
      <w:marRight w:val="0"/>
      <w:marTop w:val="0"/>
      <w:marBottom w:val="0"/>
      <w:divBdr>
        <w:top w:val="none" w:sz="0" w:space="0" w:color="auto"/>
        <w:left w:val="none" w:sz="0" w:space="0" w:color="auto"/>
        <w:bottom w:val="none" w:sz="0" w:space="0" w:color="auto"/>
        <w:right w:val="none" w:sz="0" w:space="0" w:color="auto"/>
      </w:divBdr>
    </w:div>
    <w:div w:id="1086069728">
      <w:bodyDiv w:val="1"/>
      <w:marLeft w:val="0"/>
      <w:marRight w:val="0"/>
      <w:marTop w:val="0"/>
      <w:marBottom w:val="0"/>
      <w:divBdr>
        <w:top w:val="none" w:sz="0" w:space="0" w:color="auto"/>
        <w:left w:val="none" w:sz="0" w:space="0" w:color="auto"/>
        <w:bottom w:val="none" w:sz="0" w:space="0" w:color="auto"/>
        <w:right w:val="none" w:sz="0" w:space="0" w:color="auto"/>
      </w:divBdr>
    </w:div>
    <w:div w:id="1089424004">
      <w:bodyDiv w:val="1"/>
      <w:marLeft w:val="0"/>
      <w:marRight w:val="0"/>
      <w:marTop w:val="0"/>
      <w:marBottom w:val="0"/>
      <w:divBdr>
        <w:top w:val="none" w:sz="0" w:space="0" w:color="auto"/>
        <w:left w:val="none" w:sz="0" w:space="0" w:color="auto"/>
        <w:bottom w:val="none" w:sz="0" w:space="0" w:color="auto"/>
        <w:right w:val="none" w:sz="0" w:space="0" w:color="auto"/>
      </w:divBdr>
    </w:div>
    <w:div w:id="1089891127">
      <w:bodyDiv w:val="1"/>
      <w:marLeft w:val="0"/>
      <w:marRight w:val="0"/>
      <w:marTop w:val="0"/>
      <w:marBottom w:val="0"/>
      <w:divBdr>
        <w:top w:val="none" w:sz="0" w:space="0" w:color="auto"/>
        <w:left w:val="none" w:sz="0" w:space="0" w:color="auto"/>
        <w:bottom w:val="none" w:sz="0" w:space="0" w:color="auto"/>
        <w:right w:val="none" w:sz="0" w:space="0" w:color="auto"/>
      </w:divBdr>
    </w:div>
    <w:div w:id="1096286448">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3">
          <w:marLeft w:val="576"/>
          <w:marRight w:val="0"/>
          <w:marTop w:val="0"/>
          <w:marBottom w:val="0"/>
          <w:divBdr>
            <w:top w:val="none" w:sz="0" w:space="0" w:color="auto"/>
            <w:left w:val="none" w:sz="0" w:space="0" w:color="auto"/>
            <w:bottom w:val="none" w:sz="0" w:space="0" w:color="auto"/>
            <w:right w:val="none" w:sz="0" w:space="0" w:color="auto"/>
          </w:divBdr>
        </w:div>
        <w:div w:id="1292247297">
          <w:marLeft w:val="576"/>
          <w:marRight w:val="0"/>
          <w:marTop w:val="0"/>
          <w:marBottom w:val="0"/>
          <w:divBdr>
            <w:top w:val="none" w:sz="0" w:space="0" w:color="auto"/>
            <w:left w:val="none" w:sz="0" w:space="0" w:color="auto"/>
            <w:bottom w:val="none" w:sz="0" w:space="0" w:color="auto"/>
            <w:right w:val="none" w:sz="0" w:space="0" w:color="auto"/>
          </w:divBdr>
        </w:div>
        <w:div w:id="1490320287">
          <w:marLeft w:val="576"/>
          <w:marRight w:val="0"/>
          <w:marTop w:val="0"/>
          <w:marBottom w:val="0"/>
          <w:divBdr>
            <w:top w:val="none" w:sz="0" w:space="0" w:color="auto"/>
            <w:left w:val="none" w:sz="0" w:space="0" w:color="auto"/>
            <w:bottom w:val="none" w:sz="0" w:space="0" w:color="auto"/>
            <w:right w:val="none" w:sz="0" w:space="0" w:color="auto"/>
          </w:divBdr>
        </w:div>
        <w:div w:id="691494600">
          <w:marLeft w:val="576"/>
          <w:marRight w:val="0"/>
          <w:marTop w:val="0"/>
          <w:marBottom w:val="0"/>
          <w:divBdr>
            <w:top w:val="none" w:sz="0" w:space="0" w:color="auto"/>
            <w:left w:val="none" w:sz="0" w:space="0" w:color="auto"/>
            <w:bottom w:val="none" w:sz="0" w:space="0" w:color="auto"/>
            <w:right w:val="none" w:sz="0" w:space="0" w:color="auto"/>
          </w:divBdr>
        </w:div>
      </w:divsChild>
    </w:div>
    <w:div w:id="1097216282">
      <w:bodyDiv w:val="1"/>
      <w:marLeft w:val="0"/>
      <w:marRight w:val="0"/>
      <w:marTop w:val="0"/>
      <w:marBottom w:val="0"/>
      <w:divBdr>
        <w:top w:val="none" w:sz="0" w:space="0" w:color="auto"/>
        <w:left w:val="none" w:sz="0" w:space="0" w:color="auto"/>
        <w:bottom w:val="none" w:sz="0" w:space="0" w:color="auto"/>
        <w:right w:val="none" w:sz="0" w:space="0" w:color="auto"/>
      </w:divBdr>
    </w:div>
    <w:div w:id="1112089718">
      <w:bodyDiv w:val="1"/>
      <w:marLeft w:val="0"/>
      <w:marRight w:val="0"/>
      <w:marTop w:val="0"/>
      <w:marBottom w:val="0"/>
      <w:divBdr>
        <w:top w:val="none" w:sz="0" w:space="0" w:color="auto"/>
        <w:left w:val="none" w:sz="0" w:space="0" w:color="auto"/>
        <w:bottom w:val="none" w:sz="0" w:space="0" w:color="auto"/>
        <w:right w:val="none" w:sz="0" w:space="0" w:color="auto"/>
      </w:divBdr>
    </w:div>
    <w:div w:id="1115249462">
      <w:bodyDiv w:val="1"/>
      <w:marLeft w:val="0"/>
      <w:marRight w:val="0"/>
      <w:marTop w:val="0"/>
      <w:marBottom w:val="0"/>
      <w:divBdr>
        <w:top w:val="none" w:sz="0" w:space="0" w:color="auto"/>
        <w:left w:val="none" w:sz="0" w:space="0" w:color="auto"/>
        <w:bottom w:val="none" w:sz="0" w:space="0" w:color="auto"/>
        <w:right w:val="none" w:sz="0" w:space="0" w:color="auto"/>
      </w:divBdr>
    </w:div>
    <w:div w:id="1121614301">
      <w:bodyDiv w:val="1"/>
      <w:marLeft w:val="0"/>
      <w:marRight w:val="0"/>
      <w:marTop w:val="0"/>
      <w:marBottom w:val="0"/>
      <w:divBdr>
        <w:top w:val="none" w:sz="0" w:space="0" w:color="auto"/>
        <w:left w:val="none" w:sz="0" w:space="0" w:color="auto"/>
        <w:bottom w:val="none" w:sz="0" w:space="0" w:color="auto"/>
        <w:right w:val="none" w:sz="0" w:space="0" w:color="auto"/>
      </w:divBdr>
    </w:div>
    <w:div w:id="1128860784">
      <w:bodyDiv w:val="1"/>
      <w:marLeft w:val="0"/>
      <w:marRight w:val="0"/>
      <w:marTop w:val="0"/>
      <w:marBottom w:val="0"/>
      <w:divBdr>
        <w:top w:val="none" w:sz="0" w:space="0" w:color="auto"/>
        <w:left w:val="none" w:sz="0" w:space="0" w:color="auto"/>
        <w:bottom w:val="none" w:sz="0" w:space="0" w:color="auto"/>
        <w:right w:val="none" w:sz="0" w:space="0" w:color="auto"/>
      </w:divBdr>
    </w:div>
    <w:div w:id="1139417880">
      <w:bodyDiv w:val="1"/>
      <w:marLeft w:val="0"/>
      <w:marRight w:val="0"/>
      <w:marTop w:val="0"/>
      <w:marBottom w:val="0"/>
      <w:divBdr>
        <w:top w:val="none" w:sz="0" w:space="0" w:color="auto"/>
        <w:left w:val="none" w:sz="0" w:space="0" w:color="auto"/>
        <w:bottom w:val="none" w:sz="0" w:space="0" w:color="auto"/>
        <w:right w:val="none" w:sz="0" w:space="0" w:color="auto"/>
      </w:divBdr>
    </w:div>
    <w:div w:id="1140076467">
      <w:bodyDiv w:val="1"/>
      <w:marLeft w:val="0"/>
      <w:marRight w:val="0"/>
      <w:marTop w:val="0"/>
      <w:marBottom w:val="0"/>
      <w:divBdr>
        <w:top w:val="none" w:sz="0" w:space="0" w:color="auto"/>
        <w:left w:val="none" w:sz="0" w:space="0" w:color="auto"/>
        <w:bottom w:val="none" w:sz="0" w:space="0" w:color="auto"/>
        <w:right w:val="none" w:sz="0" w:space="0" w:color="auto"/>
      </w:divBdr>
    </w:div>
    <w:div w:id="1173764845">
      <w:bodyDiv w:val="1"/>
      <w:marLeft w:val="0"/>
      <w:marRight w:val="0"/>
      <w:marTop w:val="0"/>
      <w:marBottom w:val="0"/>
      <w:divBdr>
        <w:top w:val="none" w:sz="0" w:space="0" w:color="auto"/>
        <w:left w:val="none" w:sz="0" w:space="0" w:color="auto"/>
        <w:bottom w:val="none" w:sz="0" w:space="0" w:color="auto"/>
        <w:right w:val="none" w:sz="0" w:space="0" w:color="auto"/>
      </w:divBdr>
    </w:div>
    <w:div w:id="1181819623">
      <w:bodyDiv w:val="1"/>
      <w:marLeft w:val="0"/>
      <w:marRight w:val="0"/>
      <w:marTop w:val="0"/>
      <w:marBottom w:val="0"/>
      <w:divBdr>
        <w:top w:val="none" w:sz="0" w:space="0" w:color="auto"/>
        <w:left w:val="none" w:sz="0" w:space="0" w:color="auto"/>
        <w:bottom w:val="none" w:sz="0" w:space="0" w:color="auto"/>
        <w:right w:val="none" w:sz="0" w:space="0" w:color="auto"/>
      </w:divBdr>
    </w:div>
    <w:div w:id="1192378072">
      <w:bodyDiv w:val="1"/>
      <w:marLeft w:val="0"/>
      <w:marRight w:val="0"/>
      <w:marTop w:val="0"/>
      <w:marBottom w:val="0"/>
      <w:divBdr>
        <w:top w:val="none" w:sz="0" w:space="0" w:color="auto"/>
        <w:left w:val="none" w:sz="0" w:space="0" w:color="auto"/>
        <w:bottom w:val="none" w:sz="0" w:space="0" w:color="auto"/>
        <w:right w:val="none" w:sz="0" w:space="0" w:color="auto"/>
      </w:divBdr>
    </w:div>
    <w:div w:id="1195658750">
      <w:bodyDiv w:val="1"/>
      <w:marLeft w:val="0"/>
      <w:marRight w:val="0"/>
      <w:marTop w:val="0"/>
      <w:marBottom w:val="0"/>
      <w:divBdr>
        <w:top w:val="none" w:sz="0" w:space="0" w:color="auto"/>
        <w:left w:val="none" w:sz="0" w:space="0" w:color="auto"/>
        <w:bottom w:val="none" w:sz="0" w:space="0" w:color="auto"/>
        <w:right w:val="none" w:sz="0" w:space="0" w:color="auto"/>
      </w:divBdr>
    </w:div>
    <w:div w:id="1197280415">
      <w:bodyDiv w:val="1"/>
      <w:marLeft w:val="0"/>
      <w:marRight w:val="0"/>
      <w:marTop w:val="0"/>
      <w:marBottom w:val="0"/>
      <w:divBdr>
        <w:top w:val="none" w:sz="0" w:space="0" w:color="auto"/>
        <w:left w:val="none" w:sz="0" w:space="0" w:color="auto"/>
        <w:bottom w:val="none" w:sz="0" w:space="0" w:color="auto"/>
        <w:right w:val="none" w:sz="0" w:space="0" w:color="auto"/>
      </w:divBdr>
    </w:div>
    <w:div w:id="1199125059">
      <w:bodyDiv w:val="1"/>
      <w:marLeft w:val="0"/>
      <w:marRight w:val="0"/>
      <w:marTop w:val="0"/>
      <w:marBottom w:val="0"/>
      <w:divBdr>
        <w:top w:val="none" w:sz="0" w:space="0" w:color="auto"/>
        <w:left w:val="none" w:sz="0" w:space="0" w:color="auto"/>
        <w:bottom w:val="none" w:sz="0" w:space="0" w:color="auto"/>
        <w:right w:val="none" w:sz="0" w:space="0" w:color="auto"/>
      </w:divBdr>
    </w:div>
    <w:div w:id="1207528664">
      <w:bodyDiv w:val="1"/>
      <w:marLeft w:val="0"/>
      <w:marRight w:val="0"/>
      <w:marTop w:val="0"/>
      <w:marBottom w:val="0"/>
      <w:divBdr>
        <w:top w:val="none" w:sz="0" w:space="0" w:color="auto"/>
        <w:left w:val="none" w:sz="0" w:space="0" w:color="auto"/>
        <w:bottom w:val="none" w:sz="0" w:space="0" w:color="auto"/>
        <w:right w:val="none" w:sz="0" w:space="0" w:color="auto"/>
      </w:divBdr>
    </w:div>
    <w:div w:id="1212182538">
      <w:bodyDiv w:val="1"/>
      <w:marLeft w:val="0"/>
      <w:marRight w:val="0"/>
      <w:marTop w:val="0"/>
      <w:marBottom w:val="0"/>
      <w:divBdr>
        <w:top w:val="none" w:sz="0" w:space="0" w:color="auto"/>
        <w:left w:val="none" w:sz="0" w:space="0" w:color="auto"/>
        <w:bottom w:val="none" w:sz="0" w:space="0" w:color="auto"/>
        <w:right w:val="none" w:sz="0" w:space="0" w:color="auto"/>
      </w:divBdr>
    </w:div>
    <w:div w:id="1212304184">
      <w:bodyDiv w:val="1"/>
      <w:marLeft w:val="0"/>
      <w:marRight w:val="0"/>
      <w:marTop w:val="0"/>
      <w:marBottom w:val="0"/>
      <w:divBdr>
        <w:top w:val="none" w:sz="0" w:space="0" w:color="auto"/>
        <w:left w:val="none" w:sz="0" w:space="0" w:color="auto"/>
        <w:bottom w:val="none" w:sz="0" w:space="0" w:color="auto"/>
        <w:right w:val="none" w:sz="0" w:space="0" w:color="auto"/>
      </w:divBdr>
    </w:div>
    <w:div w:id="1219166897">
      <w:bodyDiv w:val="1"/>
      <w:marLeft w:val="0"/>
      <w:marRight w:val="0"/>
      <w:marTop w:val="0"/>
      <w:marBottom w:val="0"/>
      <w:divBdr>
        <w:top w:val="none" w:sz="0" w:space="0" w:color="auto"/>
        <w:left w:val="none" w:sz="0" w:space="0" w:color="auto"/>
        <w:bottom w:val="none" w:sz="0" w:space="0" w:color="auto"/>
        <w:right w:val="none" w:sz="0" w:space="0" w:color="auto"/>
      </w:divBdr>
    </w:div>
    <w:div w:id="1227642808">
      <w:bodyDiv w:val="1"/>
      <w:marLeft w:val="0"/>
      <w:marRight w:val="0"/>
      <w:marTop w:val="0"/>
      <w:marBottom w:val="0"/>
      <w:divBdr>
        <w:top w:val="none" w:sz="0" w:space="0" w:color="auto"/>
        <w:left w:val="none" w:sz="0" w:space="0" w:color="auto"/>
        <w:bottom w:val="none" w:sz="0" w:space="0" w:color="auto"/>
        <w:right w:val="none" w:sz="0" w:space="0" w:color="auto"/>
      </w:divBdr>
    </w:div>
    <w:div w:id="1251887056">
      <w:bodyDiv w:val="1"/>
      <w:marLeft w:val="0"/>
      <w:marRight w:val="0"/>
      <w:marTop w:val="0"/>
      <w:marBottom w:val="0"/>
      <w:divBdr>
        <w:top w:val="none" w:sz="0" w:space="0" w:color="auto"/>
        <w:left w:val="none" w:sz="0" w:space="0" w:color="auto"/>
        <w:bottom w:val="none" w:sz="0" w:space="0" w:color="auto"/>
        <w:right w:val="none" w:sz="0" w:space="0" w:color="auto"/>
      </w:divBdr>
    </w:div>
    <w:div w:id="1253509089">
      <w:bodyDiv w:val="1"/>
      <w:marLeft w:val="0"/>
      <w:marRight w:val="0"/>
      <w:marTop w:val="0"/>
      <w:marBottom w:val="0"/>
      <w:divBdr>
        <w:top w:val="none" w:sz="0" w:space="0" w:color="auto"/>
        <w:left w:val="none" w:sz="0" w:space="0" w:color="auto"/>
        <w:bottom w:val="none" w:sz="0" w:space="0" w:color="auto"/>
        <w:right w:val="none" w:sz="0" w:space="0" w:color="auto"/>
      </w:divBdr>
    </w:div>
    <w:div w:id="1263148518">
      <w:bodyDiv w:val="1"/>
      <w:marLeft w:val="0"/>
      <w:marRight w:val="0"/>
      <w:marTop w:val="0"/>
      <w:marBottom w:val="0"/>
      <w:divBdr>
        <w:top w:val="none" w:sz="0" w:space="0" w:color="auto"/>
        <w:left w:val="none" w:sz="0" w:space="0" w:color="auto"/>
        <w:bottom w:val="none" w:sz="0" w:space="0" w:color="auto"/>
        <w:right w:val="none" w:sz="0" w:space="0" w:color="auto"/>
      </w:divBdr>
    </w:div>
    <w:div w:id="1268470098">
      <w:bodyDiv w:val="1"/>
      <w:marLeft w:val="0"/>
      <w:marRight w:val="0"/>
      <w:marTop w:val="0"/>
      <w:marBottom w:val="0"/>
      <w:divBdr>
        <w:top w:val="none" w:sz="0" w:space="0" w:color="auto"/>
        <w:left w:val="none" w:sz="0" w:space="0" w:color="auto"/>
        <w:bottom w:val="none" w:sz="0" w:space="0" w:color="auto"/>
        <w:right w:val="none" w:sz="0" w:space="0" w:color="auto"/>
      </w:divBdr>
    </w:div>
    <w:div w:id="1276062135">
      <w:bodyDiv w:val="1"/>
      <w:marLeft w:val="0"/>
      <w:marRight w:val="0"/>
      <w:marTop w:val="0"/>
      <w:marBottom w:val="0"/>
      <w:divBdr>
        <w:top w:val="none" w:sz="0" w:space="0" w:color="auto"/>
        <w:left w:val="none" w:sz="0" w:space="0" w:color="auto"/>
        <w:bottom w:val="none" w:sz="0" w:space="0" w:color="auto"/>
        <w:right w:val="none" w:sz="0" w:space="0" w:color="auto"/>
      </w:divBdr>
    </w:div>
    <w:div w:id="1287078607">
      <w:bodyDiv w:val="1"/>
      <w:marLeft w:val="0"/>
      <w:marRight w:val="0"/>
      <w:marTop w:val="0"/>
      <w:marBottom w:val="0"/>
      <w:divBdr>
        <w:top w:val="none" w:sz="0" w:space="0" w:color="auto"/>
        <w:left w:val="none" w:sz="0" w:space="0" w:color="auto"/>
        <w:bottom w:val="none" w:sz="0" w:space="0" w:color="auto"/>
        <w:right w:val="none" w:sz="0" w:space="0" w:color="auto"/>
      </w:divBdr>
    </w:div>
    <w:div w:id="1360352655">
      <w:bodyDiv w:val="1"/>
      <w:marLeft w:val="0"/>
      <w:marRight w:val="0"/>
      <w:marTop w:val="0"/>
      <w:marBottom w:val="0"/>
      <w:divBdr>
        <w:top w:val="none" w:sz="0" w:space="0" w:color="auto"/>
        <w:left w:val="none" w:sz="0" w:space="0" w:color="auto"/>
        <w:bottom w:val="none" w:sz="0" w:space="0" w:color="auto"/>
        <w:right w:val="none" w:sz="0" w:space="0" w:color="auto"/>
      </w:divBdr>
    </w:div>
    <w:div w:id="1364986733">
      <w:bodyDiv w:val="1"/>
      <w:marLeft w:val="0"/>
      <w:marRight w:val="0"/>
      <w:marTop w:val="0"/>
      <w:marBottom w:val="0"/>
      <w:divBdr>
        <w:top w:val="none" w:sz="0" w:space="0" w:color="auto"/>
        <w:left w:val="none" w:sz="0" w:space="0" w:color="auto"/>
        <w:bottom w:val="none" w:sz="0" w:space="0" w:color="auto"/>
        <w:right w:val="none" w:sz="0" w:space="0" w:color="auto"/>
      </w:divBdr>
    </w:div>
    <w:div w:id="1365136701">
      <w:bodyDiv w:val="1"/>
      <w:marLeft w:val="0"/>
      <w:marRight w:val="0"/>
      <w:marTop w:val="0"/>
      <w:marBottom w:val="0"/>
      <w:divBdr>
        <w:top w:val="none" w:sz="0" w:space="0" w:color="auto"/>
        <w:left w:val="none" w:sz="0" w:space="0" w:color="auto"/>
        <w:bottom w:val="none" w:sz="0" w:space="0" w:color="auto"/>
        <w:right w:val="none" w:sz="0" w:space="0" w:color="auto"/>
      </w:divBdr>
    </w:div>
    <w:div w:id="1369523223">
      <w:bodyDiv w:val="1"/>
      <w:marLeft w:val="0"/>
      <w:marRight w:val="0"/>
      <w:marTop w:val="0"/>
      <w:marBottom w:val="0"/>
      <w:divBdr>
        <w:top w:val="none" w:sz="0" w:space="0" w:color="auto"/>
        <w:left w:val="none" w:sz="0" w:space="0" w:color="auto"/>
        <w:bottom w:val="none" w:sz="0" w:space="0" w:color="auto"/>
        <w:right w:val="none" w:sz="0" w:space="0" w:color="auto"/>
      </w:divBdr>
    </w:div>
    <w:div w:id="1375424404">
      <w:bodyDiv w:val="1"/>
      <w:marLeft w:val="0"/>
      <w:marRight w:val="0"/>
      <w:marTop w:val="0"/>
      <w:marBottom w:val="0"/>
      <w:divBdr>
        <w:top w:val="none" w:sz="0" w:space="0" w:color="auto"/>
        <w:left w:val="none" w:sz="0" w:space="0" w:color="auto"/>
        <w:bottom w:val="none" w:sz="0" w:space="0" w:color="auto"/>
        <w:right w:val="none" w:sz="0" w:space="0" w:color="auto"/>
      </w:divBdr>
    </w:div>
    <w:div w:id="1378820083">
      <w:bodyDiv w:val="1"/>
      <w:marLeft w:val="0"/>
      <w:marRight w:val="0"/>
      <w:marTop w:val="0"/>
      <w:marBottom w:val="0"/>
      <w:divBdr>
        <w:top w:val="none" w:sz="0" w:space="0" w:color="auto"/>
        <w:left w:val="none" w:sz="0" w:space="0" w:color="auto"/>
        <w:bottom w:val="none" w:sz="0" w:space="0" w:color="auto"/>
        <w:right w:val="none" w:sz="0" w:space="0" w:color="auto"/>
      </w:divBdr>
    </w:div>
    <w:div w:id="1394624640">
      <w:bodyDiv w:val="1"/>
      <w:marLeft w:val="0"/>
      <w:marRight w:val="0"/>
      <w:marTop w:val="0"/>
      <w:marBottom w:val="0"/>
      <w:divBdr>
        <w:top w:val="none" w:sz="0" w:space="0" w:color="auto"/>
        <w:left w:val="none" w:sz="0" w:space="0" w:color="auto"/>
        <w:bottom w:val="none" w:sz="0" w:space="0" w:color="auto"/>
        <w:right w:val="none" w:sz="0" w:space="0" w:color="auto"/>
      </w:divBdr>
    </w:div>
    <w:div w:id="1399203266">
      <w:bodyDiv w:val="1"/>
      <w:marLeft w:val="0"/>
      <w:marRight w:val="0"/>
      <w:marTop w:val="0"/>
      <w:marBottom w:val="0"/>
      <w:divBdr>
        <w:top w:val="none" w:sz="0" w:space="0" w:color="auto"/>
        <w:left w:val="none" w:sz="0" w:space="0" w:color="auto"/>
        <w:bottom w:val="none" w:sz="0" w:space="0" w:color="auto"/>
        <w:right w:val="none" w:sz="0" w:space="0" w:color="auto"/>
      </w:divBdr>
    </w:div>
    <w:div w:id="1409230118">
      <w:bodyDiv w:val="1"/>
      <w:marLeft w:val="0"/>
      <w:marRight w:val="0"/>
      <w:marTop w:val="0"/>
      <w:marBottom w:val="0"/>
      <w:divBdr>
        <w:top w:val="none" w:sz="0" w:space="0" w:color="auto"/>
        <w:left w:val="none" w:sz="0" w:space="0" w:color="auto"/>
        <w:bottom w:val="none" w:sz="0" w:space="0" w:color="auto"/>
        <w:right w:val="none" w:sz="0" w:space="0" w:color="auto"/>
      </w:divBdr>
    </w:div>
    <w:div w:id="1418287156">
      <w:bodyDiv w:val="1"/>
      <w:marLeft w:val="0"/>
      <w:marRight w:val="0"/>
      <w:marTop w:val="0"/>
      <w:marBottom w:val="0"/>
      <w:divBdr>
        <w:top w:val="none" w:sz="0" w:space="0" w:color="auto"/>
        <w:left w:val="none" w:sz="0" w:space="0" w:color="auto"/>
        <w:bottom w:val="none" w:sz="0" w:space="0" w:color="auto"/>
        <w:right w:val="none" w:sz="0" w:space="0" w:color="auto"/>
      </w:divBdr>
    </w:div>
    <w:div w:id="1432119927">
      <w:bodyDiv w:val="1"/>
      <w:marLeft w:val="0"/>
      <w:marRight w:val="0"/>
      <w:marTop w:val="0"/>
      <w:marBottom w:val="0"/>
      <w:divBdr>
        <w:top w:val="none" w:sz="0" w:space="0" w:color="auto"/>
        <w:left w:val="none" w:sz="0" w:space="0" w:color="auto"/>
        <w:bottom w:val="none" w:sz="0" w:space="0" w:color="auto"/>
        <w:right w:val="none" w:sz="0" w:space="0" w:color="auto"/>
      </w:divBdr>
    </w:div>
    <w:div w:id="1436246292">
      <w:bodyDiv w:val="1"/>
      <w:marLeft w:val="0"/>
      <w:marRight w:val="0"/>
      <w:marTop w:val="0"/>
      <w:marBottom w:val="0"/>
      <w:divBdr>
        <w:top w:val="none" w:sz="0" w:space="0" w:color="auto"/>
        <w:left w:val="none" w:sz="0" w:space="0" w:color="auto"/>
        <w:bottom w:val="none" w:sz="0" w:space="0" w:color="auto"/>
        <w:right w:val="none" w:sz="0" w:space="0" w:color="auto"/>
      </w:divBdr>
    </w:div>
    <w:div w:id="1443498348">
      <w:bodyDiv w:val="1"/>
      <w:marLeft w:val="0"/>
      <w:marRight w:val="0"/>
      <w:marTop w:val="0"/>
      <w:marBottom w:val="0"/>
      <w:divBdr>
        <w:top w:val="none" w:sz="0" w:space="0" w:color="auto"/>
        <w:left w:val="none" w:sz="0" w:space="0" w:color="auto"/>
        <w:bottom w:val="none" w:sz="0" w:space="0" w:color="auto"/>
        <w:right w:val="none" w:sz="0" w:space="0" w:color="auto"/>
      </w:divBdr>
    </w:div>
    <w:div w:id="1447386878">
      <w:bodyDiv w:val="1"/>
      <w:marLeft w:val="0"/>
      <w:marRight w:val="0"/>
      <w:marTop w:val="0"/>
      <w:marBottom w:val="0"/>
      <w:divBdr>
        <w:top w:val="none" w:sz="0" w:space="0" w:color="auto"/>
        <w:left w:val="none" w:sz="0" w:space="0" w:color="auto"/>
        <w:bottom w:val="none" w:sz="0" w:space="0" w:color="auto"/>
        <w:right w:val="none" w:sz="0" w:space="0" w:color="auto"/>
      </w:divBdr>
    </w:div>
    <w:div w:id="1449202517">
      <w:bodyDiv w:val="1"/>
      <w:marLeft w:val="0"/>
      <w:marRight w:val="0"/>
      <w:marTop w:val="0"/>
      <w:marBottom w:val="0"/>
      <w:divBdr>
        <w:top w:val="none" w:sz="0" w:space="0" w:color="auto"/>
        <w:left w:val="none" w:sz="0" w:space="0" w:color="auto"/>
        <w:bottom w:val="none" w:sz="0" w:space="0" w:color="auto"/>
        <w:right w:val="none" w:sz="0" w:space="0" w:color="auto"/>
      </w:divBdr>
    </w:div>
    <w:div w:id="1486504850">
      <w:bodyDiv w:val="1"/>
      <w:marLeft w:val="0"/>
      <w:marRight w:val="0"/>
      <w:marTop w:val="0"/>
      <w:marBottom w:val="0"/>
      <w:divBdr>
        <w:top w:val="none" w:sz="0" w:space="0" w:color="auto"/>
        <w:left w:val="none" w:sz="0" w:space="0" w:color="auto"/>
        <w:bottom w:val="none" w:sz="0" w:space="0" w:color="auto"/>
        <w:right w:val="none" w:sz="0" w:space="0" w:color="auto"/>
      </w:divBdr>
      <w:divsChild>
        <w:div w:id="1390882294">
          <w:marLeft w:val="0"/>
          <w:marRight w:val="0"/>
          <w:marTop w:val="0"/>
          <w:marBottom w:val="0"/>
          <w:divBdr>
            <w:top w:val="none" w:sz="0" w:space="0" w:color="auto"/>
            <w:left w:val="none" w:sz="0" w:space="0" w:color="auto"/>
            <w:bottom w:val="none" w:sz="0" w:space="0" w:color="auto"/>
            <w:right w:val="none" w:sz="0" w:space="0" w:color="auto"/>
          </w:divBdr>
        </w:div>
        <w:div w:id="1989161916">
          <w:marLeft w:val="0"/>
          <w:marRight w:val="0"/>
          <w:marTop w:val="0"/>
          <w:marBottom w:val="0"/>
          <w:divBdr>
            <w:top w:val="none" w:sz="0" w:space="0" w:color="auto"/>
            <w:left w:val="none" w:sz="0" w:space="0" w:color="auto"/>
            <w:bottom w:val="none" w:sz="0" w:space="0" w:color="auto"/>
            <w:right w:val="none" w:sz="0" w:space="0" w:color="auto"/>
          </w:divBdr>
          <w:divsChild>
            <w:div w:id="393047939">
              <w:marLeft w:val="0"/>
              <w:marRight w:val="165"/>
              <w:marTop w:val="150"/>
              <w:marBottom w:val="0"/>
              <w:divBdr>
                <w:top w:val="none" w:sz="0" w:space="0" w:color="auto"/>
                <w:left w:val="none" w:sz="0" w:space="0" w:color="auto"/>
                <w:bottom w:val="none" w:sz="0" w:space="0" w:color="auto"/>
                <w:right w:val="none" w:sz="0" w:space="0" w:color="auto"/>
              </w:divBdr>
              <w:divsChild>
                <w:div w:id="35281667">
                  <w:marLeft w:val="0"/>
                  <w:marRight w:val="0"/>
                  <w:marTop w:val="0"/>
                  <w:marBottom w:val="0"/>
                  <w:divBdr>
                    <w:top w:val="none" w:sz="0" w:space="0" w:color="auto"/>
                    <w:left w:val="none" w:sz="0" w:space="0" w:color="auto"/>
                    <w:bottom w:val="none" w:sz="0" w:space="0" w:color="auto"/>
                    <w:right w:val="none" w:sz="0" w:space="0" w:color="auto"/>
                  </w:divBdr>
                  <w:divsChild>
                    <w:div w:id="15055167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60365">
      <w:bodyDiv w:val="1"/>
      <w:marLeft w:val="0"/>
      <w:marRight w:val="0"/>
      <w:marTop w:val="0"/>
      <w:marBottom w:val="0"/>
      <w:divBdr>
        <w:top w:val="none" w:sz="0" w:space="0" w:color="auto"/>
        <w:left w:val="none" w:sz="0" w:space="0" w:color="auto"/>
        <w:bottom w:val="none" w:sz="0" w:space="0" w:color="auto"/>
        <w:right w:val="none" w:sz="0" w:space="0" w:color="auto"/>
      </w:divBdr>
    </w:div>
    <w:div w:id="1522863793">
      <w:bodyDiv w:val="1"/>
      <w:marLeft w:val="0"/>
      <w:marRight w:val="0"/>
      <w:marTop w:val="0"/>
      <w:marBottom w:val="0"/>
      <w:divBdr>
        <w:top w:val="none" w:sz="0" w:space="0" w:color="auto"/>
        <w:left w:val="none" w:sz="0" w:space="0" w:color="auto"/>
        <w:bottom w:val="none" w:sz="0" w:space="0" w:color="auto"/>
        <w:right w:val="none" w:sz="0" w:space="0" w:color="auto"/>
      </w:divBdr>
    </w:div>
    <w:div w:id="1534226522">
      <w:bodyDiv w:val="1"/>
      <w:marLeft w:val="0"/>
      <w:marRight w:val="0"/>
      <w:marTop w:val="0"/>
      <w:marBottom w:val="0"/>
      <w:divBdr>
        <w:top w:val="none" w:sz="0" w:space="0" w:color="auto"/>
        <w:left w:val="none" w:sz="0" w:space="0" w:color="auto"/>
        <w:bottom w:val="none" w:sz="0" w:space="0" w:color="auto"/>
        <w:right w:val="none" w:sz="0" w:space="0" w:color="auto"/>
      </w:divBdr>
    </w:div>
    <w:div w:id="1571774424">
      <w:bodyDiv w:val="1"/>
      <w:marLeft w:val="0"/>
      <w:marRight w:val="0"/>
      <w:marTop w:val="0"/>
      <w:marBottom w:val="0"/>
      <w:divBdr>
        <w:top w:val="none" w:sz="0" w:space="0" w:color="auto"/>
        <w:left w:val="none" w:sz="0" w:space="0" w:color="auto"/>
        <w:bottom w:val="none" w:sz="0" w:space="0" w:color="auto"/>
        <w:right w:val="none" w:sz="0" w:space="0" w:color="auto"/>
      </w:divBdr>
    </w:div>
    <w:div w:id="1576670749">
      <w:bodyDiv w:val="1"/>
      <w:marLeft w:val="0"/>
      <w:marRight w:val="0"/>
      <w:marTop w:val="0"/>
      <w:marBottom w:val="0"/>
      <w:divBdr>
        <w:top w:val="none" w:sz="0" w:space="0" w:color="auto"/>
        <w:left w:val="none" w:sz="0" w:space="0" w:color="auto"/>
        <w:bottom w:val="none" w:sz="0" w:space="0" w:color="auto"/>
        <w:right w:val="none" w:sz="0" w:space="0" w:color="auto"/>
      </w:divBdr>
    </w:div>
    <w:div w:id="1580479104">
      <w:bodyDiv w:val="1"/>
      <w:marLeft w:val="0"/>
      <w:marRight w:val="0"/>
      <w:marTop w:val="0"/>
      <w:marBottom w:val="0"/>
      <w:divBdr>
        <w:top w:val="none" w:sz="0" w:space="0" w:color="auto"/>
        <w:left w:val="none" w:sz="0" w:space="0" w:color="auto"/>
        <w:bottom w:val="none" w:sz="0" w:space="0" w:color="auto"/>
        <w:right w:val="none" w:sz="0" w:space="0" w:color="auto"/>
      </w:divBdr>
    </w:div>
    <w:div w:id="1580555338">
      <w:bodyDiv w:val="1"/>
      <w:marLeft w:val="0"/>
      <w:marRight w:val="0"/>
      <w:marTop w:val="0"/>
      <w:marBottom w:val="0"/>
      <w:divBdr>
        <w:top w:val="none" w:sz="0" w:space="0" w:color="auto"/>
        <w:left w:val="none" w:sz="0" w:space="0" w:color="auto"/>
        <w:bottom w:val="none" w:sz="0" w:space="0" w:color="auto"/>
        <w:right w:val="none" w:sz="0" w:space="0" w:color="auto"/>
      </w:divBdr>
    </w:div>
    <w:div w:id="1607349750">
      <w:bodyDiv w:val="1"/>
      <w:marLeft w:val="0"/>
      <w:marRight w:val="0"/>
      <w:marTop w:val="0"/>
      <w:marBottom w:val="0"/>
      <w:divBdr>
        <w:top w:val="none" w:sz="0" w:space="0" w:color="auto"/>
        <w:left w:val="none" w:sz="0" w:space="0" w:color="auto"/>
        <w:bottom w:val="none" w:sz="0" w:space="0" w:color="auto"/>
        <w:right w:val="none" w:sz="0" w:space="0" w:color="auto"/>
      </w:divBdr>
    </w:div>
    <w:div w:id="1609508198">
      <w:bodyDiv w:val="1"/>
      <w:marLeft w:val="0"/>
      <w:marRight w:val="0"/>
      <w:marTop w:val="0"/>
      <w:marBottom w:val="0"/>
      <w:divBdr>
        <w:top w:val="none" w:sz="0" w:space="0" w:color="auto"/>
        <w:left w:val="none" w:sz="0" w:space="0" w:color="auto"/>
        <w:bottom w:val="none" w:sz="0" w:space="0" w:color="auto"/>
        <w:right w:val="none" w:sz="0" w:space="0" w:color="auto"/>
      </w:divBdr>
    </w:div>
    <w:div w:id="1631549752">
      <w:bodyDiv w:val="1"/>
      <w:marLeft w:val="0"/>
      <w:marRight w:val="0"/>
      <w:marTop w:val="0"/>
      <w:marBottom w:val="0"/>
      <w:divBdr>
        <w:top w:val="none" w:sz="0" w:space="0" w:color="auto"/>
        <w:left w:val="none" w:sz="0" w:space="0" w:color="auto"/>
        <w:bottom w:val="none" w:sz="0" w:space="0" w:color="auto"/>
        <w:right w:val="none" w:sz="0" w:space="0" w:color="auto"/>
      </w:divBdr>
    </w:div>
    <w:div w:id="1643537621">
      <w:bodyDiv w:val="1"/>
      <w:marLeft w:val="0"/>
      <w:marRight w:val="0"/>
      <w:marTop w:val="0"/>
      <w:marBottom w:val="0"/>
      <w:divBdr>
        <w:top w:val="none" w:sz="0" w:space="0" w:color="auto"/>
        <w:left w:val="none" w:sz="0" w:space="0" w:color="auto"/>
        <w:bottom w:val="none" w:sz="0" w:space="0" w:color="auto"/>
        <w:right w:val="none" w:sz="0" w:space="0" w:color="auto"/>
      </w:divBdr>
    </w:div>
    <w:div w:id="1643997967">
      <w:bodyDiv w:val="1"/>
      <w:marLeft w:val="0"/>
      <w:marRight w:val="0"/>
      <w:marTop w:val="0"/>
      <w:marBottom w:val="0"/>
      <w:divBdr>
        <w:top w:val="none" w:sz="0" w:space="0" w:color="auto"/>
        <w:left w:val="none" w:sz="0" w:space="0" w:color="auto"/>
        <w:bottom w:val="none" w:sz="0" w:space="0" w:color="auto"/>
        <w:right w:val="none" w:sz="0" w:space="0" w:color="auto"/>
      </w:divBdr>
      <w:divsChild>
        <w:div w:id="843934149">
          <w:marLeft w:val="0"/>
          <w:marRight w:val="0"/>
          <w:marTop w:val="0"/>
          <w:marBottom w:val="0"/>
          <w:divBdr>
            <w:top w:val="none" w:sz="0" w:space="0" w:color="auto"/>
            <w:left w:val="none" w:sz="0" w:space="0" w:color="auto"/>
            <w:bottom w:val="none" w:sz="0" w:space="0" w:color="auto"/>
            <w:right w:val="none" w:sz="0" w:space="0" w:color="auto"/>
          </w:divBdr>
          <w:divsChild>
            <w:div w:id="15373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0590">
      <w:bodyDiv w:val="1"/>
      <w:marLeft w:val="0"/>
      <w:marRight w:val="0"/>
      <w:marTop w:val="0"/>
      <w:marBottom w:val="0"/>
      <w:divBdr>
        <w:top w:val="none" w:sz="0" w:space="0" w:color="auto"/>
        <w:left w:val="none" w:sz="0" w:space="0" w:color="auto"/>
        <w:bottom w:val="none" w:sz="0" w:space="0" w:color="auto"/>
        <w:right w:val="none" w:sz="0" w:space="0" w:color="auto"/>
      </w:divBdr>
    </w:div>
    <w:div w:id="1661885284">
      <w:bodyDiv w:val="1"/>
      <w:marLeft w:val="0"/>
      <w:marRight w:val="0"/>
      <w:marTop w:val="0"/>
      <w:marBottom w:val="0"/>
      <w:divBdr>
        <w:top w:val="none" w:sz="0" w:space="0" w:color="auto"/>
        <w:left w:val="none" w:sz="0" w:space="0" w:color="auto"/>
        <w:bottom w:val="none" w:sz="0" w:space="0" w:color="auto"/>
        <w:right w:val="none" w:sz="0" w:space="0" w:color="auto"/>
      </w:divBdr>
    </w:div>
    <w:div w:id="1672221087">
      <w:bodyDiv w:val="1"/>
      <w:marLeft w:val="0"/>
      <w:marRight w:val="0"/>
      <w:marTop w:val="0"/>
      <w:marBottom w:val="0"/>
      <w:divBdr>
        <w:top w:val="none" w:sz="0" w:space="0" w:color="auto"/>
        <w:left w:val="none" w:sz="0" w:space="0" w:color="auto"/>
        <w:bottom w:val="none" w:sz="0" w:space="0" w:color="auto"/>
        <w:right w:val="none" w:sz="0" w:space="0" w:color="auto"/>
      </w:divBdr>
    </w:div>
    <w:div w:id="1675841618">
      <w:bodyDiv w:val="1"/>
      <w:marLeft w:val="0"/>
      <w:marRight w:val="0"/>
      <w:marTop w:val="0"/>
      <w:marBottom w:val="0"/>
      <w:divBdr>
        <w:top w:val="none" w:sz="0" w:space="0" w:color="auto"/>
        <w:left w:val="none" w:sz="0" w:space="0" w:color="auto"/>
        <w:bottom w:val="none" w:sz="0" w:space="0" w:color="auto"/>
        <w:right w:val="none" w:sz="0" w:space="0" w:color="auto"/>
      </w:divBdr>
    </w:div>
    <w:div w:id="1703900457">
      <w:bodyDiv w:val="1"/>
      <w:marLeft w:val="0"/>
      <w:marRight w:val="0"/>
      <w:marTop w:val="0"/>
      <w:marBottom w:val="0"/>
      <w:divBdr>
        <w:top w:val="none" w:sz="0" w:space="0" w:color="auto"/>
        <w:left w:val="none" w:sz="0" w:space="0" w:color="auto"/>
        <w:bottom w:val="none" w:sz="0" w:space="0" w:color="auto"/>
        <w:right w:val="none" w:sz="0" w:space="0" w:color="auto"/>
      </w:divBdr>
    </w:div>
    <w:div w:id="1707175113">
      <w:bodyDiv w:val="1"/>
      <w:marLeft w:val="0"/>
      <w:marRight w:val="0"/>
      <w:marTop w:val="0"/>
      <w:marBottom w:val="0"/>
      <w:divBdr>
        <w:top w:val="none" w:sz="0" w:space="0" w:color="auto"/>
        <w:left w:val="none" w:sz="0" w:space="0" w:color="auto"/>
        <w:bottom w:val="none" w:sz="0" w:space="0" w:color="auto"/>
        <w:right w:val="none" w:sz="0" w:space="0" w:color="auto"/>
      </w:divBdr>
    </w:div>
    <w:div w:id="1708407121">
      <w:bodyDiv w:val="1"/>
      <w:marLeft w:val="0"/>
      <w:marRight w:val="0"/>
      <w:marTop w:val="0"/>
      <w:marBottom w:val="0"/>
      <w:divBdr>
        <w:top w:val="none" w:sz="0" w:space="0" w:color="auto"/>
        <w:left w:val="none" w:sz="0" w:space="0" w:color="auto"/>
        <w:bottom w:val="none" w:sz="0" w:space="0" w:color="auto"/>
        <w:right w:val="none" w:sz="0" w:space="0" w:color="auto"/>
      </w:divBdr>
    </w:div>
    <w:div w:id="1712879305">
      <w:bodyDiv w:val="1"/>
      <w:marLeft w:val="0"/>
      <w:marRight w:val="0"/>
      <w:marTop w:val="0"/>
      <w:marBottom w:val="0"/>
      <w:divBdr>
        <w:top w:val="none" w:sz="0" w:space="0" w:color="auto"/>
        <w:left w:val="none" w:sz="0" w:space="0" w:color="auto"/>
        <w:bottom w:val="none" w:sz="0" w:space="0" w:color="auto"/>
        <w:right w:val="none" w:sz="0" w:space="0" w:color="auto"/>
      </w:divBdr>
    </w:div>
    <w:div w:id="1713771197">
      <w:bodyDiv w:val="1"/>
      <w:marLeft w:val="0"/>
      <w:marRight w:val="0"/>
      <w:marTop w:val="0"/>
      <w:marBottom w:val="0"/>
      <w:divBdr>
        <w:top w:val="none" w:sz="0" w:space="0" w:color="auto"/>
        <w:left w:val="none" w:sz="0" w:space="0" w:color="auto"/>
        <w:bottom w:val="none" w:sz="0" w:space="0" w:color="auto"/>
        <w:right w:val="none" w:sz="0" w:space="0" w:color="auto"/>
      </w:divBdr>
    </w:div>
    <w:div w:id="1726178560">
      <w:bodyDiv w:val="1"/>
      <w:marLeft w:val="0"/>
      <w:marRight w:val="0"/>
      <w:marTop w:val="0"/>
      <w:marBottom w:val="0"/>
      <w:divBdr>
        <w:top w:val="none" w:sz="0" w:space="0" w:color="auto"/>
        <w:left w:val="none" w:sz="0" w:space="0" w:color="auto"/>
        <w:bottom w:val="none" w:sz="0" w:space="0" w:color="auto"/>
        <w:right w:val="none" w:sz="0" w:space="0" w:color="auto"/>
      </w:divBdr>
    </w:div>
    <w:div w:id="1747070120">
      <w:bodyDiv w:val="1"/>
      <w:marLeft w:val="0"/>
      <w:marRight w:val="0"/>
      <w:marTop w:val="0"/>
      <w:marBottom w:val="0"/>
      <w:divBdr>
        <w:top w:val="none" w:sz="0" w:space="0" w:color="auto"/>
        <w:left w:val="none" w:sz="0" w:space="0" w:color="auto"/>
        <w:bottom w:val="none" w:sz="0" w:space="0" w:color="auto"/>
        <w:right w:val="none" w:sz="0" w:space="0" w:color="auto"/>
      </w:divBdr>
    </w:div>
    <w:div w:id="1752772497">
      <w:bodyDiv w:val="1"/>
      <w:marLeft w:val="0"/>
      <w:marRight w:val="0"/>
      <w:marTop w:val="0"/>
      <w:marBottom w:val="0"/>
      <w:divBdr>
        <w:top w:val="none" w:sz="0" w:space="0" w:color="auto"/>
        <w:left w:val="none" w:sz="0" w:space="0" w:color="auto"/>
        <w:bottom w:val="none" w:sz="0" w:space="0" w:color="auto"/>
        <w:right w:val="none" w:sz="0" w:space="0" w:color="auto"/>
      </w:divBdr>
    </w:div>
    <w:div w:id="1784959098">
      <w:bodyDiv w:val="1"/>
      <w:marLeft w:val="0"/>
      <w:marRight w:val="0"/>
      <w:marTop w:val="0"/>
      <w:marBottom w:val="0"/>
      <w:divBdr>
        <w:top w:val="none" w:sz="0" w:space="0" w:color="auto"/>
        <w:left w:val="none" w:sz="0" w:space="0" w:color="auto"/>
        <w:bottom w:val="none" w:sz="0" w:space="0" w:color="auto"/>
        <w:right w:val="none" w:sz="0" w:space="0" w:color="auto"/>
      </w:divBdr>
    </w:div>
    <w:div w:id="1798639324">
      <w:bodyDiv w:val="1"/>
      <w:marLeft w:val="0"/>
      <w:marRight w:val="0"/>
      <w:marTop w:val="0"/>
      <w:marBottom w:val="0"/>
      <w:divBdr>
        <w:top w:val="none" w:sz="0" w:space="0" w:color="auto"/>
        <w:left w:val="none" w:sz="0" w:space="0" w:color="auto"/>
        <w:bottom w:val="none" w:sz="0" w:space="0" w:color="auto"/>
        <w:right w:val="none" w:sz="0" w:space="0" w:color="auto"/>
      </w:divBdr>
    </w:div>
    <w:div w:id="1804420824">
      <w:bodyDiv w:val="1"/>
      <w:marLeft w:val="0"/>
      <w:marRight w:val="0"/>
      <w:marTop w:val="0"/>
      <w:marBottom w:val="0"/>
      <w:divBdr>
        <w:top w:val="none" w:sz="0" w:space="0" w:color="auto"/>
        <w:left w:val="none" w:sz="0" w:space="0" w:color="auto"/>
        <w:bottom w:val="none" w:sz="0" w:space="0" w:color="auto"/>
        <w:right w:val="none" w:sz="0" w:space="0" w:color="auto"/>
      </w:divBdr>
    </w:div>
    <w:div w:id="1814247976">
      <w:bodyDiv w:val="1"/>
      <w:marLeft w:val="0"/>
      <w:marRight w:val="0"/>
      <w:marTop w:val="0"/>
      <w:marBottom w:val="0"/>
      <w:divBdr>
        <w:top w:val="none" w:sz="0" w:space="0" w:color="auto"/>
        <w:left w:val="none" w:sz="0" w:space="0" w:color="auto"/>
        <w:bottom w:val="none" w:sz="0" w:space="0" w:color="auto"/>
        <w:right w:val="none" w:sz="0" w:space="0" w:color="auto"/>
      </w:divBdr>
    </w:div>
    <w:div w:id="1840583987">
      <w:bodyDiv w:val="1"/>
      <w:marLeft w:val="0"/>
      <w:marRight w:val="0"/>
      <w:marTop w:val="0"/>
      <w:marBottom w:val="0"/>
      <w:divBdr>
        <w:top w:val="none" w:sz="0" w:space="0" w:color="auto"/>
        <w:left w:val="none" w:sz="0" w:space="0" w:color="auto"/>
        <w:bottom w:val="none" w:sz="0" w:space="0" w:color="auto"/>
        <w:right w:val="none" w:sz="0" w:space="0" w:color="auto"/>
      </w:divBdr>
    </w:div>
    <w:div w:id="1865824557">
      <w:bodyDiv w:val="1"/>
      <w:marLeft w:val="0"/>
      <w:marRight w:val="0"/>
      <w:marTop w:val="0"/>
      <w:marBottom w:val="0"/>
      <w:divBdr>
        <w:top w:val="none" w:sz="0" w:space="0" w:color="auto"/>
        <w:left w:val="none" w:sz="0" w:space="0" w:color="auto"/>
        <w:bottom w:val="none" w:sz="0" w:space="0" w:color="auto"/>
        <w:right w:val="none" w:sz="0" w:space="0" w:color="auto"/>
      </w:divBdr>
    </w:div>
    <w:div w:id="1902672840">
      <w:bodyDiv w:val="1"/>
      <w:marLeft w:val="0"/>
      <w:marRight w:val="0"/>
      <w:marTop w:val="0"/>
      <w:marBottom w:val="0"/>
      <w:divBdr>
        <w:top w:val="none" w:sz="0" w:space="0" w:color="auto"/>
        <w:left w:val="none" w:sz="0" w:space="0" w:color="auto"/>
        <w:bottom w:val="none" w:sz="0" w:space="0" w:color="auto"/>
        <w:right w:val="none" w:sz="0" w:space="0" w:color="auto"/>
      </w:divBdr>
    </w:div>
    <w:div w:id="1911500441">
      <w:bodyDiv w:val="1"/>
      <w:marLeft w:val="0"/>
      <w:marRight w:val="0"/>
      <w:marTop w:val="0"/>
      <w:marBottom w:val="0"/>
      <w:divBdr>
        <w:top w:val="none" w:sz="0" w:space="0" w:color="auto"/>
        <w:left w:val="none" w:sz="0" w:space="0" w:color="auto"/>
        <w:bottom w:val="none" w:sz="0" w:space="0" w:color="auto"/>
        <w:right w:val="none" w:sz="0" w:space="0" w:color="auto"/>
      </w:divBdr>
    </w:div>
    <w:div w:id="1934046076">
      <w:bodyDiv w:val="1"/>
      <w:marLeft w:val="0"/>
      <w:marRight w:val="0"/>
      <w:marTop w:val="0"/>
      <w:marBottom w:val="0"/>
      <w:divBdr>
        <w:top w:val="none" w:sz="0" w:space="0" w:color="auto"/>
        <w:left w:val="none" w:sz="0" w:space="0" w:color="auto"/>
        <w:bottom w:val="none" w:sz="0" w:space="0" w:color="auto"/>
        <w:right w:val="none" w:sz="0" w:space="0" w:color="auto"/>
      </w:divBdr>
    </w:div>
    <w:div w:id="1939562256">
      <w:bodyDiv w:val="1"/>
      <w:marLeft w:val="0"/>
      <w:marRight w:val="0"/>
      <w:marTop w:val="0"/>
      <w:marBottom w:val="0"/>
      <w:divBdr>
        <w:top w:val="none" w:sz="0" w:space="0" w:color="auto"/>
        <w:left w:val="none" w:sz="0" w:space="0" w:color="auto"/>
        <w:bottom w:val="none" w:sz="0" w:space="0" w:color="auto"/>
        <w:right w:val="none" w:sz="0" w:space="0" w:color="auto"/>
      </w:divBdr>
    </w:div>
    <w:div w:id="1943881795">
      <w:bodyDiv w:val="1"/>
      <w:marLeft w:val="0"/>
      <w:marRight w:val="0"/>
      <w:marTop w:val="0"/>
      <w:marBottom w:val="0"/>
      <w:divBdr>
        <w:top w:val="none" w:sz="0" w:space="0" w:color="auto"/>
        <w:left w:val="none" w:sz="0" w:space="0" w:color="auto"/>
        <w:bottom w:val="none" w:sz="0" w:space="0" w:color="auto"/>
        <w:right w:val="none" w:sz="0" w:space="0" w:color="auto"/>
      </w:divBdr>
    </w:div>
    <w:div w:id="1950812739">
      <w:bodyDiv w:val="1"/>
      <w:marLeft w:val="0"/>
      <w:marRight w:val="0"/>
      <w:marTop w:val="0"/>
      <w:marBottom w:val="0"/>
      <w:divBdr>
        <w:top w:val="none" w:sz="0" w:space="0" w:color="auto"/>
        <w:left w:val="none" w:sz="0" w:space="0" w:color="auto"/>
        <w:bottom w:val="none" w:sz="0" w:space="0" w:color="auto"/>
        <w:right w:val="none" w:sz="0" w:space="0" w:color="auto"/>
      </w:divBdr>
    </w:div>
    <w:div w:id="1951088764">
      <w:bodyDiv w:val="1"/>
      <w:marLeft w:val="0"/>
      <w:marRight w:val="0"/>
      <w:marTop w:val="0"/>
      <w:marBottom w:val="0"/>
      <w:divBdr>
        <w:top w:val="none" w:sz="0" w:space="0" w:color="auto"/>
        <w:left w:val="none" w:sz="0" w:space="0" w:color="auto"/>
        <w:bottom w:val="none" w:sz="0" w:space="0" w:color="auto"/>
        <w:right w:val="none" w:sz="0" w:space="0" w:color="auto"/>
      </w:divBdr>
    </w:div>
    <w:div w:id="1953173730">
      <w:bodyDiv w:val="1"/>
      <w:marLeft w:val="0"/>
      <w:marRight w:val="0"/>
      <w:marTop w:val="0"/>
      <w:marBottom w:val="0"/>
      <w:divBdr>
        <w:top w:val="none" w:sz="0" w:space="0" w:color="auto"/>
        <w:left w:val="none" w:sz="0" w:space="0" w:color="auto"/>
        <w:bottom w:val="none" w:sz="0" w:space="0" w:color="auto"/>
        <w:right w:val="none" w:sz="0" w:space="0" w:color="auto"/>
      </w:divBdr>
    </w:div>
    <w:div w:id="1956136213">
      <w:bodyDiv w:val="1"/>
      <w:marLeft w:val="0"/>
      <w:marRight w:val="0"/>
      <w:marTop w:val="0"/>
      <w:marBottom w:val="0"/>
      <w:divBdr>
        <w:top w:val="none" w:sz="0" w:space="0" w:color="auto"/>
        <w:left w:val="none" w:sz="0" w:space="0" w:color="auto"/>
        <w:bottom w:val="none" w:sz="0" w:space="0" w:color="auto"/>
        <w:right w:val="none" w:sz="0" w:space="0" w:color="auto"/>
      </w:divBdr>
    </w:div>
    <w:div w:id="1968702785">
      <w:bodyDiv w:val="1"/>
      <w:marLeft w:val="0"/>
      <w:marRight w:val="0"/>
      <w:marTop w:val="0"/>
      <w:marBottom w:val="0"/>
      <w:divBdr>
        <w:top w:val="none" w:sz="0" w:space="0" w:color="auto"/>
        <w:left w:val="none" w:sz="0" w:space="0" w:color="auto"/>
        <w:bottom w:val="none" w:sz="0" w:space="0" w:color="auto"/>
        <w:right w:val="none" w:sz="0" w:space="0" w:color="auto"/>
      </w:divBdr>
    </w:div>
    <w:div w:id="1974212274">
      <w:bodyDiv w:val="1"/>
      <w:marLeft w:val="0"/>
      <w:marRight w:val="0"/>
      <w:marTop w:val="0"/>
      <w:marBottom w:val="0"/>
      <w:divBdr>
        <w:top w:val="none" w:sz="0" w:space="0" w:color="auto"/>
        <w:left w:val="none" w:sz="0" w:space="0" w:color="auto"/>
        <w:bottom w:val="none" w:sz="0" w:space="0" w:color="auto"/>
        <w:right w:val="none" w:sz="0" w:space="0" w:color="auto"/>
      </w:divBdr>
    </w:div>
    <w:div w:id="1979920781">
      <w:bodyDiv w:val="1"/>
      <w:marLeft w:val="0"/>
      <w:marRight w:val="0"/>
      <w:marTop w:val="0"/>
      <w:marBottom w:val="0"/>
      <w:divBdr>
        <w:top w:val="none" w:sz="0" w:space="0" w:color="auto"/>
        <w:left w:val="none" w:sz="0" w:space="0" w:color="auto"/>
        <w:bottom w:val="none" w:sz="0" w:space="0" w:color="auto"/>
        <w:right w:val="none" w:sz="0" w:space="0" w:color="auto"/>
      </w:divBdr>
    </w:div>
    <w:div w:id="1987199752">
      <w:bodyDiv w:val="1"/>
      <w:marLeft w:val="0"/>
      <w:marRight w:val="0"/>
      <w:marTop w:val="0"/>
      <w:marBottom w:val="0"/>
      <w:divBdr>
        <w:top w:val="none" w:sz="0" w:space="0" w:color="auto"/>
        <w:left w:val="none" w:sz="0" w:space="0" w:color="auto"/>
        <w:bottom w:val="none" w:sz="0" w:space="0" w:color="auto"/>
        <w:right w:val="none" w:sz="0" w:space="0" w:color="auto"/>
      </w:divBdr>
      <w:divsChild>
        <w:div w:id="1741559195">
          <w:marLeft w:val="600"/>
          <w:marRight w:val="0"/>
          <w:marTop w:val="0"/>
          <w:marBottom w:val="300"/>
          <w:divBdr>
            <w:top w:val="none" w:sz="0" w:space="0" w:color="auto"/>
            <w:left w:val="none" w:sz="0" w:space="0" w:color="auto"/>
            <w:bottom w:val="none" w:sz="0" w:space="0" w:color="auto"/>
            <w:right w:val="none" w:sz="0" w:space="0" w:color="auto"/>
          </w:divBdr>
          <w:divsChild>
            <w:div w:id="6095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2966">
      <w:bodyDiv w:val="1"/>
      <w:marLeft w:val="0"/>
      <w:marRight w:val="0"/>
      <w:marTop w:val="0"/>
      <w:marBottom w:val="0"/>
      <w:divBdr>
        <w:top w:val="none" w:sz="0" w:space="0" w:color="auto"/>
        <w:left w:val="none" w:sz="0" w:space="0" w:color="auto"/>
        <w:bottom w:val="none" w:sz="0" w:space="0" w:color="auto"/>
        <w:right w:val="none" w:sz="0" w:space="0" w:color="auto"/>
      </w:divBdr>
      <w:divsChild>
        <w:div w:id="1190491080">
          <w:marLeft w:val="0"/>
          <w:marRight w:val="0"/>
          <w:marTop w:val="0"/>
          <w:marBottom w:val="0"/>
          <w:divBdr>
            <w:top w:val="none" w:sz="0" w:space="0" w:color="auto"/>
            <w:left w:val="none" w:sz="0" w:space="0" w:color="auto"/>
            <w:bottom w:val="none" w:sz="0" w:space="0" w:color="auto"/>
            <w:right w:val="none" w:sz="0" w:space="0" w:color="auto"/>
          </w:divBdr>
          <w:divsChild>
            <w:div w:id="271019611">
              <w:marLeft w:val="0"/>
              <w:marRight w:val="0"/>
              <w:marTop w:val="0"/>
              <w:marBottom w:val="0"/>
              <w:divBdr>
                <w:top w:val="none" w:sz="0" w:space="0" w:color="auto"/>
                <w:left w:val="none" w:sz="0" w:space="0" w:color="auto"/>
                <w:bottom w:val="none" w:sz="0" w:space="0" w:color="auto"/>
                <w:right w:val="none" w:sz="0" w:space="0" w:color="auto"/>
              </w:divBdr>
              <w:divsChild>
                <w:div w:id="1142117502">
                  <w:marLeft w:val="0"/>
                  <w:marRight w:val="0"/>
                  <w:marTop w:val="0"/>
                  <w:marBottom w:val="0"/>
                  <w:divBdr>
                    <w:top w:val="none" w:sz="0" w:space="0" w:color="auto"/>
                    <w:left w:val="none" w:sz="0" w:space="0" w:color="auto"/>
                    <w:bottom w:val="none" w:sz="0" w:space="0" w:color="auto"/>
                    <w:right w:val="none" w:sz="0" w:space="0" w:color="auto"/>
                  </w:divBdr>
                  <w:divsChild>
                    <w:div w:id="701978221">
                      <w:marLeft w:val="0"/>
                      <w:marRight w:val="0"/>
                      <w:marTop w:val="0"/>
                      <w:marBottom w:val="0"/>
                      <w:divBdr>
                        <w:top w:val="none" w:sz="0" w:space="0" w:color="auto"/>
                        <w:left w:val="none" w:sz="0" w:space="0" w:color="auto"/>
                        <w:bottom w:val="none" w:sz="0" w:space="0" w:color="auto"/>
                        <w:right w:val="none" w:sz="0" w:space="0" w:color="auto"/>
                      </w:divBdr>
                      <w:divsChild>
                        <w:div w:id="6638038">
                          <w:marLeft w:val="0"/>
                          <w:marRight w:val="0"/>
                          <w:marTop w:val="0"/>
                          <w:marBottom w:val="0"/>
                          <w:divBdr>
                            <w:top w:val="none" w:sz="0" w:space="0" w:color="auto"/>
                            <w:left w:val="none" w:sz="0" w:space="0" w:color="auto"/>
                            <w:bottom w:val="none" w:sz="0" w:space="0" w:color="auto"/>
                            <w:right w:val="none" w:sz="0" w:space="0" w:color="auto"/>
                          </w:divBdr>
                          <w:divsChild>
                            <w:div w:id="683897674">
                              <w:marLeft w:val="0"/>
                              <w:marRight w:val="0"/>
                              <w:marTop w:val="0"/>
                              <w:marBottom w:val="0"/>
                              <w:divBdr>
                                <w:top w:val="none" w:sz="0" w:space="0" w:color="auto"/>
                                <w:left w:val="none" w:sz="0" w:space="0" w:color="auto"/>
                                <w:bottom w:val="none" w:sz="0" w:space="0" w:color="auto"/>
                                <w:right w:val="none" w:sz="0" w:space="0" w:color="auto"/>
                              </w:divBdr>
                              <w:divsChild>
                                <w:div w:id="1646201898">
                                  <w:marLeft w:val="0"/>
                                  <w:marRight w:val="0"/>
                                  <w:marTop w:val="0"/>
                                  <w:marBottom w:val="0"/>
                                  <w:divBdr>
                                    <w:top w:val="none" w:sz="0" w:space="0" w:color="auto"/>
                                    <w:left w:val="none" w:sz="0" w:space="0" w:color="auto"/>
                                    <w:bottom w:val="none" w:sz="0" w:space="0" w:color="auto"/>
                                    <w:right w:val="none" w:sz="0" w:space="0" w:color="auto"/>
                                  </w:divBdr>
                                  <w:divsChild>
                                    <w:div w:id="1494642144">
                                      <w:marLeft w:val="60"/>
                                      <w:marRight w:val="0"/>
                                      <w:marTop w:val="0"/>
                                      <w:marBottom w:val="0"/>
                                      <w:divBdr>
                                        <w:top w:val="none" w:sz="0" w:space="0" w:color="auto"/>
                                        <w:left w:val="none" w:sz="0" w:space="0" w:color="auto"/>
                                        <w:bottom w:val="none" w:sz="0" w:space="0" w:color="auto"/>
                                        <w:right w:val="none" w:sz="0" w:space="0" w:color="auto"/>
                                      </w:divBdr>
                                      <w:divsChild>
                                        <w:div w:id="1008098896">
                                          <w:marLeft w:val="0"/>
                                          <w:marRight w:val="0"/>
                                          <w:marTop w:val="0"/>
                                          <w:marBottom w:val="0"/>
                                          <w:divBdr>
                                            <w:top w:val="none" w:sz="0" w:space="0" w:color="auto"/>
                                            <w:left w:val="none" w:sz="0" w:space="0" w:color="auto"/>
                                            <w:bottom w:val="none" w:sz="0" w:space="0" w:color="auto"/>
                                            <w:right w:val="none" w:sz="0" w:space="0" w:color="auto"/>
                                          </w:divBdr>
                                          <w:divsChild>
                                            <w:div w:id="723601738">
                                              <w:marLeft w:val="0"/>
                                              <w:marRight w:val="0"/>
                                              <w:marTop w:val="0"/>
                                              <w:marBottom w:val="120"/>
                                              <w:divBdr>
                                                <w:top w:val="single" w:sz="6" w:space="0" w:color="F5F5F5"/>
                                                <w:left w:val="single" w:sz="6" w:space="0" w:color="F5F5F5"/>
                                                <w:bottom w:val="single" w:sz="6" w:space="0" w:color="F5F5F5"/>
                                                <w:right w:val="single" w:sz="6" w:space="0" w:color="F5F5F5"/>
                                              </w:divBdr>
                                              <w:divsChild>
                                                <w:div w:id="81293511">
                                                  <w:marLeft w:val="0"/>
                                                  <w:marRight w:val="0"/>
                                                  <w:marTop w:val="0"/>
                                                  <w:marBottom w:val="0"/>
                                                  <w:divBdr>
                                                    <w:top w:val="none" w:sz="0" w:space="0" w:color="auto"/>
                                                    <w:left w:val="none" w:sz="0" w:space="0" w:color="auto"/>
                                                    <w:bottom w:val="none" w:sz="0" w:space="0" w:color="auto"/>
                                                    <w:right w:val="none" w:sz="0" w:space="0" w:color="auto"/>
                                                  </w:divBdr>
                                                  <w:divsChild>
                                                    <w:div w:id="6073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6447970">
      <w:bodyDiv w:val="1"/>
      <w:marLeft w:val="0"/>
      <w:marRight w:val="0"/>
      <w:marTop w:val="0"/>
      <w:marBottom w:val="0"/>
      <w:divBdr>
        <w:top w:val="none" w:sz="0" w:space="0" w:color="auto"/>
        <w:left w:val="none" w:sz="0" w:space="0" w:color="auto"/>
        <w:bottom w:val="none" w:sz="0" w:space="0" w:color="auto"/>
        <w:right w:val="none" w:sz="0" w:space="0" w:color="auto"/>
      </w:divBdr>
    </w:div>
    <w:div w:id="1998611419">
      <w:bodyDiv w:val="1"/>
      <w:marLeft w:val="0"/>
      <w:marRight w:val="0"/>
      <w:marTop w:val="0"/>
      <w:marBottom w:val="0"/>
      <w:divBdr>
        <w:top w:val="none" w:sz="0" w:space="0" w:color="auto"/>
        <w:left w:val="none" w:sz="0" w:space="0" w:color="auto"/>
        <w:bottom w:val="none" w:sz="0" w:space="0" w:color="auto"/>
        <w:right w:val="none" w:sz="0" w:space="0" w:color="auto"/>
      </w:divBdr>
    </w:div>
    <w:div w:id="2008901035">
      <w:bodyDiv w:val="1"/>
      <w:marLeft w:val="0"/>
      <w:marRight w:val="0"/>
      <w:marTop w:val="0"/>
      <w:marBottom w:val="0"/>
      <w:divBdr>
        <w:top w:val="none" w:sz="0" w:space="0" w:color="auto"/>
        <w:left w:val="none" w:sz="0" w:space="0" w:color="auto"/>
        <w:bottom w:val="none" w:sz="0" w:space="0" w:color="auto"/>
        <w:right w:val="none" w:sz="0" w:space="0" w:color="auto"/>
      </w:divBdr>
    </w:div>
    <w:div w:id="2011325587">
      <w:bodyDiv w:val="1"/>
      <w:marLeft w:val="0"/>
      <w:marRight w:val="0"/>
      <w:marTop w:val="0"/>
      <w:marBottom w:val="0"/>
      <w:divBdr>
        <w:top w:val="none" w:sz="0" w:space="0" w:color="auto"/>
        <w:left w:val="none" w:sz="0" w:space="0" w:color="auto"/>
        <w:bottom w:val="none" w:sz="0" w:space="0" w:color="auto"/>
        <w:right w:val="none" w:sz="0" w:space="0" w:color="auto"/>
      </w:divBdr>
    </w:div>
    <w:div w:id="2022664019">
      <w:bodyDiv w:val="1"/>
      <w:marLeft w:val="0"/>
      <w:marRight w:val="0"/>
      <w:marTop w:val="0"/>
      <w:marBottom w:val="0"/>
      <w:divBdr>
        <w:top w:val="none" w:sz="0" w:space="0" w:color="auto"/>
        <w:left w:val="none" w:sz="0" w:space="0" w:color="auto"/>
        <w:bottom w:val="none" w:sz="0" w:space="0" w:color="auto"/>
        <w:right w:val="none" w:sz="0" w:space="0" w:color="auto"/>
      </w:divBdr>
    </w:div>
    <w:div w:id="2026203713">
      <w:bodyDiv w:val="1"/>
      <w:marLeft w:val="0"/>
      <w:marRight w:val="0"/>
      <w:marTop w:val="0"/>
      <w:marBottom w:val="0"/>
      <w:divBdr>
        <w:top w:val="none" w:sz="0" w:space="0" w:color="auto"/>
        <w:left w:val="none" w:sz="0" w:space="0" w:color="auto"/>
        <w:bottom w:val="none" w:sz="0" w:space="0" w:color="auto"/>
        <w:right w:val="none" w:sz="0" w:space="0" w:color="auto"/>
      </w:divBdr>
    </w:div>
    <w:div w:id="2026905283">
      <w:bodyDiv w:val="1"/>
      <w:marLeft w:val="0"/>
      <w:marRight w:val="0"/>
      <w:marTop w:val="0"/>
      <w:marBottom w:val="0"/>
      <w:divBdr>
        <w:top w:val="none" w:sz="0" w:space="0" w:color="auto"/>
        <w:left w:val="none" w:sz="0" w:space="0" w:color="auto"/>
        <w:bottom w:val="none" w:sz="0" w:space="0" w:color="auto"/>
        <w:right w:val="none" w:sz="0" w:space="0" w:color="auto"/>
      </w:divBdr>
    </w:div>
    <w:div w:id="2033728406">
      <w:bodyDiv w:val="1"/>
      <w:marLeft w:val="0"/>
      <w:marRight w:val="0"/>
      <w:marTop w:val="0"/>
      <w:marBottom w:val="0"/>
      <w:divBdr>
        <w:top w:val="none" w:sz="0" w:space="0" w:color="auto"/>
        <w:left w:val="none" w:sz="0" w:space="0" w:color="auto"/>
        <w:bottom w:val="none" w:sz="0" w:space="0" w:color="auto"/>
        <w:right w:val="none" w:sz="0" w:space="0" w:color="auto"/>
      </w:divBdr>
    </w:div>
    <w:div w:id="2038195184">
      <w:bodyDiv w:val="1"/>
      <w:marLeft w:val="0"/>
      <w:marRight w:val="0"/>
      <w:marTop w:val="0"/>
      <w:marBottom w:val="0"/>
      <w:divBdr>
        <w:top w:val="none" w:sz="0" w:space="0" w:color="auto"/>
        <w:left w:val="none" w:sz="0" w:space="0" w:color="auto"/>
        <w:bottom w:val="none" w:sz="0" w:space="0" w:color="auto"/>
        <w:right w:val="none" w:sz="0" w:space="0" w:color="auto"/>
      </w:divBdr>
    </w:div>
    <w:div w:id="2051609873">
      <w:bodyDiv w:val="1"/>
      <w:marLeft w:val="0"/>
      <w:marRight w:val="0"/>
      <w:marTop w:val="0"/>
      <w:marBottom w:val="0"/>
      <w:divBdr>
        <w:top w:val="none" w:sz="0" w:space="0" w:color="auto"/>
        <w:left w:val="none" w:sz="0" w:space="0" w:color="auto"/>
        <w:bottom w:val="none" w:sz="0" w:space="0" w:color="auto"/>
        <w:right w:val="none" w:sz="0" w:space="0" w:color="auto"/>
      </w:divBdr>
    </w:div>
    <w:div w:id="2055345347">
      <w:bodyDiv w:val="1"/>
      <w:marLeft w:val="0"/>
      <w:marRight w:val="0"/>
      <w:marTop w:val="0"/>
      <w:marBottom w:val="0"/>
      <w:divBdr>
        <w:top w:val="none" w:sz="0" w:space="0" w:color="auto"/>
        <w:left w:val="none" w:sz="0" w:space="0" w:color="auto"/>
        <w:bottom w:val="none" w:sz="0" w:space="0" w:color="auto"/>
        <w:right w:val="none" w:sz="0" w:space="0" w:color="auto"/>
      </w:divBdr>
    </w:div>
    <w:div w:id="2063360718">
      <w:bodyDiv w:val="1"/>
      <w:marLeft w:val="0"/>
      <w:marRight w:val="0"/>
      <w:marTop w:val="0"/>
      <w:marBottom w:val="0"/>
      <w:divBdr>
        <w:top w:val="none" w:sz="0" w:space="0" w:color="auto"/>
        <w:left w:val="none" w:sz="0" w:space="0" w:color="auto"/>
        <w:bottom w:val="none" w:sz="0" w:space="0" w:color="auto"/>
        <w:right w:val="none" w:sz="0" w:space="0" w:color="auto"/>
      </w:divBdr>
    </w:div>
    <w:div w:id="2064255268">
      <w:bodyDiv w:val="1"/>
      <w:marLeft w:val="0"/>
      <w:marRight w:val="0"/>
      <w:marTop w:val="0"/>
      <w:marBottom w:val="0"/>
      <w:divBdr>
        <w:top w:val="none" w:sz="0" w:space="0" w:color="auto"/>
        <w:left w:val="none" w:sz="0" w:space="0" w:color="auto"/>
        <w:bottom w:val="none" w:sz="0" w:space="0" w:color="auto"/>
        <w:right w:val="none" w:sz="0" w:space="0" w:color="auto"/>
      </w:divBdr>
    </w:div>
    <w:div w:id="2070105863">
      <w:bodyDiv w:val="1"/>
      <w:marLeft w:val="0"/>
      <w:marRight w:val="0"/>
      <w:marTop w:val="0"/>
      <w:marBottom w:val="0"/>
      <w:divBdr>
        <w:top w:val="none" w:sz="0" w:space="0" w:color="auto"/>
        <w:left w:val="none" w:sz="0" w:space="0" w:color="auto"/>
        <w:bottom w:val="none" w:sz="0" w:space="0" w:color="auto"/>
        <w:right w:val="none" w:sz="0" w:space="0" w:color="auto"/>
      </w:divBdr>
    </w:div>
    <w:div w:id="2072846326">
      <w:bodyDiv w:val="1"/>
      <w:marLeft w:val="0"/>
      <w:marRight w:val="0"/>
      <w:marTop w:val="0"/>
      <w:marBottom w:val="0"/>
      <w:divBdr>
        <w:top w:val="none" w:sz="0" w:space="0" w:color="auto"/>
        <w:left w:val="none" w:sz="0" w:space="0" w:color="auto"/>
        <w:bottom w:val="none" w:sz="0" w:space="0" w:color="auto"/>
        <w:right w:val="none" w:sz="0" w:space="0" w:color="auto"/>
      </w:divBdr>
    </w:div>
    <w:div w:id="2075738330">
      <w:bodyDiv w:val="1"/>
      <w:marLeft w:val="0"/>
      <w:marRight w:val="0"/>
      <w:marTop w:val="0"/>
      <w:marBottom w:val="0"/>
      <w:divBdr>
        <w:top w:val="none" w:sz="0" w:space="0" w:color="auto"/>
        <w:left w:val="none" w:sz="0" w:space="0" w:color="auto"/>
        <w:bottom w:val="none" w:sz="0" w:space="0" w:color="auto"/>
        <w:right w:val="none" w:sz="0" w:space="0" w:color="auto"/>
      </w:divBdr>
    </w:div>
    <w:div w:id="2087067888">
      <w:bodyDiv w:val="1"/>
      <w:marLeft w:val="0"/>
      <w:marRight w:val="0"/>
      <w:marTop w:val="0"/>
      <w:marBottom w:val="0"/>
      <w:divBdr>
        <w:top w:val="none" w:sz="0" w:space="0" w:color="auto"/>
        <w:left w:val="none" w:sz="0" w:space="0" w:color="auto"/>
        <w:bottom w:val="none" w:sz="0" w:space="0" w:color="auto"/>
        <w:right w:val="none" w:sz="0" w:space="0" w:color="auto"/>
      </w:divBdr>
    </w:div>
    <w:div w:id="2088915925">
      <w:bodyDiv w:val="1"/>
      <w:marLeft w:val="0"/>
      <w:marRight w:val="0"/>
      <w:marTop w:val="0"/>
      <w:marBottom w:val="0"/>
      <w:divBdr>
        <w:top w:val="none" w:sz="0" w:space="0" w:color="auto"/>
        <w:left w:val="none" w:sz="0" w:space="0" w:color="auto"/>
        <w:bottom w:val="none" w:sz="0" w:space="0" w:color="auto"/>
        <w:right w:val="none" w:sz="0" w:space="0" w:color="auto"/>
      </w:divBdr>
    </w:div>
    <w:div w:id="2099715946">
      <w:bodyDiv w:val="1"/>
      <w:marLeft w:val="0"/>
      <w:marRight w:val="0"/>
      <w:marTop w:val="0"/>
      <w:marBottom w:val="0"/>
      <w:divBdr>
        <w:top w:val="none" w:sz="0" w:space="0" w:color="auto"/>
        <w:left w:val="none" w:sz="0" w:space="0" w:color="auto"/>
        <w:bottom w:val="none" w:sz="0" w:space="0" w:color="auto"/>
        <w:right w:val="none" w:sz="0" w:space="0" w:color="auto"/>
      </w:divBdr>
    </w:div>
    <w:div w:id="2106223452">
      <w:bodyDiv w:val="1"/>
      <w:marLeft w:val="0"/>
      <w:marRight w:val="0"/>
      <w:marTop w:val="0"/>
      <w:marBottom w:val="0"/>
      <w:divBdr>
        <w:top w:val="none" w:sz="0" w:space="0" w:color="auto"/>
        <w:left w:val="none" w:sz="0" w:space="0" w:color="auto"/>
        <w:bottom w:val="none" w:sz="0" w:space="0" w:color="auto"/>
        <w:right w:val="none" w:sz="0" w:space="0" w:color="auto"/>
      </w:divBdr>
    </w:div>
    <w:div w:id="2111658221">
      <w:bodyDiv w:val="1"/>
      <w:marLeft w:val="0"/>
      <w:marRight w:val="0"/>
      <w:marTop w:val="0"/>
      <w:marBottom w:val="0"/>
      <w:divBdr>
        <w:top w:val="none" w:sz="0" w:space="0" w:color="auto"/>
        <w:left w:val="none" w:sz="0" w:space="0" w:color="auto"/>
        <w:bottom w:val="none" w:sz="0" w:space="0" w:color="auto"/>
        <w:right w:val="none" w:sz="0" w:space="0" w:color="auto"/>
      </w:divBdr>
    </w:div>
    <w:div w:id="2120951846">
      <w:bodyDiv w:val="1"/>
      <w:marLeft w:val="0"/>
      <w:marRight w:val="0"/>
      <w:marTop w:val="0"/>
      <w:marBottom w:val="0"/>
      <w:divBdr>
        <w:top w:val="none" w:sz="0" w:space="0" w:color="auto"/>
        <w:left w:val="none" w:sz="0" w:space="0" w:color="auto"/>
        <w:bottom w:val="none" w:sz="0" w:space="0" w:color="auto"/>
        <w:right w:val="none" w:sz="0" w:space="0" w:color="auto"/>
      </w:divBdr>
    </w:div>
    <w:div w:id="2124222380">
      <w:bodyDiv w:val="1"/>
      <w:marLeft w:val="0"/>
      <w:marRight w:val="0"/>
      <w:marTop w:val="0"/>
      <w:marBottom w:val="0"/>
      <w:divBdr>
        <w:top w:val="none" w:sz="0" w:space="0" w:color="auto"/>
        <w:left w:val="none" w:sz="0" w:space="0" w:color="auto"/>
        <w:bottom w:val="none" w:sz="0" w:space="0" w:color="auto"/>
        <w:right w:val="none" w:sz="0" w:space="0" w:color="auto"/>
      </w:divBdr>
    </w:div>
    <w:div w:id="2125609470">
      <w:bodyDiv w:val="1"/>
      <w:marLeft w:val="0"/>
      <w:marRight w:val="0"/>
      <w:marTop w:val="0"/>
      <w:marBottom w:val="0"/>
      <w:divBdr>
        <w:top w:val="none" w:sz="0" w:space="0" w:color="auto"/>
        <w:left w:val="none" w:sz="0" w:space="0" w:color="auto"/>
        <w:bottom w:val="none" w:sz="0" w:space="0" w:color="auto"/>
        <w:right w:val="none" w:sz="0" w:space="0" w:color="auto"/>
      </w:divBdr>
    </w:div>
    <w:div w:id="2129348730">
      <w:bodyDiv w:val="1"/>
      <w:marLeft w:val="0"/>
      <w:marRight w:val="0"/>
      <w:marTop w:val="0"/>
      <w:marBottom w:val="0"/>
      <w:divBdr>
        <w:top w:val="none" w:sz="0" w:space="0" w:color="auto"/>
        <w:left w:val="none" w:sz="0" w:space="0" w:color="auto"/>
        <w:bottom w:val="none" w:sz="0" w:space="0" w:color="auto"/>
        <w:right w:val="none" w:sz="0" w:space="0" w:color="auto"/>
      </w:divBdr>
    </w:div>
    <w:div w:id="2131627709">
      <w:bodyDiv w:val="1"/>
      <w:marLeft w:val="0"/>
      <w:marRight w:val="0"/>
      <w:marTop w:val="0"/>
      <w:marBottom w:val="0"/>
      <w:divBdr>
        <w:top w:val="none" w:sz="0" w:space="0" w:color="auto"/>
        <w:left w:val="none" w:sz="0" w:space="0" w:color="auto"/>
        <w:bottom w:val="none" w:sz="0" w:space="0" w:color="auto"/>
        <w:right w:val="none" w:sz="0" w:space="0" w:color="auto"/>
      </w:divBdr>
    </w:div>
    <w:div w:id="2133090460">
      <w:bodyDiv w:val="1"/>
      <w:marLeft w:val="0"/>
      <w:marRight w:val="0"/>
      <w:marTop w:val="0"/>
      <w:marBottom w:val="0"/>
      <w:divBdr>
        <w:top w:val="none" w:sz="0" w:space="0" w:color="auto"/>
        <w:left w:val="none" w:sz="0" w:space="0" w:color="auto"/>
        <w:bottom w:val="none" w:sz="0" w:space="0" w:color="auto"/>
        <w:right w:val="none" w:sz="0" w:space="0" w:color="auto"/>
      </w:divBdr>
    </w:div>
    <w:div w:id="214573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doi.org/10.1007/978-3-319-15892-1_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citeseerx.ist.psu.edu/viewdoc/summary?doi=10.1.1.535.345"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D0AB19599E41319597C970512837D0"/>
        <w:category>
          <w:name w:val="General"/>
          <w:gallery w:val="placeholder"/>
        </w:category>
        <w:types>
          <w:type w:val="bbPlcHdr"/>
        </w:types>
        <w:behaviors>
          <w:behavior w:val="content"/>
        </w:behaviors>
        <w:guid w:val="{3744976E-B2C9-46EE-8CCE-B3EE4C65B029}"/>
      </w:docPartPr>
      <w:docPartBody>
        <w:p w:rsidR="00D96F76" w:rsidRDefault="00AB3D3C" w:rsidP="00AB3D3C">
          <w:pPr>
            <w:pStyle w:val="02D0AB19599E41319597C970512837D0"/>
          </w:pPr>
          <w:r w:rsidRPr="0014021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DejaVu Sans">
    <w:altName w:val="Times New Roman"/>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D3C"/>
    <w:rsid w:val="000C4A44"/>
    <w:rsid w:val="00102838"/>
    <w:rsid w:val="00151F69"/>
    <w:rsid w:val="003D7C82"/>
    <w:rsid w:val="00493E9A"/>
    <w:rsid w:val="0056547A"/>
    <w:rsid w:val="006B14B2"/>
    <w:rsid w:val="007464C1"/>
    <w:rsid w:val="00765C67"/>
    <w:rsid w:val="00877DF9"/>
    <w:rsid w:val="009932E4"/>
    <w:rsid w:val="00AB3D3C"/>
    <w:rsid w:val="00B440BF"/>
    <w:rsid w:val="00D96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B3D3C"/>
    <w:rPr>
      <w:color w:val="808080"/>
    </w:rPr>
  </w:style>
  <w:style w:type="paragraph" w:customStyle="1" w:styleId="02D0AB19599E41319597C970512837D0">
    <w:name w:val="02D0AB19599E41319597C970512837D0"/>
    <w:rsid w:val="00AB3D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E8386-E31B-4A84-BB6D-357845893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65</Pages>
  <Words>16370</Words>
  <Characters>90040</Characters>
  <Application>Microsoft Office Word</Application>
  <DocSecurity>0</DocSecurity>
  <Lines>750</Lines>
  <Paragraphs>212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106198</CharactersWithSpaces>
  <SharedDoc>false</SharedDoc>
  <HLinks>
    <vt:vector size="690" baseType="variant">
      <vt:variant>
        <vt:i4>6094864</vt:i4>
      </vt:variant>
      <vt:variant>
        <vt:i4>978</vt:i4>
      </vt:variant>
      <vt:variant>
        <vt:i4>0</vt:i4>
      </vt:variant>
      <vt:variant>
        <vt:i4>5</vt:i4>
      </vt:variant>
      <vt:variant>
        <vt:lpwstr>https://www.datacamp.com/community/tutorials/tensorboard-tutorial</vt:lpwstr>
      </vt:variant>
      <vt:variant>
        <vt:lpwstr/>
      </vt:variant>
      <vt:variant>
        <vt:i4>1769556</vt:i4>
      </vt:variant>
      <vt:variant>
        <vt:i4>975</vt:i4>
      </vt:variant>
      <vt:variant>
        <vt:i4>0</vt:i4>
      </vt:variant>
      <vt:variant>
        <vt:i4>5</vt:i4>
      </vt:variant>
      <vt:variant>
        <vt:lpwstr>https://towardsdatascience.com/how-to-use-dataset-in-tensorflow-c758ef9e4428</vt:lpwstr>
      </vt:variant>
      <vt:variant>
        <vt:lpwstr/>
      </vt:variant>
      <vt:variant>
        <vt:i4>3014772</vt:i4>
      </vt:variant>
      <vt:variant>
        <vt:i4>963</vt:i4>
      </vt:variant>
      <vt:variant>
        <vt:i4>0</vt:i4>
      </vt:variant>
      <vt:variant>
        <vt:i4>5</vt:i4>
      </vt:variant>
      <vt:variant>
        <vt:lpwstr>https://www.edx.org/es/course/deep-learning-with-tensorflow</vt:lpwstr>
      </vt:variant>
      <vt:variant>
        <vt:lpwstr/>
      </vt:variant>
      <vt:variant>
        <vt:i4>7077922</vt:i4>
      </vt:variant>
      <vt:variant>
        <vt:i4>810</vt:i4>
      </vt:variant>
      <vt:variant>
        <vt:i4>0</vt:i4>
      </vt:variant>
      <vt:variant>
        <vt:i4>5</vt:i4>
      </vt:variant>
      <vt:variant>
        <vt:lpwstr>https://github.com/camilonar/incremental-eureka</vt:lpwstr>
      </vt:variant>
      <vt:variant>
        <vt:lpwstr/>
      </vt:variant>
      <vt:variant>
        <vt:i4>1310783</vt:i4>
      </vt:variant>
      <vt:variant>
        <vt:i4>668</vt:i4>
      </vt:variant>
      <vt:variant>
        <vt:i4>0</vt:i4>
      </vt:variant>
      <vt:variant>
        <vt:i4>5</vt:i4>
      </vt:variant>
      <vt:variant>
        <vt:lpwstr/>
      </vt:variant>
      <vt:variant>
        <vt:lpwstr>_Toc12127182</vt:lpwstr>
      </vt:variant>
      <vt:variant>
        <vt:i4>1507391</vt:i4>
      </vt:variant>
      <vt:variant>
        <vt:i4>662</vt:i4>
      </vt:variant>
      <vt:variant>
        <vt:i4>0</vt:i4>
      </vt:variant>
      <vt:variant>
        <vt:i4>5</vt:i4>
      </vt:variant>
      <vt:variant>
        <vt:lpwstr/>
      </vt:variant>
      <vt:variant>
        <vt:lpwstr>_Toc12127181</vt:lpwstr>
      </vt:variant>
      <vt:variant>
        <vt:i4>1441855</vt:i4>
      </vt:variant>
      <vt:variant>
        <vt:i4>656</vt:i4>
      </vt:variant>
      <vt:variant>
        <vt:i4>0</vt:i4>
      </vt:variant>
      <vt:variant>
        <vt:i4>5</vt:i4>
      </vt:variant>
      <vt:variant>
        <vt:lpwstr/>
      </vt:variant>
      <vt:variant>
        <vt:lpwstr>_Toc12127180</vt:lpwstr>
      </vt:variant>
      <vt:variant>
        <vt:i4>2031664</vt:i4>
      </vt:variant>
      <vt:variant>
        <vt:i4>650</vt:i4>
      </vt:variant>
      <vt:variant>
        <vt:i4>0</vt:i4>
      </vt:variant>
      <vt:variant>
        <vt:i4>5</vt:i4>
      </vt:variant>
      <vt:variant>
        <vt:lpwstr/>
      </vt:variant>
      <vt:variant>
        <vt:lpwstr>_Toc12127179</vt:lpwstr>
      </vt:variant>
      <vt:variant>
        <vt:i4>1966128</vt:i4>
      </vt:variant>
      <vt:variant>
        <vt:i4>644</vt:i4>
      </vt:variant>
      <vt:variant>
        <vt:i4>0</vt:i4>
      </vt:variant>
      <vt:variant>
        <vt:i4>5</vt:i4>
      </vt:variant>
      <vt:variant>
        <vt:lpwstr/>
      </vt:variant>
      <vt:variant>
        <vt:lpwstr>_Toc12127178</vt:lpwstr>
      </vt:variant>
      <vt:variant>
        <vt:i4>1114160</vt:i4>
      </vt:variant>
      <vt:variant>
        <vt:i4>638</vt:i4>
      </vt:variant>
      <vt:variant>
        <vt:i4>0</vt:i4>
      </vt:variant>
      <vt:variant>
        <vt:i4>5</vt:i4>
      </vt:variant>
      <vt:variant>
        <vt:lpwstr/>
      </vt:variant>
      <vt:variant>
        <vt:lpwstr>_Toc12127177</vt:lpwstr>
      </vt:variant>
      <vt:variant>
        <vt:i4>1048624</vt:i4>
      </vt:variant>
      <vt:variant>
        <vt:i4>632</vt:i4>
      </vt:variant>
      <vt:variant>
        <vt:i4>0</vt:i4>
      </vt:variant>
      <vt:variant>
        <vt:i4>5</vt:i4>
      </vt:variant>
      <vt:variant>
        <vt:lpwstr/>
      </vt:variant>
      <vt:variant>
        <vt:lpwstr>_Toc12127176</vt:lpwstr>
      </vt:variant>
      <vt:variant>
        <vt:i4>1245232</vt:i4>
      </vt:variant>
      <vt:variant>
        <vt:i4>626</vt:i4>
      </vt:variant>
      <vt:variant>
        <vt:i4>0</vt:i4>
      </vt:variant>
      <vt:variant>
        <vt:i4>5</vt:i4>
      </vt:variant>
      <vt:variant>
        <vt:lpwstr/>
      </vt:variant>
      <vt:variant>
        <vt:lpwstr>_Toc12127175</vt:lpwstr>
      </vt:variant>
      <vt:variant>
        <vt:i4>1179696</vt:i4>
      </vt:variant>
      <vt:variant>
        <vt:i4>620</vt:i4>
      </vt:variant>
      <vt:variant>
        <vt:i4>0</vt:i4>
      </vt:variant>
      <vt:variant>
        <vt:i4>5</vt:i4>
      </vt:variant>
      <vt:variant>
        <vt:lpwstr/>
      </vt:variant>
      <vt:variant>
        <vt:lpwstr>_Toc12127174</vt:lpwstr>
      </vt:variant>
      <vt:variant>
        <vt:i4>1376304</vt:i4>
      </vt:variant>
      <vt:variant>
        <vt:i4>614</vt:i4>
      </vt:variant>
      <vt:variant>
        <vt:i4>0</vt:i4>
      </vt:variant>
      <vt:variant>
        <vt:i4>5</vt:i4>
      </vt:variant>
      <vt:variant>
        <vt:lpwstr/>
      </vt:variant>
      <vt:variant>
        <vt:lpwstr>_Toc12127173</vt:lpwstr>
      </vt:variant>
      <vt:variant>
        <vt:i4>1310768</vt:i4>
      </vt:variant>
      <vt:variant>
        <vt:i4>608</vt:i4>
      </vt:variant>
      <vt:variant>
        <vt:i4>0</vt:i4>
      </vt:variant>
      <vt:variant>
        <vt:i4>5</vt:i4>
      </vt:variant>
      <vt:variant>
        <vt:lpwstr/>
      </vt:variant>
      <vt:variant>
        <vt:lpwstr>_Toc12127172</vt:lpwstr>
      </vt:variant>
      <vt:variant>
        <vt:i4>1835058</vt:i4>
      </vt:variant>
      <vt:variant>
        <vt:i4>599</vt:i4>
      </vt:variant>
      <vt:variant>
        <vt:i4>0</vt:i4>
      </vt:variant>
      <vt:variant>
        <vt:i4>5</vt:i4>
      </vt:variant>
      <vt:variant>
        <vt:lpwstr/>
      </vt:variant>
      <vt:variant>
        <vt:lpwstr>_Toc12215941</vt:lpwstr>
      </vt:variant>
      <vt:variant>
        <vt:i4>1900594</vt:i4>
      </vt:variant>
      <vt:variant>
        <vt:i4>593</vt:i4>
      </vt:variant>
      <vt:variant>
        <vt:i4>0</vt:i4>
      </vt:variant>
      <vt:variant>
        <vt:i4>5</vt:i4>
      </vt:variant>
      <vt:variant>
        <vt:lpwstr/>
      </vt:variant>
      <vt:variant>
        <vt:lpwstr>_Toc12215940</vt:lpwstr>
      </vt:variant>
      <vt:variant>
        <vt:i4>1310773</vt:i4>
      </vt:variant>
      <vt:variant>
        <vt:i4>587</vt:i4>
      </vt:variant>
      <vt:variant>
        <vt:i4>0</vt:i4>
      </vt:variant>
      <vt:variant>
        <vt:i4>5</vt:i4>
      </vt:variant>
      <vt:variant>
        <vt:lpwstr/>
      </vt:variant>
      <vt:variant>
        <vt:lpwstr>_Toc12215939</vt:lpwstr>
      </vt:variant>
      <vt:variant>
        <vt:i4>1376309</vt:i4>
      </vt:variant>
      <vt:variant>
        <vt:i4>581</vt:i4>
      </vt:variant>
      <vt:variant>
        <vt:i4>0</vt:i4>
      </vt:variant>
      <vt:variant>
        <vt:i4>5</vt:i4>
      </vt:variant>
      <vt:variant>
        <vt:lpwstr/>
      </vt:variant>
      <vt:variant>
        <vt:lpwstr>_Toc12215938</vt:lpwstr>
      </vt:variant>
      <vt:variant>
        <vt:i4>1703989</vt:i4>
      </vt:variant>
      <vt:variant>
        <vt:i4>575</vt:i4>
      </vt:variant>
      <vt:variant>
        <vt:i4>0</vt:i4>
      </vt:variant>
      <vt:variant>
        <vt:i4>5</vt:i4>
      </vt:variant>
      <vt:variant>
        <vt:lpwstr/>
      </vt:variant>
      <vt:variant>
        <vt:lpwstr>_Toc12215937</vt:lpwstr>
      </vt:variant>
      <vt:variant>
        <vt:i4>1769525</vt:i4>
      </vt:variant>
      <vt:variant>
        <vt:i4>569</vt:i4>
      </vt:variant>
      <vt:variant>
        <vt:i4>0</vt:i4>
      </vt:variant>
      <vt:variant>
        <vt:i4>5</vt:i4>
      </vt:variant>
      <vt:variant>
        <vt:lpwstr/>
      </vt:variant>
      <vt:variant>
        <vt:lpwstr>_Toc12215936</vt:lpwstr>
      </vt:variant>
      <vt:variant>
        <vt:i4>1572917</vt:i4>
      </vt:variant>
      <vt:variant>
        <vt:i4>563</vt:i4>
      </vt:variant>
      <vt:variant>
        <vt:i4>0</vt:i4>
      </vt:variant>
      <vt:variant>
        <vt:i4>5</vt:i4>
      </vt:variant>
      <vt:variant>
        <vt:lpwstr/>
      </vt:variant>
      <vt:variant>
        <vt:lpwstr>_Toc12215935</vt:lpwstr>
      </vt:variant>
      <vt:variant>
        <vt:i4>1638453</vt:i4>
      </vt:variant>
      <vt:variant>
        <vt:i4>557</vt:i4>
      </vt:variant>
      <vt:variant>
        <vt:i4>0</vt:i4>
      </vt:variant>
      <vt:variant>
        <vt:i4>5</vt:i4>
      </vt:variant>
      <vt:variant>
        <vt:lpwstr/>
      </vt:variant>
      <vt:variant>
        <vt:lpwstr>_Toc12215934</vt:lpwstr>
      </vt:variant>
      <vt:variant>
        <vt:i4>1966133</vt:i4>
      </vt:variant>
      <vt:variant>
        <vt:i4>551</vt:i4>
      </vt:variant>
      <vt:variant>
        <vt:i4>0</vt:i4>
      </vt:variant>
      <vt:variant>
        <vt:i4>5</vt:i4>
      </vt:variant>
      <vt:variant>
        <vt:lpwstr/>
      </vt:variant>
      <vt:variant>
        <vt:lpwstr>_Toc12215933</vt:lpwstr>
      </vt:variant>
      <vt:variant>
        <vt:i4>2031669</vt:i4>
      </vt:variant>
      <vt:variant>
        <vt:i4>545</vt:i4>
      </vt:variant>
      <vt:variant>
        <vt:i4>0</vt:i4>
      </vt:variant>
      <vt:variant>
        <vt:i4>5</vt:i4>
      </vt:variant>
      <vt:variant>
        <vt:lpwstr/>
      </vt:variant>
      <vt:variant>
        <vt:lpwstr>_Toc12215932</vt:lpwstr>
      </vt:variant>
      <vt:variant>
        <vt:i4>1835061</vt:i4>
      </vt:variant>
      <vt:variant>
        <vt:i4>539</vt:i4>
      </vt:variant>
      <vt:variant>
        <vt:i4>0</vt:i4>
      </vt:variant>
      <vt:variant>
        <vt:i4>5</vt:i4>
      </vt:variant>
      <vt:variant>
        <vt:lpwstr/>
      </vt:variant>
      <vt:variant>
        <vt:lpwstr>_Toc12215931</vt:lpwstr>
      </vt:variant>
      <vt:variant>
        <vt:i4>1900597</vt:i4>
      </vt:variant>
      <vt:variant>
        <vt:i4>533</vt:i4>
      </vt:variant>
      <vt:variant>
        <vt:i4>0</vt:i4>
      </vt:variant>
      <vt:variant>
        <vt:i4>5</vt:i4>
      </vt:variant>
      <vt:variant>
        <vt:lpwstr/>
      </vt:variant>
      <vt:variant>
        <vt:lpwstr>_Toc12215930</vt:lpwstr>
      </vt:variant>
      <vt:variant>
        <vt:i4>1310772</vt:i4>
      </vt:variant>
      <vt:variant>
        <vt:i4>527</vt:i4>
      </vt:variant>
      <vt:variant>
        <vt:i4>0</vt:i4>
      </vt:variant>
      <vt:variant>
        <vt:i4>5</vt:i4>
      </vt:variant>
      <vt:variant>
        <vt:lpwstr/>
      </vt:variant>
      <vt:variant>
        <vt:lpwstr>_Toc12215929</vt:lpwstr>
      </vt:variant>
      <vt:variant>
        <vt:i4>1376308</vt:i4>
      </vt:variant>
      <vt:variant>
        <vt:i4>521</vt:i4>
      </vt:variant>
      <vt:variant>
        <vt:i4>0</vt:i4>
      </vt:variant>
      <vt:variant>
        <vt:i4>5</vt:i4>
      </vt:variant>
      <vt:variant>
        <vt:lpwstr/>
      </vt:variant>
      <vt:variant>
        <vt:lpwstr>_Toc12215928</vt:lpwstr>
      </vt:variant>
      <vt:variant>
        <vt:i4>1703988</vt:i4>
      </vt:variant>
      <vt:variant>
        <vt:i4>515</vt:i4>
      </vt:variant>
      <vt:variant>
        <vt:i4>0</vt:i4>
      </vt:variant>
      <vt:variant>
        <vt:i4>5</vt:i4>
      </vt:variant>
      <vt:variant>
        <vt:lpwstr/>
      </vt:variant>
      <vt:variant>
        <vt:lpwstr>_Toc12215927</vt:lpwstr>
      </vt:variant>
      <vt:variant>
        <vt:i4>1769524</vt:i4>
      </vt:variant>
      <vt:variant>
        <vt:i4>509</vt:i4>
      </vt:variant>
      <vt:variant>
        <vt:i4>0</vt:i4>
      </vt:variant>
      <vt:variant>
        <vt:i4>5</vt:i4>
      </vt:variant>
      <vt:variant>
        <vt:lpwstr/>
      </vt:variant>
      <vt:variant>
        <vt:lpwstr>_Toc12215926</vt:lpwstr>
      </vt:variant>
      <vt:variant>
        <vt:i4>1572916</vt:i4>
      </vt:variant>
      <vt:variant>
        <vt:i4>503</vt:i4>
      </vt:variant>
      <vt:variant>
        <vt:i4>0</vt:i4>
      </vt:variant>
      <vt:variant>
        <vt:i4>5</vt:i4>
      </vt:variant>
      <vt:variant>
        <vt:lpwstr/>
      </vt:variant>
      <vt:variant>
        <vt:lpwstr>_Toc12215925</vt:lpwstr>
      </vt:variant>
      <vt:variant>
        <vt:i4>1638452</vt:i4>
      </vt:variant>
      <vt:variant>
        <vt:i4>497</vt:i4>
      </vt:variant>
      <vt:variant>
        <vt:i4>0</vt:i4>
      </vt:variant>
      <vt:variant>
        <vt:i4>5</vt:i4>
      </vt:variant>
      <vt:variant>
        <vt:lpwstr/>
      </vt:variant>
      <vt:variant>
        <vt:lpwstr>_Toc12215924</vt:lpwstr>
      </vt:variant>
      <vt:variant>
        <vt:i4>1966132</vt:i4>
      </vt:variant>
      <vt:variant>
        <vt:i4>491</vt:i4>
      </vt:variant>
      <vt:variant>
        <vt:i4>0</vt:i4>
      </vt:variant>
      <vt:variant>
        <vt:i4>5</vt:i4>
      </vt:variant>
      <vt:variant>
        <vt:lpwstr/>
      </vt:variant>
      <vt:variant>
        <vt:lpwstr>_Toc12215923</vt:lpwstr>
      </vt:variant>
      <vt:variant>
        <vt:i4>2031668</vt:i4>
      </vt:variant>
      <vt:variant>
        <vt:i4>485</vt:i4>
      </vt:variant>
      <vt:variant>
        <vt:i4>0</vt:i4>
      </vt:variant>
      <vt:variant>
        <vt:i4>5</vt:i4>
      </vt:variant>
      <vt:variant>
        <vt:lpwstr/>
      </vt:variant>
      <vt:variant>
        <vt:lpwstr>_Toc12215922</vt:lpwstr>
      </vt:variant>
      <vt:variant>
        <vt:i4>1835060</vt:i4>
      </vt:variant>
      <vt:variant>
        <vt:i4>479</vt:i4>
      </vt:variant>
      <vt:variant>
        <vt:i4>0</vt:i4>
      </vt:variant>
      <vt:variant>
        <vt:i4>5</vt:i4>
      </vt:variant>
      <vt:variant>
        <vt:lpwstr/>
      </vt:variant>
      <vt:variant>
        <vt:lpwstr>_Toc12215921</vt:lpwstr>
      </vt:variant>
      <vt:variant>
        <vt:i4>1900596</vt:i4>
      </vt:variant>
      <vt:variant>
        <vt:i4>473</vt:i4>
      </vt:variant>
      <vt:variant>
        <vt:i4>0</vt:i4>
      </vt:variant>
      <vt:variant>
        <vt:i4>5</vt:i4>
      </vt:variant>
      <vt:variant>
        <vt:lpwstr/>
      </vt:variant>
      <vt:variant>
        <vt:lpwstr>_Toc12215920</vt:lpwstr>
      </vt:variant>
      <vt:variant>
        <vt:i4>1310775</vt:i4>
      </vt:variant>
      <vt:variant>
        <vt:i4>467</vt:i4>
      </vt:variant>
      <vt:variant>
        <vt:i4>0</vt:i4>
      </vt:variant>
      <vt:variant>
        <vt:i4>5</vt:i4>
      </vt:variant>
      <vt:variant>
        <vt:lpwstr/>
      </vt:variant>
      <vt:variant>
        <vt:lpwstr>_Toc12215919</vt:lpwstr>
      </vt:variant>
      <vt:variant>
        <vt:i4>1376311</vt:i4>
      </vt:variant>
      <vt:variant>
        <vt:i4>461</vt:i4>
      </vt:variant>
      <vt:variant>
        <vt:i4>0</vt:i4>
      </vt:variant>
      <vt:variant>
        <vt:i4>5</vt:i4>
      </vt:variant>
      <vt:variant>
        <vt:lpwstr/>
      </vt:variant>
      <vt:variant>
        <vt:lpwstr>_Toc12215918</vt:lpwstr>
      </vt:variant>
      <vt:variant>
        <vt:i4>1703991</vt:i4>
      </vt:variant>
      <vt:variant>
        <vt:i4>455</vt:i4>
      </vt:variant>
      <vt:variant>
        <vt:i4>0</vt:i4>
      </vt:variant>
      <vt:variant>
        <vt:i4>5</vt:i4>
      </vt:variant>
      <vt:variant>
        <vt:lpwstr/>
      </vt:variant>
      <vt:variant>
        <vt:lpwstr>_Toc12215917</vt:lpwstr>
      </vt:variant>
      <vt:variant>
        <vt:i4>1769527</vt:i4>
      </vt:variant>
      <vt:variant>
        <vt:i4>449</vt:i4>
      </vt:variant>
      <vt:variant>
        <vt:i4>0</vt:i4>
      </vt:variant>
      <vt:variant>
        <vt:i4>5</vt:i4>
      </vt:variant>
      <vt:variant>
        <vt:lpwstr/>
      </vt:variant>
      <vt:variant>
        <vt:lpwstr>_Toc12215916</vt:lpwstr>
      </vt:variant>
      <vt:variant>
        <vt:i4>1572919</vt:i4>
      </vt:variant>
      <vt:variant>
        <vt:i4>443</vt:i4>
      </vt:variant>
      <vt:variant>
        <vt:i4>0</vt:i4>
      </vt:variant>
      <vt:variant>
        <vt:i4>5</vt:i4>
      </vt:variant>
      <vt:variant>
        <vt:lpwstr/>
      </vt:variant>
      <vt:variant>
        <vt:lpwstr>_Toc12215915</vt:lpwstr>
      </vt:variant>
      <vt:variant>
        <vt:i4>1638455</vt:i4>
      </vt:variant>
      <vt:variant>
        <vt:i4>437</vt:i4>
      </vt:variant>
      <vt:variant>
        <vt:i4>0</vt:i4>
      </vt:variant>
      <vt:variant>
        <vt:i4>5</vt:i4>
      </vt:variant>
      <vt:variant>
        <vt:lpwstr/>
      </vt:variant>
      <vt:variant>
        <vt:lpwstr>_Toc12215914</vt:lpwstr>
      </vt:variant>
      <vt:variant>
        <vt:i4>1966135</vt:i4>
      </vt:variant>
      <vt:variant>
        <vt:i4>431</vt:i4>
      </vt:variant>
      <vt:variant>
        <vt:i4>0</vt:i4>
      </vt:variant>
      <vt:variant>
        <vt:i4>5</vt:i4>
      </vt:variant>
      <vt:variant>
        <vt:lpwstr/>
      </vt:variant>
      <vt:variant>
        <vt:lpwstr>_Toc12215913</vt:lpwstr>
      </vt:variant>
      <vt:variant>
        <vt:i4>2031671</vt:i4>
      </vt:variant>
      <vt:variant>
        <vt:i4>425</vt:i4>
      </vt:variant>
      <vt:variant>
        <vt:i4>0</vt:i4>
      </vt:variant>
      <vt:variant>
        <vt:i4>5</vt:i4>
      </vt:variant>
      <vt:variant>
        <vt:lpwstr/>
      </vt:variant>
      <vt:variant>
        <vt:lpwstr>_Toc12215912</vt:lpwstr>
      </vt:variant>
      <vt:variant>
        <vt:i4>1835063</vt:i4>
      </vt:variant>
      <vt:variant>
        <vt:i4>419</vt:i4>
      </vt:variant>
      <vt:variant>
        <vt:i4>0</vt:i4>
      </vt:variant>
      <vt:variant>
        <vt:i4>5</vt:i4>
      </vt:variant>
      <vt:variant>
        <vt:lpwstr/>
      </vt:variant>
      <vt:variant>
        <vt:lpwstr>_Toc12215911</vt:lpwstr>
      </vt:variant>
      <vt:variant>
        <vt:i4>1900599</vt:i4>
      </vt:variant>
      <vt:variant>
        <vt:i4>413</vt:i4>
      </vt:variant>
      <vt:variant>
        <vt:i4>0</vt:i4>
      </vt:variant>
      <vt:variant>
        <vt:i4>5</vt:i4>
      </vt:variant>
      <vt:variant>
        <vt:lpwstr/>
      </vt:variant>
      <vt:variant>
        <vt:lpwstr>_Toc12215910</vt:lpwstr>
      </vt:variant>
      <vt:variant>
        <vt:i4>1310774</vt:i4>
      </vt:variant>
      <vt:variant>
        <vt:i4>407</vt:i4>
      </vt:variant>
      <vt:variant>
        <vt:i4>0</vt:i4>
      </vt:variant>
      <vt:variant>
        <vt:i4>5</vt:i4>
      </vt:variant>
      <vt:variant>
        <vt:lpwstr/>
      </vt:variant>
      <vt:variant>
        <vt:lpwstr>_Toc12215909</vt:lpwstr>
      </vt:variant>
      <vt:variant>
        <vt:i4>1376310</vt:i4>
      </vt:variant>
      <vt:variant>
        <vt:i4>401</vt:i4>
      </vt:variant>
      <vt:variant>
        <vt:i4>0</vt:i4>
      </vt:variant>
      <vt:variant>
        <vt:i4>5</vt:i4>
      </vt:variant>
      <vt:variant>
        <vt:lpwstr/>
      </vt:variant>
      <vt:variant>
        <vt:lpwstr>_Toc12215908</vt:lpwstr>
      </vt:variant>
      <vt:variant>
        <vt:i4>1703990</vt:i4>
      </vt:variant>
      <vt:variant>
        <vt:i4>395</vt:i4>
      </vt:variant>
      <vt:variant>
        <vt:i4>0</vt:i4>
      </vt:variant>
      <vt:variant>
        <vt:i4>5</vt:i4>
      </vt:variant>
      <vt:variant>
        <vt:lpwstr/>
      </vt:variant>
      <vt:variant>
        <vt:lpwstr>_Toc12215907</vt:lpwstr>
      </vt:variant>
      <vt:variant>
        <vt:i4>1769526</vt:i4>
      </vt:variant>
      <vt:variant>
        <vt:i4>389</vt:i4>
      </vt:variant>
      <vt:variant>
        <vt:i4>0</vt:i4>
      </vt:variant>
      <vt:variant>
        <vt:i4>5</vt:i4>
      </vt:variant>
      <vt:variant>
        <vt:lpwstr/>
      </vt:variant>
      <vt:variant>
        <vt:lpwstr>_Toc12215906</vt:lpwstr>
      </vt:variant>
      <vt:variant>
        <vt:i4>1572918</vt:i4>
      </vt:variant>
      <vt:variant>
        <vt:i4>383</vt:i4>
      </vt:variant>
      <vt:variant>
        <vt:i4>0</vt:i4>
      </vt:variant>
      <vt:variant>
        <vt:i4>5</vt:i4>
      </vt:variant>
      <vt:variant>
        <vt:lpwstr/>
      </vt:variant>
      <vt:variant>
        <vt:lpwstr>_Toc12215905</vt:lpwstr>
      </vt:variant>
      <vt:variant>
        <vt:i4>1638454</vt:i4>
      </vt:variant>
      <vt:variant>
        <vt:i4>377</vt:i4>
      </vt:variant>
      <vt:variant>
        <vt:i4>0</vt:i4>
      </vt:variant>
      <vt:variant>
        <vt:i4>5</vt:i4>
      </vt:variant>
      <vt:variant>
        <vt:lpwstr/>
      </vt:variant>
      <vt:variant>
        <vt:lpwstr>_Toc12215904</vt:lpwstr>
      </vt:variant>
      <vt:variant>
        <vt:i4>1966134</vt:i4>
      </vt:variant>
      <vt:variant>
        <vt:i4>371</vt:i4>
      </vt:variant>
      <vt:variant>
        <vt:i4>0</vt:i4>
      </vt:variant>
      <vt:variant>
        <vt:i4>5</vt:i4>
      </vt:variant>
      <vt:variant>
        <vt:lpwstr/>
      </vt:variant>
      <vt:variant>
        <vt:lpwstr>_Toc12215903</vt:lpwstr>
      </vt:variant>
      <vt:variant>
        <vt:i4>1376307</vt:i4>
      </vt:variant>
      <vt:variant>
        <vt:i4>362</vt:i4>
      </vt:variant>
      <vt:variant>
        <vt:i4>0</vt:i4>
      </vt:variant>
      <vt:variant>
        <vt:i4>5</vt:i4>
      </vt:variant>
      <vt:variant>
        <vt:lpwstr/>
      </vt:variant>
      <vt:variant>
        <vt:lpwstr>_Toc12214746</vt:lpwstr>
      </vt:variant>
      <vt:variant>
        <vt:i4>1441843</vt:i4>
      </vt:variant>
      <vt:variant>
        <vt:i4>356</vt:i4>
      </vt:variant>
      <vt:variant>
        <vt:i4>0</vt:i4>
      </vt:variant>
      <vt:variant>
        <vt:i4>5</vt:i4>
      </vt:variant>
      <vt:variant>
        <vt:lpwstr/>
      </vt:variant>
      <vt:variant>
        <vt:lpwstr>_Toc12214745</vt:lpwstr>
      </vt:variant>
      <vt:variant>
        <vt:i4>1507379</vt:i4>
      </vt:variant>
      <vt:variant>
        <vt:i4>350</vt:i4>
      </vt:variant>
      <vt:variant>
        <vt:i4>0</vt:i4>
      </vt:variant>
      <vt:variant>
        <vt:i4>5</vt:i4>
      </vt:variant>
      <vt:variant>
        <vt:lpwstr/>
      </vt:variant>
      <vt:variant>
        <vt:lpwstr>_Toc12214744</vt:lpwstr>
      </vt:variant>
      <vt:variant>
        <vt:i4>1048627</vt:i4>
      </vt:variant>
      <vt:variant>
        <vt:i4>344</vt:i4>
      </vt:variant>
      <vt:variant>
        <vt:i4>0</vt:i4>
      </vt:variant>
      <vt:variant>
        <vt:i4>5</vt:i4>
      </vt:variant>
      <vt:variant>
        <vt:lpwstr/>
      </vt:variant>
      <vt:variant>
        <vt:lpwstr>_Toc12214743</vt:lpwstr>
      </vt:variant>
      <vt:variant>
        <vt:i4>1114163</vt:i4>
      </vt:variant>
      <vt:variant>
        <vt:i4>338</vt:i4>
      </vt:variant>
      <vt:variant>
        <vt:i4>0</vt:i4>
      </vt:variant>
      <vt:variant>
        <vt:i4>5</vt:i4>
      </vt:variant>
      <vt:variant>
        <vt:lpwstr/>
      </vt:variant>
      <vt:variant>
        <vt:lpwstr>_Toc12214742</vt:lpwstr>
      </vt:variant>
      <vt:variant>
        <vt:i4>1179699</vt:i4>
      </vt:variant>
      <vt:variant>
        <vt:i4>332</vt:i4>
      </vt:variant>
      <vt:variant>
        <vt:i4>0</vt:i4>
      </vt:variant>
      <vt:variant>
        <vt:i4>5</vt:i4>
      </vt:variant>
      <vt:variant>
        <vt:lpwstr/>
      </vt:variant>
      <vt:variant>
        <vt:lpwstr>_Toc12214741</vt:lpwstr>
      </vt:variant>
      <vt:variant>
        <vt:i4>1245235</vt:i4>
      </vt:variant>
      <vt:variant>
        <vt:i4>326</vt:i4>
      </vt:variant>
      <vt:variant>
        <vt:i4>0</vt:i4>
      </vt:variant>
      <vt:variant>
        <vt:i4>5</vt:i4>
      </vt:variant>
      <vt:variant>
        <vt:lpwstr/>
      </vt:variant>
      <vt:variant>
        <vt:lpwstr>_Toc12214740</vt:lpwstr>
      </vt:variant>
      <vt:variant>
        <vt:i4>1703988</vt:i4>
      </vt:variant>
      <vt:variant>
        <vt:i4>320</vt:i4>
      </vt:variant>
      <vt:variant>
        <vt:i4>0</vt:i4>
      </vt:variant>
      <vt:variant>
        <vt:i4>5</vt:i4>
      </vt:variant>
      <vt:variant>
        <vt:lpwstr/>
      </vt:variant>
      <vt:variant>
        <vt:lpwstr>_Toc12214739</vt:lpwstr>
      </vt:variant>
      <vt:variant>
        <vt:i4>1769524</vt:i4>
      </vt:variant>
      <vt:variant>
        <vt:i4>314</vt:i4>
      </vt:variant>
      <vt:variant>
        <vt:i4>0</vt:i4>
      </vt:variant>
      <vt:variant>
        <vt:i4>5</vt:i4>
      </vt:variant>
      <vt:variant>
        <vt:lpwstr/>
      </vt:variant>
      <vt:variant>
        <vt:lpwstr>_Toc12214738</vt:lpwstr>
      </vt:variant>
      <vt:variant>
        <vt:i4>1310772</vt:i4>
      </vt:variant>
      <vt:variant>
        <vt:i4>308</vt:i4>
      </vt:variant>
      <vt:variant>
        <vt:i4>0</vt:i4>
      </vt:variant>
      <vt:variant>
        <vt:i4>5</vt:i4>
      </vt:variant>
      <vt:variant>
        <vt:lpwstr/>
      </vt:variant>
      <vt:variant>
        <vt:lpwstr>_Toc12214737</vt:lpwstr>
      </vt:variant>
      <vt:variant>
        <vt:i4>1376308</vt:i4>
      </vt:variant>
      <vt:variant>
        <vt:i4>302</vt:i4>
      </vt:variant>
      <vt:variant>
        <vt:i4>0</vt:i4>
      </vt:variant>
      <vt:variant>
        <vt:i4>5</vt:i4>
      </vt:variant>
      <vt:variant>
        <vt:lpwstr/>
      </vt:variant>
      <vt:variant>
        <vt:lpwstr>_Toc12214736</vt:lpwstr>
      </vt:variant>
      <vt:variant>
        <vt:i4>1441844</vt:i4>
      </vt:variant>
      <vt:variant>
        <vt:i4>296</vt:i4>
      </vt:variant>
      <vt:variant>
        <vt:i4>0</vt:i4>
      </vt:variant>
      <vt:variant>
        <vt:i4>5</vt:i4>
      </vt:variant>
      <vt:variant>
        <vt:lpwstr/>
      </vt:variant>
      <vt:variant>
        <vt:lpwstr>_Toc12214735</vt:lpwstr>
      </vt:variant>
      <vt:variant>
        <vt:i4>1507380</vt:i4>
      </vt:variant>
      <vt:variant>
        <vt:i4>290</vt:i4>
      </vt:variant>
      <vt:variant>
        <vt:i4>0</vt:i4>
      </vt:variant>
      <vt:variant>
        <vt:i4>5</vt:i4>
      </vt:variant>
      <vt:variant>
        <vt:lpwstr/>
      </vt:variant>
      <vt:variant>
        <vt:lpwstr>_Toc12214734</vt:lpwstr>
      </vt:variant>
      <vt:variant>
        <vt:i4>1048628</vt:i4>
      </vt:variant>
      <vt:variant>
        <vt:i4>284</vt:i4>
      </vt:variant>
      <vt:variant>
        <vt:i4>0</vt:i4>
      </vt:variant>
      <vt:variant>
        <vt:i4>5</vt:i4>
      </vt:variant>
      <vt:variant>
        <vt:lpwstr/>
      </vt:variant>
      <vt:variant>
        <vt:lpwstr>_Toc12214733</vt:lpwstr>
      </vt:variant>
      <vt:variant>
        <vt:i4>1114164</vt:i4>
      </vt:variant>
      <vt:variant>
        <vt:i4>278</vt:i4>
      </vt:variant>
      <vt:variant>
        <vt:i4>0</vt:i4>
      </vt:variant>
      <vt:variant>
        <vt:i4>5</vt:i4>
      </vt:variant>
      <vt:variant>
        <vt:lpwstr/>
      </vt:variant>
      <vt:variant>
        <vt:lpwstr>_Toc12214732</vt:lpwstr>
      </vt:variant>
      <vt:variant>
        <vt:i4>1179700</vt:i4>
      </vt:variant>
      <vt:variant>
        <vt:i4>272</vt:i4>
      </vt:variant>
      <vt:variant>
        <vt:i4>0</vt:i4>
      </vt:variant>
      <vt:variant>
        <vt:i4>5</vt:i4>
      </vt:variant>
      <vt:variant>
        <vt:lpwstr/>
      </vt:variant>
      <vt:variant>
        <vt:lpwstr>_Toc12214731</vt:lpwstr>
      </vt:variant>
      <vt:variant>
        <vt:i4>1245236</vt:i4>
      </vt:variant>
      <vt:variant>
        <vt:i4>266</vt:i4>
      </vt:variant>
      <vt:variant>
        <vt:i4>0</vt:i4>
      </vt:variant>
      <vt:variant>
        <vt:i4>5</vt:i4>
      </vt:variant>
      <vt:variant>
        <vt:lpwstr/>
      </vt:variant>
      <vt:variant>
        <vt:lpwstr>_Toc12214730</vt:lpwstr>
      </vt:variant>
      <vt:variant>
        <vt:i4>1703989</vt:i4>
      </vt:variant>
      <vt:variant>
        <vt:i4>260</vt:i4>
      </vt:variant>
      <vt:variant>
        <vt:i4>0</vt:i4>
      </vt:variant>
      <vt:variant>
        <vt:i4>5</vt:i4>
      </vt:variant>
      <vt:variant>
        <vt:lpwstr/>
      </vt:variant>
      <vt:variant>
        <vt:lpwstr>_Toc12214729</vt:lpwstr>
      </vt:variant>
      <vt:variant>
        <vt:i4>1769525</vt:i4>
      </vt:variant>
      <vt:variant>
        <vt:i4>254</vt:i4>
      </vt:variant>
      <vt:variant>
        <vt:i4>0</vt:i4>
      </vt:variant>
      <vt:variant>
        <vt:i4>5</vt:i4>
      </vt:variant>
      <vt:variant>
        <vt:lpwstr/>
      </vt:variant>
      <vt:variant>
        <vt:lpwstr>_Toc12214728</vt:lpwstr>
      </vt:variant>
      <vt:variant>
        <vt:i4>1310773</vt:i4>
      </vt:variant>
      <vt:variant>
        <vt:i4>248</vt:i4>
      </vt:variant>
      <vt:variant>
        <vt:i4>0</vt:i4>
      </vt:variant>
      <vt:variant>
        <vt:i4>5</vt:i4>
      </vt:variant>
      <vt:variant>
        <vt:lpwstr/>
      </vt:variant>
      <vt:variant>
        <vt:lpwstr>_Toc12214727</vt:lpwstr>
      </vt:variant>
      <vt:variant>
        <vt:i4>1376309</vt:i4>
      </vt:variant>
      <vt:variant>
        <vt:i4>242</vt:i4>
      </vt:variant>
      <vt:variant>
        <vt:i4>0</vt:i4>
      </vt:variant>
      <vt:variant>
        <vt:i4>5</vt:i4>
      </vt:variant>
      <vt:variant>
        <vt:lpwstr/>
      </vt:variant>
      <vt:variant>
        <vt:lpwstr>_Toc12214726</vt:lpwstr>
      </vt:variant>
      <vt:variant>
        <vt:i4>1441845</vt:i4>
      </vt:variant>
      <vt:variant>
        <vt:i4>236</vt:i4>
      </vt:variant>
      <vt:variant>
        <vt:i4>0</vt:i4>
      </vt:variant>
      <vt:variant>
        <vt:i4>5</vt:i4>
      </vt:variant>
      <vt:variant>
        <vt:lpwstr/>
      </vt:variant>
      <vt:variant>
        <vt:lpwstr>_Toc12214725</vt:lpwstr>
      </vt:variant>
      <vt:variant>
        <vt:i4>1507381</vt:i4>
      </vt:variant>
      <vt:variant>
        <vt:i4>230</vt:i4>
      </vt:variant>
      <vt:variant>
        <vt:i4>0</vt:i4>
      </vt:variant>
      <vt:variant>
        <vt:i4>5</vt:i4>
      </vt:variant>
      <vt:variant>
        <vt:lpwstr/>
      </vt:variant>
      <vt:variant>
        <vt:lpwstr>_Toc12214724</vt:lpwstr>
      </vt:variant>
      <vt:variant>
        <vt:i4>1048629</vt:i4>
      </vt:variant>
      <vt:variant>
        <vt:i4>224</vt:i4>
      </vt:variant>
      <vt:variant>
        <vt:i4>0</vt:i4>
      </vt:variant>
      <vt:variant>
        <vt:i4>5</vt:i4>
      </vt:variant>
      <vt:variant>
        <vt:lpwstr/>
      </vt:variant>
      <vt:variant>
        <vt:lpwstr>_Toc12214723</vt:lpwstr>
      </vt:variant>
      <vt:variant>
        <vt:i4>1114165</vt:i4>
      </vt:variant>
      <vt:variant>
        <vt:i4>218</vt:i4>
      </vt:variant>
      <vt:variant>
        <vt:i4>0</vt:i4>
      </vt:variant>
      <vt:variant>
        <vt:i4>5</vt:i4>
      </vt:variant>
      <vt:variant>
        <vt:lpwstr/>
      </vt:variant>
      <vt:variant>
        <vt:lpwstr>_Toc12214722</vt:lpwstr>
      </vt:variant>
      <vt:variant>
        <vt:i4>1179701</vt:i4>
      </vt:variant>
      <vt:variant>
        <vt:i4>212</vt:i4>
      </vt:variant>
      <vt:variant>
        <vt:i4>0</vt:i4>
      </vt:variant>
      <vt:variant>
        <vt:i4>5</vt:i4>
      </vt:variant>
      <vt:variant>
        <vt:lpwstr/>
      </vt:variant>
      <vt:variant>
        <vt:lpwstr>_Toc12214721</vt:lpwstr>
      </vt:variant>
      <vt:variant>
        <vt:i4>1245237</vt:i4>
      </vt:variant>
      <vt:variant>
        <vt:i4>206</vt:i4>
      </vt:variant>
      <vt:variant>
        <vt:i4>0</vt:i4>
      </vt:variant>
      <vt:variant>
        <vt:i4>5</vt:i4>
      </vt:variant>
      <vt:variant>
        <vt:lpwstr/>
      </vt:variant>
      <vt:variant>
        <vt:lpwstr>_Toc12214720</vt:lpwstr>
      </vt:variant>
      <vt:variant>
        <vt:i4>1703990</vt:i4>
      </vt:variant>
      <vt:variant>
        <vt:i4>200</vt:i4>
      </vt:variant>
      <vt:variant>
        <vt:i4>0</vt:i4>
      </vt:variant>
      <vt:variant>
        <vt:i4>5</vt:i4>
      </vt:variant>
      <vt:variant>
        <vt:lpwstr/>
      </vt:variant>
      <vt:variant>
        <vt:lpwstr>_Toc12214719</vt:lpwstr>
      </vt:variant>
      <vt:variant>
        <vt:i4>1769526</vt:i4>
      </vt:variant>
      <vt:variant>
        <vt:i4>194</vt:i4>
      </vt:variant>
      <vt:variant>
        <vt:i4>0</vt:i4>
      </vt:variant>
      <vt:variant>
        <vt:i4>5</vt:i4>
      </vt:variant>
      <vt:variant>
        <vt:lpwstr/>
      </vt:variant>
      <vt:variant>
        <vt:lpwstr>_Toc12214718</vt:lpwstr>
      </vt:variant>
      <vt:variant>
        <vt:i4>1310774</vt:i4>
      </vt:variant>
      <vt:variant>
        <vt:i4>188</vt:i4>
      </vt:variant>
      <vt:variant>
        <vt:i4>0</vt:i4>
      </vt:variant>
      <vt:variant>
        <vt:i4>5</vt:i4>
      </vt:variant>
      <vt:variant>
        <vt:lpwstr/>
      </vt:variant>
      <vt:variant>
        <vt:lpwstr>_Toc12214717</vt:lpwstr>
      </vt:variant>
      <vt:variant>
        <vt:i4>1376310</vt:i4>
      </vt:variant>
      <vt:variant>
        <vt:i4>182</vt:i4>
      </vt:variant>
      <vt:variant>
        <vt:i4>0</vt:i4>
      </vt:variant>
      <vt:variant>
        <vt:i4>5</vt:i4>
      </vt:variant>
      <vt:variant>
        <vt:lpwstr/>
      </vt:variant>
      <vt:variant>
        <vt:lpwstr>_Toc12214716</vt:lpwstr>
      </vt:variant>
      <vt:variant>
        <vt:i4>1441846</vt:i4>
      </vt:variant>
      <vt:variant>
        <vt:i4>176</vt:i4>
      </vt:variant>
      <vt:variant>
        <vt:i4>0</vt:i4>
      </vt:variant>
      <vt:variant>
        <vt:i4>5</vt:i4>
      </vt:variant>
      <vt:variant>
        <vt:lpwstr/>
      </vt:variant>
      <vt:variant>
        <vt:lpwstr>_Toc12214715</vt:lpwstr>
      </vt:variant>
      <vt:variant>
        <vt:i4>1507382</vt:i4>
      </vt:variant>
      <vt:variant>
        <vt:i4>170</vt:i4>
      </vt:variant>
      <vt:variant>
        <vt:i4>0</vt:i4>
      </vt:variant>
      <vt:variant>
        <vt:i4>5</vt:i4>
      </vt:variant>
      <vt:variant>
        <vt:lpwstr/>
      </vt:variant>
      <vt:variant>
        <vt:lpwstr>_Toc12214714</vt:lpwstr>
      </vt:variant>
      <vt:variant>
        <vt:i4>1048630</vt:i4>
      </vt:variant>
      <vt:variant>
        <vt:i4>164</vt:i4>
      </vt:variant>
      <vt:variant>
        <vt:i4>0</vt:i4>
      </vt:variant>
      <vt:variant>
        <vt:i4>5</vt:i4>
      </vt:variant>
      <vt:variant>
        <vt:lpwstr/>
      </vt:variant>
      <vt:variant>
        <vt:lpwstr>_Toc12214713</vt:lpwstr>
      </vt:variant>
      <vt:variant>
        <vt:i4>1114166</vt:i4>
      </vt:variant>
      <vt:variant>
        <vt:i4>158</vt:i4>
      </vt:variant>
      <vt:variant>
        <vt:i4>0</vt:i4>
      </vt:variant>
      <vt:variant>
        <vt:i4>5</vt:i4>
      </vt:variant>
      <vt:variant>
        <vt:lpwstr/>
      </vt:variant>
      <vt:variant>
        <vt:lpwstr>_Toc12214712</vt:lpwstr>
      </vt:variant>
      <vt:variant>
        <vt:i4>1179702</vt:i4>
      </vt:variant>
      <vt:variant>
        <vt:i4>152</vt:i4>
      </vt:variant>
      <vt:variant>
        <vt:i4>0</vt:i4>
      </vt:variant>
      <vt:variant>
        <vt:i4>5</vt:i4>
      </vt:variant>
      <vt:variant>
        <vt:lpwstr/>
      </vt:variant>
      <vt:variant>
        <vt:lpwstr>_Toc12214711</vt:lpwstr>
      </vt:variant>
      <vt:variant>
        <vt:i4>1245238</vt:i4>
      </vt:variant>
      <vt:variant>
        <vt:i4>146</vt:i4>
      </vt:variant>
      <vt:variant>
        <vt:i4>0</vt:i4>
      </vt:variant>
      <vt:variant>
        <vt:i4>5</vt:i4>
      </vt:variant>
      <vt:variant>
        <vt:lpwstr/>
      </vt:variant>
      <vt:variant>
        <vt:lpwstr>_Toc12214710</vt:lpwstr>
      </vt:variant>
      <vt:variant>
        <vt:i4>1703991</vt:i4>
      </vt:variant>
      <vt:variant>
        <vt:i4>140</vt:i4>
      </vt:variant>
      <vt:variant>
        <vt:i4>0</vt:i4>
      </vt:variant>
      <vt:variant>
        <vt:i4>5</vt:i4>
      </vt:variant>
      <vt:variant>
        <vt:lpwstr/>
      </vt:variant>
      <vt:variant>
        <vt:lpwstr>_Toc12214709</vt:lpwstr>
      </vt:variant>
      <vt:variant>
        <vt:i4>1769527</vt:i4>
      </vt:variant>
      <vt:variant>
        <vt:i4>134</vt:i4>
      </vt:variant>
      <vt:variant>
        <vt:i4>0</vt:i4>
      </vt:variant>
      <vt:variant>
        <vt:i4>5</vt:i4>
      </vt:variant>
      <vt:variant>
        <vt:lpwstr/>
      </vt:variant>
      <vt:variant>
        <vt:lpwstr>_Toc12214708</vt:lpwstr>
      </vt:variant>
      <vt:variant>
        <vt:i4>1310775</vt:i4>
      </vt:variant>
      <vt:variant>
        <vt:i4>128</vt:i4>
      </vt:variant>
      <vt:variant>
        <vt:i4>0</vt:i4>
      </vt:variant>
      <vt:variant>
        <vt:i4>5</vt:i4>
      </vt:variant>
      <vt:variant>
        <vt:lpwstr/>
      </vt:variant>
      <vt:variant>
        <vt:lpwstr>_Toc12214707</vt:lpwstr>
      </vt:variant>
      <vt:variant>
        <vt:i4>1376311</vt:i4>
      </vt:variant>
      <vt:variant>
        <vt:i4>122</vt:i4>
      </vt:variant>
      <vt:variant>
        <vt:i4>0</vt:i4>
      </vt:variant>
      <vt:variant>
        <vt:i4>5</vt:i4>
      </vt:variant>
      <vt:variant>
        <vt:lpwstr/>
      </vt:variant>
      <vt:variant>
        <vt:lpwstr>_Toc12214706</vt:lpwstr>
      </vt:variant>
      <vt:variant>
        <vt:i4>1441847</vt:i4>
      </vt:variant>
      <vt:variant>
        <vt:i4>116</vt:i4>
      </vt:variant>
      <vt:variant>
        <vt:i4>0</vt:i4>
      </vt:variant>
      <vt:variant>
        <vt:i4>5</vt:i4>
      </vt:variant>
      <vt:variant>
        <vt:lpwstr/>
      </vt:variant>
      <vt:variant>
        <vt:lpwstr>_Toc12214705</vt:lpwstr>
      </vt:variant>
      <vt:variant>
        <vt:i4>1507383</vt:i4>
      </vt:variant>
      <vt:variant>
        <vt:i4>110</vt:i4>
      </vt:variant>
      <vt:variant>
        <vt:i4>0</vt:i4>
      </vt:variant>
      <vt:variant>
        <vt:i4>5</vt:i4>
      </vt:variant>
      <vt:variant>
        <vt:lpwstr/>
      </vt:variant>
      <vt:variant>
        <vt:lpwstr>_Toc12214704</vt:lpwstr>
      </vt:variant>
      <vt:variant>
        <vt:i4>1048631</vt:i4>
      </vt:variant>
      <vt:variant>
        <vt:i4>104</vt:i4>
      </vt:variant>
      <vt:variant>
        <vt:i4>0</vt:i4>
      </vt:variant>
      <vt:variant>
        <vt:i4>5</vt:i4>
      </vt:variant>
      <vt:variant>
        <vt:lpwstr/>
      </vt:variant>
      <vt:variant>
        <vt:lpwstr>_Toc12214703</vt:lpwstr>
      </vt:variant>
      <vt:variant>
        <vt:i4>1114167</vt:i4>
      </vt:variant>
      <vt:variant>
        <vt:i4>98</vt:i4>
      </vt:variant>
      <vt:variant>
        <vt:i4>0</vt:i4>
      </vt:variant>
      <vt:variant>
        <vt:i4>5</vt:i4>
      </vt:variant>
      <vt:variant>
        <vt:lpwstr/>
      </vt:variant>
      <vt:variant>
        <vt:lpwstr>_Toc12214702</vt:lpwstr>
      </vt:variant>
      <vt:variant>
        <vt:i4>1179703</vt:i4>
      </vt:variant>
      <vt:variant>
        <vt:i4>92</vt:i4>
      </vt:variant>
      <vt:variant>
        <vt:i4>0</vt:i4>
      </vt:variant>
      <vt:variant>
        <vt:i4>5</vt:i4>
      </vt:variant>
      <vt:variant>
        <vt:lpwstr/>
      </vt:variant>
      <vt:variant>
        <vt:lpwstr>_Toc12214701</vt:lpwstr>
      </vt:variant>
      <vt:variant>
        <vt:i4>1245239</vt:i4>
      </vt:variant>
      <vt:variant>
        <vt:i4>86</vt:i4>
      </vt:variant>
      <vt:variant>
        <vt:i4>0</vt:i4>
      </vt:variant>
      <vt:variant>
        <vt:i4>5</vt:i4>
      </vt:variant>
      <vt:variant>
        <vt:lpwstr/>
      </vt:variant>
      <vt:variant>
        <vt:lpwstr>_Toc12214700</vt:lpwstr>
      </vt:variant>
      <vt:variant>
        <vt:i4>1769534</vt:i4>
      </vt:variant>
      <vt:variant>
        <vt:i4>80</vt:i4>
      </vt:variant>
      <vt:variant>
        <vt:i4>0</vt:i4>
      </vt:variant>
      <vt:variant>
        <vt:i4>5</vt:i4>
      </vt:variant>
      <vt:variant>
        <vt:lpwstr/>
      </vt:variant>
      <vt:variant>
        <vt:lpwstr>_Toc12214699</vt:lpwstr>
      </vt:variant>
      <vt:variant>
        <vt:i4>1703998</vt:i4>
      </vt:variant>
      <vt:variant>
        <vt:i4>74</vt:i4>
      </vt:variant>
      <vt:variant>
        <vt:i4>0</vt:i4>
      </vt:variant>
      <vt:variant>
        <vt:i4>5</vt:i4>
      </vt:variant>
      <vt:variant>
        <vt:lpwstr/>
      </vt:variant>
      <vt:variant>
        <vt:lpwstr>_Toc12214698</vt:lpwstr>
      </vt:variant>
      <vt:variant>
        <vt:i4>1376318</vt:i4>
      </vt:variant>
      <vt:variant>
        <vt:i4>68</vt:i4>
      </vt:variant>
      <vt:variant>
        <vt:i4>0</vt:i4>
      </vt:variant>
      <vt:variant>
        <vt:i4>5</vt:i4>
      </vt:variant>
      <vt:variant>
        <vt:lpwstr/>
      </vt:variant>
      <vt:variant>
        <vt:lpwstr>_Toc12214697</vt:lpwstr>
      </vt:variant>
      <vt:variant>
        <vt:i4>1310782</vt:i4>
      </vt:variant>
      <vt:variant>
        <vt:i4>62</vt:i4>
      </vt:variant>
      <vt:variant>
        <vt:i4>0</vt:i4>
      </vt:variant>
      <vt:variant>
        <vt:i4>5</vt:i4>
      </vt:variant>
      <vt:variant>
        <vt:lpwstr/>
      </vt:variant>
      <vt:variant>
        <vt:lpwstr>_Toc12214696</vt:lpwstr>
      </vt:variant>
      <vt:variant>
        <vt:i4>1507390</vt:i4>
      </vt:variant>
      <vt:variant>
        <vt:i4>56</vt:i4>
      </vt:variant>
      <vt:variant>
        <vt:i4>0</vt:i4>
      </vt:variant>
      <vt:variant>
        <vt:i4>5</vt:i4>
      </vt:variant>
      <vt:variant>
        <vt:lpwstr/>
      </vt:variant>
      <vt:variant>
        <vt:lpwstr>_Toc12214695</vt:lpwstr>
      </vt:variant>
      <vt:variant>
        <vt:i4>1441854</vt:i4>
      </vt:variant>
      <vt:variant>
        <vt:i4>50</vt:i4>
      </vt:variant>
      <vt:variant>
        <vt:i4>0</vt:i4>
      </vt:variant>
      <vt:variant>
        <vt:i4>5</vt:i4>
      </vt:variant>
      <vt:variant>
        <vt:lpwstr/>
      </vt:variant>
      <vt:variant>
        <vt:lpwstr>_Toc12214694</vt:lpwstr>
      </vt:variant>
      <vt:variant>
        <vt:i4>1114174</vt:i4>
      </vt:variant>
      <vt:variant>
        <vt:i4>44</vt:i4>
      </vt:variant>
      <vt:variant>
        <vt:i4>0</vt:i4>
      </vt:variant>
      <vt:variant>
        <vt:i4>5</vt:i4>
      </vt:variant>
      <vt:variant>
        <vt:lpwstr/>
      </vt:variant>
      <vt:variant>
        <vt:lpwstr>_Toc12214693</vt:lpwstr>
      </vt:variant>
      <vt:variant>
        <vt:i4>1048638</vt:i4>
      </vt:variant>
      <vt:variant>
        <vt:i4>38</vt:i4>
      </vt:variant>
      <vt:variant>
        <vt:i4>0</vt:i4>
      </vt:variant>
      <vt:variant>
        <vt:i4>5</vt:i4>
      </vt:variant>
      <vt:variant>
        <vt:lpwstr/>
      </vt:variant>
      <vt:variant>
        <vt:lpwstr>_Toc12214692</vt:lpwstr>
      </vt:variant>
      <vt:variant>
        <vt:i4>1245246</vt:i4>
      </vt:variant>
      <vt:variant>
        <vt:i4>32</vt:i4>
      </vt:variant>
      <vt:variant>
        <vt:i4>0</vt:i4>
      </vt:variant>
      <vt:variant>
        <vt:i4>5</vt:i4>
      </vt:variant>
      <vt:variant>
        <vt:lpwstr/>
      </vt:variant>
      <vt:variant>
        <vt:lpwstr>_Toc12214691</vt:lpwstr>
      </vt:variant>
      <vt:variant>
        <vt:i4>1179710</vt:i4>
      </vt:variant>
      <vt:variant>
        <vt:i4>26</vt:i4>
      </vt:variant>
      <vt:variant>
        <vt:i4>0</vt:i4>
      </vt:variant>
      <vt:variant>
        <vt:i4>5</vt:i4>
      </vt:variant>
      <vt:variant>
        <vt:lpwstr/>
      </vt:variant>
      <vt:variant>
        <vt:lpwstr>_Toc12214690</vt:lpwstr>
      </vt:variant>
      <vt:variant>
        <vt:i4>1769535</vt:i4>
      </vt:variant>
      <vt:variant>
        <vt:i4>20</vt:i4>
      </vt:variant>
      <vt:variant>
        <vt:i4>0</vt:i4>
      </vt:variant>
      <vt:variant>
        <vt:i4>5</vt:i4>
      </vt:variant>
      <vt:variant>
        <vt:lpwstr/>
      </vt:variant>
      <vt:variant>
        <vt:lpwstr>_Toc12214689</vt:lpwstr>
      </vt:variant>
      <vt:variant>
        <vt:i4>1703999</vt:i4>
      </vt:variant>
      <vt:variant>
        <vt:i4>14</vt:i4>
      </vt:variant>
      <vt:variant>
        <vt:i4>0</vt:i4>
      </vt:variant>
      <vt:variant>
        <vt:i4>5</vt:i4>
      </vt:variant>
      <vt:variant>
        <vt:lpwstr/>
      </vt:variant>
      <vt:variant>
        <vt:lpwstr>_Toc12214688</vt:lpwstr>
      </vt:variant>
      <vt:variant>
        <vt:i4>1376319</vt:i4>
      </vt:variant>
      <vt:variant>
        <vt:i4>8</vt:i4>
      </vt:variant>
      <vt:variant>
        <vt:i4>0</vt:i4>
      </vt:variant>
      <vt:variant>
        <vt:i4>5</vt:i4>
      </vt:variant>
      <vt:variant>
        <vt:lpwstr/>
      </vt:variant>
      <vt:variant>
        <vt:lpwstr>_Toc12214687</vt:lpwstr>
      </vt:variant>
      <vt:variant>
        <vt:i4>1310783</vt:i4>
      </vt:variant>
      <vt:variant>
        <vt:i4>2</vt:i4>
      </vt:variant>
      <vt:variant>
        <vt:i4>0</vt:i4>
      </vt:variant>
      <vt:variant>
        <vt:i4>5</vt:i4>
      </vt:variant>
      <vt:variant>
        <vt:lpwstr/>
      </vt:variant>
      <vt:variant>
        <vt:lpwstr>_Toc12214686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Beimar Jalvin</cp:lastModifiedBy>
  <cp:revision>3</cp:revision>
  <cp:lastPrinted>2022-05-11T18:47:00Z</cp:lastPrinted>
  <dcterms:created xsi:type="dcterms:W3CDTF">2022-09-29T05:55:00Z</dcterms:created>
  <dcterms:modified xsi:type="dcterms:W3CDTF">2022-09-29T23:13:00Z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Document_1">
    <vt:lpwstr>True</vt:lpwstr>
  </property>
  <property fmtid="{D5CDD505-2E9C-101B-9397-08002B2CF9AE}" pid="7" name="Mendeley Citation Style_1">
    <vt:lpwstr>http://www.zotero.org/styles/ieee</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Unique User Id_1">
    <vt:lpwstr>458cddde-3006-32aa-b97a-bcba82465713</vt:lpwstr>
  </property>
</Properties>
</file>