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6E1460" w14:textId="77777777" w:rsidR="00186996" w:rsidRDefault="00000000">
      <w:pPr>
        <w:spacing w:after="100"/>
        <w:jc w:val="center"/>
      </w:pPr>
      <w:r>
        <w:rPr>
          <w:noProof/>
        </w:rPr>
        <w:drawing>
          <wp:inline distT="0" distB="0" distL="0" distR="0" wp14:anchorId="03B5E548" wp14:editId="7429A065">
            <wp:extent cx="1619250" cy="12382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9250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107087" w14:textId="77777777" w:rsidR="00186996" w:rsidRDefault="00000000">
      <w:pPr>
        <w:spacing w:after="20"/>
        <w:jc w:val="center"/>
      </w:pPr>
      <w:r>
        <w:rPr>
          <w:color w:val="6B6B6B"/>
          <w:sz w:val="18"/>
          <w:szCs w:val="18"/>
        </w:rPr>
        <w:t>8 Racho Dimchev, Sofia, Bulgaria, 2700   ·   VAT BG202102027</w:t>
      </w:r>
    </w:p>
    <w:p w14:paraId="7BB9DA15" w14:textId="77777777" w:rsidR="00186996" w:rsidRDefault="00000000">
      <w:pPr>
        <w:spacing w:after="160"/>
        <w:jc w:val="center"/>
      </w:pPr>
      <w:r>
        <w:rPr>
          <w:color w:val="6B6B6B"/>
          <w:sz w:val="18"/>
          <w:szCs w:val="18"/>
        </w:rPr>
        <w:t>info@gelitup.com   ·   gelitup.com</w:t>
      </w:r>
    </w:p>
    <w:p w14:paraId="23F05F53" w14:textId="77777777" w:rsidR="00186996" w:rsidRDefault="00186996">
      <w:pPr>
        <w:pBdr>
          <w:bottom w:val="single" w:sz="16" w:space="1" w:color="C34283"/>
        </w:pBdr>
        <w:spacing w:after="220"/>
      </w:pPr>
    </w:p>
    <w:p w14:paraId="5785CB31" w14:textId="77777777" w:rsidR="00186996" w:rsidRDefault="00000000">
      <w:pPr>
        <w:spacing w:after="200"/>
      </w:pPr>
      <w:r>
        <w:rPr>
          <w:b/>
          <w:bCs/>
          <w:sz w:val="28"/>
          <w:szCs w:val="28"/>
        </w:rPr>
        <w:t>Welcome to the family — how to unbox &amp; get started</w:t>
      </w:r>
    </w:p>
    <w:p w14:paraId="42D1010D" w14:textId="77777777" w:rsidR="00186996" w:rsidRDefault="00000000">
      <w:pPr>
        <w:spacing w:after="140"/>
      </w:pPr>
      <w:r>
        <w:t>Dear [Name],</w:t>
      </w:r>
    </w:p>
    <w:p w14:paraId="672218ED" w14:textId="77777777" w:rsidR="00186996" w:rsidRDefault="00000000">
      <w:pPr>
        <w:spacing w:after="140"/>
      </w:pPr>
      <w:r>
        <w:t>Great news — your first box is on its way! Welcome to the GEL.IT.UP Ambassador family. We're so excited to have you on board, and even more excited for you to open it.</w:t>
      </w:r>
    </w:p>
    <w:p w14:paraId="222327B2" w14:textId="77777777" w:rsidR="00186996" w:rsidRDefault="00000000">
      <w:pPr>
        <w:spacing w:after="100"/>
      </w:pPr>
      <w:r>
        <w:rPr>
          <w:b/>
          <w:bCs/>
        </w:rPr>
        <w:t>Before you dive in, here's how to make the most of your unboxing:</w:t>
      </w:r>
    </w:p>
    <w:p w14:paraId="39B6AB36" w14:textId="77777777" w:rsidR="00186996" w:rsidRDefault="00000000">
      <w:pPr>
        <w:spacing w:after="90"/>
      </w:pPr>
      <w:r>
        <w:rPr>
          <w:b/>
          <w:bCs/>
        </w:rPr>
        <w:t>1. Film before you open it.</w:t>
      </w:r>
      <w:r>
        <w:t xml:space="preserve">  Start recording before you cut the tape — the reveal is the best part, and your followers will want to see it too.</w:t>
      </w:r>
    </w:p>
    <w:p w14:paraId="2FD2FE66" w14:textId="77777777" w:rsidR="00186996" w:rsidRDefault="00000000">
      <w:pPr>
        <w:spacing w:after="90"/>
      </w:pPr>
      <w:r>
        <w:rPr>
          <w:b/>
          <w:bCs/>
        </w:rPr>
        <w:t>2. Show every piece.</w:t>
      </w:r>
      <w:r>
        <w:t xml:space="preserve">  Take a moment to show off each shade and product clearly — good lighting near a window works best.</w:t>
      </w:r>
    </w:p>
    <w:p w14:paraId="4C766958" w14:textId="77777777" w:rsidR="00186996" w:rsidRDefault="00000000">
      <w:pPr>
        <w:spacing w:after="90"/>
      </w:pPr>
      <w:r>
        <w:rPr>
          <w:b/>
          <w:bCs/>
        </w:rPr>
        <w:t>3. Share your first impressions.</w:t>
      </w:r>
      <w:r>
        <w:t xml:space="preserve">  Tell your audience what you're most excited to try first.</w:t>
      </w:r>
    </w:p>
    <w:p w14:paraId="75B42A16" w14:textId="77777777" w:rsidR="00186996" w:rsidRDefault="00000000">
      <w:pPr>
        <w:spacing w:after="90"/>
      </w:pPr>
      <w:r>
        <w:rPr>
          <w:b/>
          <w:bCs/>
        </w:rPr>
        <w:t>4. Use your code.</w:t>
      </w:r>
      <w:r>
        <w:t xml:space="preserve">  Your personal discount code is included in this box — share it with your followers for 20% off.</w:t>
      </w:r>
    </w:p>
    <w:p w14:paraId="1BBF7505" w14:textId="77777777" w:rsidR="00186996" w:rsidRDefault="00000000">
      <w:pPr>
        <w:spacing w:after="160"/>
      </w:pPr>
      <w:r>
        <w:rPr>
          <w:b/>
          <w:bCs/>
        </w:rPr>
        <w:t>5. Post it.</w:t>
      </w:r>
      <w:r>
        <w:t xml:space="preserve">  Share your unboxing on Instagram or TikTok.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86996" w14:paraId="395F27B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C34283"/>
              <w:left w:val="single" w:sz="6" w:space="0" w:color="C34283"/>
              <w:bottom w:val="single" w:sz="6" w:space="0" w:color="C34283"/>
              <w:right w:val="single" w:sz="6" w:space="0" w:color="C34283"/>
            </w:tcBorders>
            <w:shd w:val="clear" w:color="auto" w:fill="FDEEF5"/>
            <w:tcMar>
              <w:top w:w="180" w:type="dxa"/>
              <w:left w:w="260" w:type="dxa"/>
              <w:bottom w:w="180" w:type="dxa"/>
              <w:right w:w="260" w:type="dxa"/>
            </w:tcMar>
          </w:tcPr>
          <w:p w14:paraId="1AF9115E" w14:textId="77777777" w:rsidR="00186996" w:rsidRDefault="00000000">
            <w:pPr>
              <w:spacing w:after="100"/>
            </w:pPr>
            <w:r>
              <w:rPr>
                <w:b/>
                <w:bCs/>
                <w:color w:val="C34283"/>
              </w:rPr>
              <w:t>DON'T FORGET</w:t>
            </w:r>
          </w:p>
          <w:p w14:paraId="601C00BD" w14:textId="77777777" w:rsidR="00186996" w:rsidRDefault="00000000">
            <w:pPr>
              <w:spacing w:after="60"/>
            </w:pPr>
            <w:r>
              <w:t xml:space="preserve">•  Tag us </w:t>
            </w:r>
            <w:r>
              <w:rPr>
                <w:b/>
                <w:bCs/>
              </w:rPr>
              <w:t>@gelitupinternational</w:t>
            </w:r>
            <w:r>
              <w:t xml:space="preserve"> and use the hashtag </w:t>
            </w:r>
            <w:r>
              <w:rPr>
                <w:b/>
                <w:bCs/>
              </w:rPr>
              <w:t>#GELITUP</w:t>
            </w:r>
            <w:r>
              <w:t xml:space="preserve"> so we can find and feature your post.</w:t>
            </w:r>
          </w:p>
          <w:p w14:paraId="2D553857" w14:textId="77777777" w:rsidR="00186996" w:rsidRDefault="00000000">
            <w:r>
              <w:t xml:space="preserve">•  Send your content to our WhatsApp / Viber at </w:t>
            </w:r>
            <w:r>
              <w:rPr>
                <w:b/>
                <w:bCs/>
              </w:rPr>
              <w:t>+30 694 071 5234</w:t>
            </w:r>
            <w:r>
              <w:t xml:space="preserve"> too — this way we can share it directly and make sure you're tagged.</w:t>
            </w:r>
          </w:p>
        </w:tc>
      </w:tr>
    </w:tbl>
    <w:p w14:paraId="1284581A" w14:textId="77777777" w:rsidR="00186996" w:rsidRDefault="00186996">
      <w:pPr>
        <w:spacing w:after="220"/>
      </w:pPr>
    </w:p>
    <w:p w14:paraId="7A349A22" w14:textId="77777777" w:rsidR="00186996" w:rsidRDefault="00000000">
      <w:pPr>
        <w:spacing w:after="100"/>
      </w:pPr>
      <w:r>
        <w:rPr>
          <w:b/>
          <w:bCs/>
          <w:sz w:val="24"/>
          <w:szCs w:val="24"/>
        </w:rPr>
        <w:t>Your B2B Ambassador account</w:t>
      </w:r>
    </w:p>
    <w:p w14:paraId="4F0A0F80" w14:textId="77777777" w:rsidR="00186996" w:rsidRDefault="00000000">
      <w:pPr>
        <w:spacing w:after="90"/>
      </w:pPr>
      <w:r>
        <w:t xml:space="preserve">You're already registered on the GEL.IT.UP B2B </w:t>
      </w:r>
      <w:proofErr w:type="gramStart"/>
      <w:r>
        <w:t>Portal —</w:t>
      </w:r>
      <w:proofErr w:type="gramEnd"/>
      <w:r>
        <w:t xml:space="preserve"> there's nothing new to sign up for. You just need to log in:</w:t>
      </w:r>
    </w:p>
    <w:p w14:paraId="500172CC" w14:textId="77777777" w:rsidR="00186996" w:rsidRDefault="00000000">
      <w:pPr>
        <w:spacing w:after="50"/>
      </w:pPr>
      <w:r>
        <w:t xml:space="preserve">1. Go to </w:t>
      </w:r>
      <w:r>
        <w:rPr>
          <w:b/>
          <w:bCs/>
        </w:rPr>
        <w:t>gelitup.com/portal/login</w:t>
      </w:r>
      <w:r>
        <w:t>.</w:t>
      </w:r>
    </w:p>
    <w:p w14:paraId="629DD905" w14:textId="77777777" w:rsidR="00186996" w:rsidRDefault="00000000">
      <w:pPr>
        <w:spacing w:after="50"/>
      </w:pPr>
      <w:r>
        <w:t>2. Enter your email address and the password you set when you activated your account (from your welcome email).</w:t>
      </w:r>
    </w:p>
    <w:p w14:paraId="5C9B77A5" w14:textId="77777777" w:rsidR="00186996" w:rsidRDefault="00000000">
      <w:pPr>
        <w:spacing w:after="160"/>
      </w:pPr>
      <w:r>
        <w:t xml:space="preserve">3. Haven't set a password yet, or forgotten it? </w:t>
      </w:r>
      <w:r>
        <w:rPr>
          <w:b/>
          <w:bCs/>
        </w:rPr>
        <w:t>Click "Forgot password"</w:t>
      </w:r>
      <w:r>
        <w:t xml:space="preserve"> on that same page and we'll send you a reset link.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86996" w14:paraId="33E73D3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dashed" w:sz="6" w:space="0" w:color="C34283"/>
              <w:left w:val="dashed" w:sz="6" w:space="0" w:color="C34283"/>
              <w:bottom w:val="dashed" w:sz="6" w:space="0" w:color="C34283"/>
              <w:right w:val="dashed" w:sz="6" w:space="0" w:color="C34283"/>
            </w:tcBorders>
            <w:shd w:val="clear" w:color="auto" w:fill="FDEEF5"/>
            <w:tcMar>
              <w:top w:w="180" w:type="dxa"/>
              <w:left w:w="260" w:type="dxa"/>
              <w:bottom w:w="180" w:type="dxa"/>
              <w:right w:w="260" w:type="dxa"/>
            </w:tcMar>
          </w:tcPr>
          <w:p w14:paraId="5349E52F" w14:textId="77777777" w:rsidR="00186996" w:rsidRDefault="00000000">
            <w:pPr>
              <w:spacing w:after="30"/>
              <w:jc w:val="center"/>
            </w:pPr>
            <w:r>
              <w:rPr>
                <w:b/>
                <w:bCs/>
                <w:color w:val="C34283"/>
                <w:sz w:val="32"/>
                <w:szCs w:val="32"/>
              </w:rPr>
              <w:t>[CODE]</w:t>
            </w:r>
          </w:p>
          <w:p w14:paraId="54EA19A9" w14:textId="77777777" w:rsidR="00186996" w:rsidRDefault="00000000">
            <w:pPr>
              <w:jc w:val="center"/>
            </w:pPr>
            <w:r>
              <w:rPr>
                <w:color w:val="6B6B6B"/>
                <w:sz w:val="18"/>
                <w:szCs w:val="18"/>
              </w:rPr>
              <w:t>your code — share it with your clients</w:t>
            </w:r>
          </w:p>
        </w:tc>
      </w:tr>
    </w:tbl>
    <w:p w14:paraId="49243222" w14:textId="77777777" w:rsidR="00186996" w:rsidRDefault="00186996">
      <w:pPr>
        <w:spacing w:after="200"/>
      </w:pPr>
    </w:p>
    <w:p w14:paraId="0CA42350" w14:textId="77777777" w:rsidR="00186996" w:rsidRDefault="00000000">
      <w:pPr>
        <w:spacing w:after="100"/>
      </w:pPr>
      <w:r>
        <w:rPr>
          <w:b/>
          <w:bCs/>
          <w:sz w:val="24"/>
          <w:szCs w:val="24"/>
        </w:rPr>
        <w:t>How your dashboard works</w:t>
      </w:r>
    </w:p>
    <w:p w14:paraId="0FEB6931" w14:textId="77777777" w:rsidR="00186996" w:rsidRDefault="00000000">
      <w:pPr>
        <w:spacing w:after="90"/>
      </w:pPr>
      <w:r>
        <w:rPr>
          <w:b/>
          <w:bCs/>
        </w:rPr>
        <w:t xml:space="preserve">1. Share your code.  </w:t>
      </w:r>
      <w:r>
        <w:t>Give [CODE] to your clients — they enter it at checkout on gelitup.com.</w:t>
      </w:r>
    </w:p>
    <w:p w14:paraId="552F27F5" w14:textId="77777777" w:rsidR="00186996" w:rsidRDefault="00000000">
      <w:pPr>
        <w:spacing w:after="90"/>
      </w:pPr>
      <w:r>
        <w:rPr>
          <w:b/>
          <w:bCs/>
        </w:rPr>
        <w:t xml:space="preserve">2. Your clients always save 20%.  </w:t>
      </w:r>
      <w:r>
        <w:t>Every order placed with [CODE] gets a flat 20% off — no conditions, no minimums for them.</w:t>
      </w:r>
    </w:p>
    <w:p w14:paraId="0D1CD3D3" w14:textId="77777777" w:rsidR="00186996" w:rsidRDefault="00000000">
      <w:pPr>
        <w:spacing w:after="160"/>
      </w:pPr>
      <w:r>
        <w:rPr>
          <w:b/>
          <w:bCs/>
        </w:rPr>
        <w:t xml:space="preserve">3. Your commission climbs the more you sell.  </w:t>
      </w:r>
      <w:r>
        <w:t xml:space="preserve">You start earning 10% commission on every order placed with your code. Once the total value of orders through your code reaches €1,000, your commission rises to 15%. Once it </w:t>
      </w:r>
      <w:r>
        <w:lastRenderedPageBreak/>
        <w:t xml:space="preserve">reaches €2,000, it rises to 20% — the highest tier. Your commission lands in your account as credit </w:t>
      </w:r>
      <w:proofErr w:type="gramStart"/>
      <w:r>
        <w:t>automatically, and</w:t>
      </w:r>
      <w:proofErr w:type="gramEnd"/>
      <w:r>
        <w:t xml:space="preserve"> is applied to reduce your own next GEL.IT.UP order at </w:t>
      </w:r>
      <w:proofErr w:type="gramStart"/>
      <w:r>
        <w:t>checkout — you</w:t>
      </w:r>
      <w:proofErr w:type="gramEnd"/>
      <w:r>
        <w:t xml:space="preserve"> don't need to do anything to claim it.</w:t>
      </w:r>
    </w:p>
    <w:p w14:paraId="25F6F5C2" w14:textId="77777777" w:rsidR="00186996" w:rsidRDefault="00000000">
      <w:pPr>
        <w:spacing w:after="90"/>
      </w:pPr>
      <w:r>
        <w:t xml:space="preserve">Log in to your account any time to </w:t>
      </w:r>
      <w:proofErr w:type="gramStart"/>
      <w:r>
        <w:t>see,</w:t>
      </w:r>
      <w:proofErr w:type="gramEnd"/>
      <w:r>
        <w:t xml:space="preserve"> </w:t>
      </w:r>
      <w:proofErr w:type="gramStart"/>
      <w:r>
        <w:t>at a glance</w:t>
      </w:r>
      <w:proofErr w:type="gramEnd"/>
      <w:r>
        <w:t>:</w:t>
      </w:r>
    </w:p>
    <w:p w14:paraId="0E3EDE7C" w14:textId="77777777" w:rsidR="00186996" w:rsidRDefault="00000000">
      <w:pPr>
        <w:spacing w:after="60"/>
      </w:pPr>
      <w:r>
        <w:t>•  Your discount code, ready to share</w:t>
      </w:r>
    </w:p>
    <w:p w14:paraId="1CE9E7B5" w14:textId="77777777" w:rsidR="00186996" w:rsidRDefault="00000000">
      <w:pPr>
        <w:spacing w:after="60"/>
      </w:pPr>
      <w:r>
        <w:t>•  Your available credit, ready to use on your next order</w:t>
      </w:r>
    </w:p>
    <w:p w14:paraId="546AC81F" w14:textId="77777777" w:rsidR="00186996" w:rsidRDefault="00000000">
      <w:pPr>
        <w:spacing w:after="200"/>
      </w:pPr>
      <w:r>
        <w:t>•  Your current commission tier, and how close you are to the next one</w:t>
      </w:r>
    </w:p>
    <w:p w14:paraId="1F8C1E09" w14:textId="77777777" w:rsidR="00186996" w:rsidRDefault="00000000">
      <w:pPr>
        <w:spacing w:after="200"/>
      </w:pPr>
      <w:r>
        <w:t>If you have any questions at all, just reply to this email or message us directly — we're always here to help.</w:t>
      </w:r>
    </w:p>
    <w:p w14:paraId="5D6911C4" w14:textId="77777777" w:rsidR="00186996" w:rsidRDefault="00000000">
      <w:pPr>
        <w:spacing w:after="200"/>
      </w:pPr>
      <w:r>
        <w:t>Welcome to the family, [Name]. We can't wait to see what you create.</w:t>
      </w:r>
    </w:p>
    <w:p w14:paraId="22DB6585" w14:textId="77777777" w:rsidR="00186996" w:rsidRDefault="00000000">
      <w:pPr>
        <w:spacing w:after="20"/>
      </w:pPr>
      <w:r>
        <w:t>With love,</w:t>
      </w:r>
    </w:p>
    <w:p w14:paraId="55D26692" w14:textId="77777777" w:rsidR="00186996" w:rsidRDefault="00000000">
      <w:r>
        <w:rPr>
          <w:b/>
          <w:bCs/>
        </w:rPr>
        <w:t>The GEL.IT.UP Team</w:t>
      </w:r>
    </w:p>
    <w:sectPr w:rsidR="00186996">
      <w:footerReference w:type="default" r:id="rId8"/>
      <w:pgSz w:w="12240" w:h="15840"/>
      <w:pgMar w:top="560" w:right="1440" w:bottom="70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40CBA9" w14:textId="77777777" w:rsidR="00324A32" w:rsidRDefault="00324A32">
      <w:r>
        <w:separator/>
      </w:r>
    </w:p>
  </w:endnote>
  <w:endnote w:type="continuationSeparator" w:id="0">
    <w:p w14:paraId="25A27CFC" w14:textId="77777777" w:rsidR="00324A32" w:rsidRDefault="00324A3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B80F31" w14:textId="77777777" w:rsidR="00186996" w:rsidRDefault="00000000">
    <w:pPr>
      <w:pBdr>
        <w:top w:val="single" w:sz="4" w:space="4" w:color="CCCCCC"/>
      </w:pBdr>
      <w:tabs>
        <w:tab w:val="right" w:pos="9026"/>
      </w:tabs>
    </w:pPr>
    <w:proofErr w:type="spellStart"/>
    <w:r>
      <w:rPr>
        <w:color w:val="999999"/>
        <w:sz w:val="16"/>
        <w:szCs w:val="16"/>
      </w:rPr>
      <w:t>Thermitek</w:t>
    </w:r>
    <w:proofErr w:type="spellEnd"/>
    <w:r>
      <w:rPr>
        <w:color w:val="999999"/>
        <w:sz w:val="16"/>
        <w:szCs w:val="16"/>
      </w:rPr>
      <w:t xml:space="preserve"> Ltd — GEL.IT.UP by GIUP®  ·  VAT BG202102027  ·  Governed by the laws of Bulgaria.</w:t>
    </w:r>
    <w:r>
      <w:rPr>
        <w:color w:val="999999"/>
        <w:sz w:val="16"/>
        <w:szCs w:val="16"/>
      </w:rPr>
      <w:tab/>
      <w:t>Page 1 of 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C62DAF" w14:textId="77777777" w:rsidR="00324A32" w:rsidRDefault="00324A32">
      <w:r>
        <w:separator/>
      </w:r>
    </w:p>
  </w:footnote>
  <w:footnote w:type="continuationSeparator" w:id="0">
    <w:p w14:paraId="2A498352" w14:textId="77777777" w:rsidR="00324A32" w:rsidRDefault="00324A3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4526B78"/>
    <w:multiLevelType w:val="hybridMultilevel"/>
    <w:tmpl w:val="4AFADA62"/>
    <w:lvl w:ilvl="0" w:tplc="7D4AFE00">
      <w:start w:val="1"/>
      <w:numFmt w:val="bullet"/>
      <w:lvlText w:val="●"/>
      <w:lvlJc w:val="left"/>
      <w:pPr>
        <w:ind w:left="720" w:hanging="360"/>
      </w:pPr>
    </w:lvl>
    <w:lvl w:ilvl="1" w:tplc="EF449D52">
      <w:start w:val="1"/>
      <w:numFmt w:val="bullet"/>
      <w:lvlText w:val="○"/>
      <w:lvlJc w:val="left"/>
      <w:pPr>
        <w:ind w:left="1440" w:hanging="360"/>
      </w:pPr>
    </w:lvl>
    <w:lvl w:ilvl="2" w:tplc="03DA0168">
      <w:start w:val="1"/>
      <w:numFmt w:val="bullet"/>
      <w:lvlText w:val="■"/>
      <w:lvlJc w:val="left"/>
      <w:pPr>
        <w:ind w:left="2160" w:hanging="360"/>
      </w:pPr>
    </w:lvl>
    <w:lvl w:ilvl="3" w:tplc="4CC204D2">
      <w:start w:val="1"/>
      <w:numFmt w:val="bullet"/>
      <w:lvlText w:val="●"/>
      <w:lvlJc w:val="left"/>
      <w:pPr>
        <w:ind w:left="2880" w:hanging="360"/>
      </w:pPr>
    </w:lvl>
    <w:lvl w:ilvl="4" w:tplc="45705624">
      <w:start w:val="1"/>
      <w:numFmt w:val="bullet"/>
      <w:lvlText w:val="○"/>
      <w:lvlJc w:val="left"/>
      <w:pPr>
        <w:ind w:left="3600" w:hanging="360"/>
      </w:pPr>
    </w:lvl>
    <w:lvl w:ilvl="5" w:tplc="14D80F0E">
      <w:start w:val="1"/>
      <w:numFmt w:val="bullet"/>
      <w:lvlText w:val="■"/>
      <w:lvlJc w:val="left"/>
      <w:pPr>
        <w:ind w:left="4320" w:hanging="360"/>
      </w:pPr>
    </w:lvl>
    <w:lvl w:ilvl="6" w:tplc="E0C0B3CC">
      <w:start w:val="1"/>
      <w:numFmt w:val="bullet"/>
      <w:lvlText w:val="●"/>
      <w:lvlJc w:val="left"/>
      <w:pPr>
        <w:ind w:left="5040" w:hanging="360"/>
      </w:pPr>
    </w:lvl>
    <w:lvl w:ilvl="7" w:tplc="2D708034">
      <w:start w:val="1"/>
      <w:numFmt w:val="bullet"/>
      <w:lvlText w:val="●"/>
      <w:lvlJc w:val="left"/>
      <w:pPr>
        <w:ind w:left="5760" w:hanging="360"/>
      </w:pPr>
    </w:lvl>
    <w:lvl w:ilvl="8" w:tplc="B88A3BEC">
      <w:start w:val="1"/>
      <w:numFmt w:val="bullet"/>
      <w:lvlText w:val="●"/>
      <w:lvlJc w:val="left"/>
      <w:pPr>
        <w:ind w:left="6480" w:hanging="360"/>
      </w:pPr>
    </w:lvl>
  </w:abstractNum>
  <w:num w:numId="1" w16cid:durableId="736969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86996"/>
    <w:rsid w:val="00186996"/>
    <w:rsid w:val="00324A32"/>
    <w:rsid w:val="00A3032D"/>
    <w:rsid w:val="00BE24F8"/>
    <w:rsid w:val="00C33E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DBBF65"/>
  <w15:docId w15:val="{FEEAF221-C28F-48DA-8EED-8D6B9A98B2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411</Words>
  <Characters>2345</Characters>
  <Application>Microsoft Office Word</Application>
  <DocSecurity>0</DocSecurity>
  <Lines>19</Lines>
  <Paragraphs>5</Paragraphs>
  <ScaleCrop>false</ScaleCrop>
  <Company/>
  <LinksUpToDate>false</LinksUpToDate>
  <CharactersWithSpaces>2751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THERMITEK LTD</cp:lastModifiedBy>
  <cp:revision>2</cp:revision>
  <cp:lastPrinted>2026-08-03T08:57:00Z</cp:lastPrinted>
  <dcterms:created xsi:type="dcterms:W3CDTF">2026-08-03T08:58:00Z</dcterms:created>
  <dcterms:modified xsi:type="dcterms:W3CDTF">2026-08-03T08:58:00Z</dcterms:modified>
</cp:coreProperties>
</file>