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F62" w:rsidRDefault="00071F62">
      <w:r>
        <w:t>Logbook</w:t>
      </w:r>
    </w:p>
    <w:p w:rsidR="00071F62" w:rsidRDefault="00071F62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15"/>
        <w:gridCol w:w="6790"/>
        <w:gridCol w:w="1880"/>
      </w:tblGrid>
      <w:tr w:rsidR="009433D3" w:rsidTr="009433D3">
        <w:trPr>
          <w:trHeight w:val="800"/>
        </w:trPr>
        <w:tc>
          <w:tcPr>
            <w:tcW w:w="1315" w:type="dxa"/>
          </w:tcPr>
          <w:p w:rsidR="009433D3" w:rsidRPr="009433D3" w:rsidRDefault="009433D3">
            <w:pPr>
              <w:rPr>
                <w:sz w:val="26"/>
                <w:szCs w:val="26"/>
              </w:rPr>
            </w:pPr>
            <w:r w:rsidRPr="009433D3">
              <w:rPr>
                <w:sz w:val="26"/>
                <w:szCs w:val="26"/>
              </w:rPr>
              <w:t>Wanneer?</w:t>
            </w:r>
          </w:p>
        </w:tc>
        <w:tc>
          <w:tcPr>
            <w:tcW w:w="6790" w:type="dxa"/>
          </w:tcPr>
          <w:p w:rsidR="009433D3" w:rsidRPr="009433D3" w:rsidRDefault="009433D3">
            <w:pPr>
              <w:rPr>
                <w:sz w:val="26"/>
                <w:szCs w:val="26"/>
              </w:rPr>
            </w:pPr>
            <w:r w:rsidRPr="009433D3">
              <w:rPr>
                <w:sz w:val="26"/>
                <w:szCs w:val="26"/>
              </w:rPr>
              <w:t>W</w:t>
            </w:r>
            <w:bookmarkStart w:id="0" w:name="_GoBack"/>
            <w:bookmarkEnd w:id="0"/>
            <w:r w:rsidRPr="009433D3">
              <w:rPr>
                <w:sz w:val="26"/>
                <w:szCs w:val="26"/>
              </w:rPr>
              <w:t>at?</w:t>
            </w:r>
          </w:p>
        </w:tc>
        <w:tc>
          <w:tcPr>
            <w:tcW w:w="1880" w:type="dxa"/>
          </w:tcPr>
          <w:p w:rsidR="009433D3" w:rsidRPr="009433D3" w:rsidRDefault="009433D3">
            <w:pPr>
              <w:rPr>
                <w:sz w:val="26"/>
                <w:szCs w:val="26"/>
              </w:rPr>
            </w:pPr>
            <w:proofErr w:type="spellStart"/>
            <w:r w:rsidRPr="009433D3">
              <w:rPr>
                <w:sz w:val="26"/>
                <w:szCs w:val="26"/>
              </w:rPr>
              <w:t>Hoeveel</w:t>
            </w:r>
            <w:proofErr w:type="spellEnd"/>
            <w:r w:rsidRPr="009433D3">
              <w:rPr>
                <w:sz w:val="26"/>
                <w:szCs w:val="26"/>
              </w:rPr>
              <w:t xml:space="preserve"> </w:t>
            </w:r>
            <w:proofErr w:type="spellStart"/>
            <w:r w:rsidRPr="009433D3">
              <w:rPr>
                <w:sz w:val="26"/>
                <w:szCs w:val="26"/>
              </w:rPr>
              <w:t>uur</w:t>
            </w:r>
            <w:proofErr w:type="spellEnd"/>
            <w:r w:rsidRPr="009433D3">
              <w:rPr>
                <w:sz w:val="26"/>
                <w:szCs w:val="26"/>
              </w:rPr>
              <w:t>?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W29-30</w:t>
            </w:r>
          </w:p>
        </w:tc>
        <w:tc>
          <w:tcPr>
            <w:tcW w:w="6790" w:type="dxa"/>
          </w:tcPr>
          <w:p w:rsidR="00071F62" w:rsidRDefault="00B1169F">
            <w:proofErr w:type="spellStart"/>
            <w:r>
              <w:t>Leren</w:t>
            </w:r>
            <w:proofErr w:type="spellEnd"/>
            <w:r>
              <w:t xml:space="preserve"> Python via </w:t>
            </w:r>
            <w:proofErr w:type="spellStart"/>
            <w:r>
              <w:t>udemy</w:t>
            </w:r>
            <w:proofErr w:type="spellEnd"/>
          </w:p>
        </w:tc>
        <w:tc>
          <w:tcPr>
            <w:tcW w:w="1880" w:type="dxa"/>
          </w:tcPr>
          <w:p w:rsidR="00071F62" w:rsidRDefault="00071F62">
            <w:r>
              <w:t>20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W31-32</w:t>
            </w:r>
          </w:p>
        </w:tc>
        <w:tc>
          <w:tcPr>
            <w:tcW w:w="6790" w:type="dxa"/>
          </w:tcPr>
          <w:p w:rsidR="00071F62" w:rsidRPr="00B1169F" w:rsidRDefault="00B1169F">
            <w:pPr>
              <w:rPr>
                <w:lang w:val="nl-NL"/>
              </w:rPr>
            </w:pPr>
            <w:r w:rsidRPr="00B1169F">
              <w:rPr>
                <w:lang w:val="nl-NL"/>
              </w:rPr>
              <w:t>Maken code die ether d</w:t>
            </w:r>
            <w:r>
              <w:rPr>
                <w:lang w:val="nl-NL"/>
              </w:rPr>
              <w:t xml:space="preserve">ata in </w:t>
            </w:r>
            <w:proofErr w:type="spellStart"/>
            <w:r>
              <w:rPr>
                <w:lang w:val="nl-NL"/>
              </w:rPr>
              <w:t>csv</w:t>
            </w:r>
            <w:proofErr w:type="spellEnd"/>
            <w:r>
              <w:rPr>
                <w:lang w:val="nl-NL"/>
              </w:rPr>
              <w:t xml:space="preserve"> opslaat</w:t>
            </w:r>
          </w:p>
        </w:tc>
        <w:tc>
          <w:tcPr>
            <w:tcW w:w="1880" w:type="dxa"/>
          </w:tcPr>
          <w:p w:rsidR="00071F62" w:rsidRDefault="00071F62">
            <w:r>
              <w:t>15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W31-32</w:t>
            </w:r>
          </w:p>
        </w:tc>
        <w:tc>
          <w:tcPr>
            <w:tcW w:w="6790" w:type="dxa"/>
          </w:tcPr>
          <w:p w:rsidR="00071F62" w:rsidRDefault="00B1169F">
            <w:r>
              <w:t xml:space="preserve">Machine learning </w:t>
            </w:r>
            <w:proofErr w:type="spellStart"/>
            <w:r>
              <w:t>leren</w:t>
            </w:r>
            <w:proofErr w:type="spellEnd"/>
          </w:p>
        </w:tc>
        <w:tc>
          <w:tcPr>
            <w:tcW w:w="1880" w:type="dxa"/>
          </w:tcPr>
          <w:p w:rsidR="00071F62" w:rsidRDefault="00071F62">
            <w:r>
              <w:t>15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W33-34</w:t>
            </w:r>
          </w:p>
        </w:tc>
        <w:tc>
          <w:tcPr>
            <w:tcW w:w="6790" w:type="dxa"/>
          </w:tcPr>
          <w:p w:rsidR="00071F62" w:rsidRDefault="00B1169F">
            <w:r>
              <w:t xml:space="preserve">Deep learning </w:t>
            </w:r>
            <w:proofErr w:type="spellStart"/>
            <w:r>
              <w:t>leren</w:t>
            </w:r>
            <w:proofErr w:type="spellEnd"/>
          </w:p>
        </w:tc>
        <w:tc>
          <w:tcPr>
            <w:tcW w:w="1880" w:type="dxa"/>
          </w:tcPr>
          <w:p w:rsidR="00071F62" w:rsidRDefault="00071F62">
            <w:r>
              <w:t>30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21-28/8</w:t>
            </w:r>
          </w:p>
        </w:tc>
        <w:tc>
          <w:tcPr>
            <w:tcW w:w="6790" w:type="dxa"/>
          </w:tcPr>
          <w:p w:rsidR="00071F62" w:rsidRDefault="00B1169F">
            <w:proofErr w:type="spellStart"/>
            <w:r>
              <w:t>Beginnen</w:t>
            </w:r>
            <w:proofErr w:type="spellEnd"/>
            <w:r>
              <w:t xml:space="preserve"> RNN</w:t>
            </w:r>
          </w:p>
        </w:tc>
        <w:tc>
          <w:tcPr>
            <w:tcW w:w="1880" w:type="dxa"/>
          </w:tcPr>
          <w:p w:rsidR="00071F62" w:rsidRDefault="00071F62">
            <w:r>
              <w:t>20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29/8</w:t>
            </w:r>
          </w:p>
        </w:tc>
        <w:tc>
          <w:tcPr>
            <w:tcW w:w="6790" w:type="dxa"/>
          </w:tcPr>
          <w:p w:rsidR="00071F62" w:rsidRDefault="00B1169F">
            <w:proofErr w:type="spellStart"/>
            <w:r>
              <w:t>Onderzoeken</w:t>
            </w:r>
            <w:proofErr w:type="spellEnd"/>
            <w:r>
              <w:t xml:space="preserve"> </w:t>
            </w:r>
            <w:proofErr w:type="spellStart"/>
            <w:r>
              <w:t>datastructuur</w:t>
            </w:r>
            <w:proofErr w:type="spellEnd"/>
          </w:p>
        </w:tc>
        <w:tc>
          <w:tcPr>
            <w:tcW w:w="1880" w:type="dxa"/>
          </w:tcPr>
          <w:p w:rsidR="00071F62" w:rsidRDefault="00071F62">
            <w:r>
              <w:t>1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31/8</w:t>
            </w:r>
          </w:p>
        </w:tc>
        <w:tc>
          <w:tcPr>
            <w:tcW w:w="6790" w:type="dxa"/>
          </w:tcPr>
          <w:p w:rsidR="00071F62" w:rsidRDefault="00B1169F">
            <w:proofErr w:type="spellStart"/>
            <w:r>
              <w:t>Aanpassen</w:t>
            </w:r>
            <w:proofErr w:type="spellEnd"/>
            <w:r>
              <w:t xml:space="preserve"> </w:t>
            </w:r>
            <w:proofErr w:type="spellStart"/>
            <w:r>
              <w:t>datastructuur</w:t>
            </w:r>
            <w:proofErr w:type="spellEnd"/>
          </w:p>
        </w:tc>
        <w:tc>
          <w:tcPr>
            <w:tcW w:w="1880" w:type="dxa"/>
          </w:tcPr>
          <w:p w:rsidR="00071F62" w:rsidRDefault="00071F62">
            <w:r>
              <w:t>2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3/9</w:t>
            </w:r>
          </w:p>
        </w:tc>
        <w:tc>
          <w:tcPr>
            <w:tcW w:w="6790" w:type="dxa"/>
          </w:tcPr>
          <w:p w:rsidR="00071F62" w:rsidRDefault="00B1169F">
            <w:proofErr w:type="spellStart"/>
            <w:r>
              <w:t>Oplossen</w:t>
            </w:r>
            <w:proofErr w:type="spellEnd"/>
            <w:r>
              <w:t xml:space="preserve"> bugs</w:t>
            </w:r>
          </w:p>
        </w:tc>
        <w:tc>
          <w:tcPr>
            <w:tcW w:w="1880" w:type="dxa"/>
          </w:tcPr>
          <w:p w:rsidR="00071F62" w:rsidRDefault="00071F62">
            <w:r>
              <w:t>2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4/9</w:t>
            </w:r>
          </w:p>
        </w:tc>
        <w:tc>
          <w:tcPr>
            <w:tcW w:w="6790" w:type="dxa"/>
          </w:tcPr>
          <w:p w:rsidR="00071F62" w:rsidRPr="00B1169F" w:rsidRDefault="00B1169F" w:rsidP="00773ED0">
            <w:pPr>
              <w:tabs>
                <w:tab w:val="left" w:pos="4646"/>
              </w:tabs>
              <w:rPr>
                <w:lang w:val="nl-NL"/>
              </w:rPr>
            </w:pPr>
            <w:proofErr w:type="gramStart"/>
            <w:r w:rsidRPr="00B1169F">
              <w:rPr>
                <w:lang w:val="nl-NL"/>
              </w:rPr>
              <w:t>CV</w:t>
            </w:r>
            <w:proofErr w:type="gramEnd"/>
            <w:r w:rsidRPr="00B1169F">
              <w:rPr>
                <w:lang w:val="nl-NL"/>
              </w:rPr>
              <w:t xml:space="preserve"> </w:t>
            </w:r>
            <w:proofErr w:type="spellStart"/>
            <w:r w:rsidRPr="00B1169F">
              <w:rPr>
                <w:lang w:val="nl-NL"/>
              </w:rPr>
              <w:t>creator</w:t>
            </w:r>
            <w:proofErr w:type="spellEnd"/>
            <w:r w:rsidRPr="00B1169F">
              <w:rPr>
                <w:lang w:val="nl-NL"/>
              </w:rPr>
              <w:t xml:space="preserve"> updaten naar </w:t>
            </w:r>
            <w:r>
              <w:rPr>
                <w:lang w:val="nl-NL"/>
              </w:rPr>
              <w:t>nieuwe versie website</w:t>
            </w:r>
            <w:r w:rsidR="00773ED0">
              <w:rPr>
                <w:lang w:val="nl-NL"/>
              </w:rPr>
              <w:tab/>
            </w:r>
          </w:p>
        </w:tc>
        <w:tc>
          <w:tcPr>
            <w:tcW w:w="1880" w:type="dxa"/>
          </w:tcPr>
          <w:p w:rsidR="00071F62" w:rsidRDefault="00071F62">
            <w:r>
              <w:t>3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9/9</w:t>
            </w:r>
          </w:p>
        </w:tc>
        <w:tc>
          <w:tcPr>
            <w:tcW w:w="6790" w:type="dxa"/>
          </w:tcPr>
          <w:p w:rsidR="00071F62" w:rsidRPr="00B1169F" w:rsidRDefault="00B1169F">
            <w:pPr>
              <w:rPr>
                <w:lang w:val="nl-NL"/>
              </w:rPr>
            </w:pPr>
            <w:r w:rsidRPr="00B1169F">
              <w:rPr>
                <w:lang w:val="nl-NL"/>
              </w:rPr>
              <w:t>Doornemen uitleg (nu pas o</w:t>
            </w:r>
            <w:r>
              <w:rPr>
                <w:lang w:val="nl-NL"/>
              </w:rPr>
              <w:t>ntvangen)</w:t>
            </w:r>
          </w:p>
        </w:tc>
        <w:tc>
          <w:tcPr>
            <w:tcW w:w="1880" w:type="dxa"/>
          </w:tcPr>
          <w:p w:rsidR="00071F62" w:rsidRDefault="00071F62">
            <w:r>
              <w:t>0.5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5/9</w:t>
            </w:r>
          </w:p>
        </w:tc>
        <w:tc>
          <w:tcPr>
            <w:tcW w:w="6790" w:type="dxa"/>
          </w:tcPr>
          <w:p w:rsidR="00071F62" w:rsidRDefault="00B1169F">
            <w:proofErr w:type="spellStart"/>
            <w:r>
              <w:t>Eerste</w:t>
            </w:r>
            <w:proofErr w:type="spellEnd"/>
            <w:r>
              <w:t xml:space="preserve"> </w:t>
            </w:r>
            <w:proofErr w:type="spellStart"/>
            <w:r>
              <w:t>gesprek</w:t>
            </w:r>
            <w:proofErr w:type="spellEnd"/>
            <w:r>
              <w:t xml:space="preserve"> </w:t>
            </w:r>
            <w:proofErr w:type="spellStart"/>
            <w:r>
              <w:t>Postmes</w:t>
            </w:r>
            <w:proofErr w:type="spellEnd"/>
          </w:p>
        </w:tc>
        <w:tc>
          <w:tcPr>
            <w:tcW w:w="1880" w:type="dxa"/>
          </w:tcPr>
          <w:p w:rsidR="00071F62" w:rsidRDefault="00071F62">
            <w:r>
              <w:t>0.25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10/9</w:t>
            </w:r>
          </w:p>
        </w:tc>
        <w:tc>
          <w:tcPr>
            <w:tcW w:w="6790" w:type="dxa"/>
          </w:tcPr>
          <w:p w:rsidR="00071F62" w:rsidRPr="00AD59DC" w:rsidRDefault="00AD59DC">
            <w:pPr>
              <w:rPr>
                <w:lang w:val="nl-NL"/>
              </w:rPr>
            </w:pPr>
            <w:r w:rsidRPr="00AD59DC">
              <w:rPr>
                <w:lang w:val="nl-NL"/>
              </w:rPr>
              <w:t xml:space="preserve">Invullen </w:t>
            </w:r>
            <w:proofErr w:type="spellStart"/>
            <w:r w:rsidRPr="00AD59DC">
              <w:rPr>
                <w:lang w:val="nl-NL"/>
              </w:rPr>
              <w:t>logbook</w:t>
            </w:r>
            <w:proofErr w:type="spellEnd"/>
            <w:r w:rsidRPr="00AD59DC">
              <w:rPr>
                <w:lang w:val="nl-NL"/>
              </w:rPr>
              <w:t xml:space="preserve">, keuzeformulier, </w:t>
            </w:r>
            <w:proofErr w:type="spellStart"/>
            <w:r w:rsidRPr="00AD59DC">
              <w:rPr>
                <w:lang w:val="nl-NL"/>
              </w:rPr>
              <w:t>PvA</w:t>
            </w:r>
            <w:proofErr w:type="spellEnd"/>
            <w:r w:rsidRPr="00AD59DC">
              <w:rPr>
                <w:lang w:val="nl-NL"/>
              </w:rPr>
              <w:t>, b</w:t>
            </w:r>
            <w:r>
              <w:rPr>
                <w:lang w:val="nl-NL"/>
              </w:rPr>
              <w:t>ronnenlijst, eerste deel verslag</w:t>
            </w:r>
          </w:p>
        </w:tc>
        <w:tc>
          <w:tcPr>
            <w:tcW w:w="1880" w:type="dxa"/>
          </w:tcPr>
          <w:p w:rsidR="00071F62" w:rsidRDefault="00071F62">
            <w:r>
              <w:t>2.5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10/9</w:t>
            </w:r>
          </w:p>
        </w:tc>
        <w:tc>
          <w:tcPr>
            <w:tcW w:w="6790" w:type="dxa"/>
          </w:tcPr>
          <w:p w:rsidR="00071F62" w:rsidRDefault="00AD59DC">
            <w:r>
              <w:t xml:space="preserve">RNN </w:t>
            </w:r>
            <w:proofErr w:type="spellStart"/>
            <w:r>
              <w:t>klaarmaken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ether</w:t>
            </w:r>
          </w:p>
        </w:tc>
        <w:tc>
          <w:tcPr>
            <w:tcW w:w="1880" w:type="dxa"/>
          </w:tcPr>
          <w:p w:rsidR="00071F62" w:rsidRDefault="00071F62">
            <w:r>
              <w:t>3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12/9</w:t>
            </w:r>
          </w:p>
        </w:tc>
        <w:tc>
          <w:tcPr>
            <w:tcW w:w="6790" w:type="dxa"/>
          </w:tcPr>
          <w:p w:rsidR="00071F62" w:rsidRPr="00AD59DC" w:rsidRDefault="00AD59DC">
            <w:pPr>
              <w:rPr>
                <w:lang w:val="nl-NL"/>
              </w:rPr>
            </w:pPr>
            <w:r w:rsidRPr="00AD59DC">
              <w:rPr>
                <w:lang w:val="nl-NL"/>
              </w:rPr>
              <w:t>Alleen toekomstige waardes weergeven e</w:t>
            </w:r>
            <w:r>
              <w:rPr>
                <w:lang w:val="nl-NL"/>
              </w:rPr>
              <w:t>n opstellen deelvragen</w:t>
            </w:r>
          </w:p>
        </w:tc>
        <w:tc>
          <w:tcPr>
            <w:tcW w:w="1880" w:type="dxa"/>
          </w:tcPr>
          <w:p w:rsidR="00071F62" w:rsidRDefault="00071F62">
            <w:r>
              <w:t>2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22/9</w:t>
            </w:r>
          </w:p>
        </w:tc>
        <w:tc>
          <w:tcPr>
            <w:tcW w:w="6790" w:type="dxa"/>
          </w:tcPr>
          <w:p w:rsidR="00071F62" w:rsidRDefault="00AD59DC">
            <w:proofErr w:type="spellStart"/>
            <w:r>
              <w:t>Overleg</w:t>
            </w:r>
            <w:proofErr w:type="spellEnd"/>
            <w:r>
              <w:t xml:space="preserve"> </w:t>
            </w:r>
            <w:proofErr w:type="spellStart"/>
            <w:r>
              <w:t>Postmes</w:t>
            </w:r>
            <w:proofErr w:type="spellEnd"/>
          </w:p>
        </w:tc>
        <w:tc>
          <w:tcPr>
            <w:tcW w:w="1880" w:type="dxa"/>
          </w:tcPr>
          <w:p w:rsidR="00071F62" w:rsidRDefault="00071F62">
            <w:r>
              <w:t>.75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16/10</w:t>
            </w:r>
          </w:p>
        </w:tc>
        <w:tc>
          <w:tcPr>
            <w:tcW w:w="6790" w:type="dxa"/>
          </w:tcPr>
          <w:p w:rsidR="00071F62" w:rsidRDefault="00AD59DC">
            <w:proofErr w:type="spellStart"/>
            <w:r>
              <w:t>Mindmap</w:t>
            </w:r>
            <w:proofErr w:type="spellEnd"/>
            <w:r>
              <w:t xml:space="preserve"> </w:t>
            </w:r>
            <w:proofErr w:type="spellStart"/>
            <w:r>
              <w:t>maken</w:t>
            </w:r>
            <w:proofErr w:type="spellEnd"/>
          </w:p>
        </w:tc>
        <w:tc>
          <w:tcPr>
            <w:tcW w:w="1880" w:type="dxa"/>
          </w:tcPr>
          <w:p w:rsidR="00071F62" w:rsidRDefault="00071F62">
            <w:r>
              <w:t>1.5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17/10</w:t>
            </w:r>
          </w:p>
        </w:tc>
        <w:tc>
          <w:tcPr>
            <w:tcW w:w="6790" w:type="dxa"/>
          </w:tcPr>
          <w:p w:rsidR="00071F62" w:rsidRDefault="00AD59DC">
            <w:proofErr w:type="spellStart"/>
            <w:r>
              <w:t>Geschiedenis</w:t>
            </w:r>
            <w:proofErr w:type="spellEnd"/>
            <w:r>
              <w:t xml:space="preserve"> geld</w:t>
            </w:r>
          </w:p>
        </w:tc>
        <w:tc>
          <w:tcPr>
            <w:tcW w:w="1880" w:type="dxa"/>
          </w:tcPr>
          <w:p w:rsidR="00071F62" w:rsidRDefault="00071F62">
            <w:r>
              <w:t>1.5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18/10</w:t>
            </w:r>
          </w:p>
        </w:tc>
        <w:tc>
          <w:tcPr>
            <w:tcW w:w="6790" w:type="dxa"/>
          </w:tcPr>
          <w:p w:rsidR="00071F62" w:rsidRDefault="00AD59DC">
            <w:proofErr w:type="spellStart"/>
            <w:r>
              <w:t>Geschiedenis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</w:p>
        </w:tc>
        <w:tc>
          <w:tcPr>
            <w:tcW w:w="1880" w:type="dxa"/>
          </w:tcPr>
          <w:p w:rsidR="00071F62" w:rsidRDefault="00071F62">
            <w:r>
              <w:t>1.5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26/10</w:t>
            </w:r>
          </w:p>
        </w:tc>
        <w:tc>
          <w:tcPr>
            <w:tcW w:w="6790" w:type="dxa"/>
          </w:tcPr>
          <w:p w:rsidR="00071F62" w:rsidRDefault="00AD59DC">
            <w:proofErr w:type="spellStart"/>
            <w:r>
              <w:t>Opnemen</w:t>
            </w:r>
            <w:proofErr w:type="spellEnd"/>
            <w:r>
              <w:t xml:space="preserve"> </w:t>
            </w:r>
            <w:proofErr w:type="spellStart"/>
            <w:r>
              <w:t>gebruik</w:t>
            </w:r>
            <w:proofErr w:type="spellEnd"/>
            <w:r>
              <w:t xml:space="preserve"> </w:t>
            </w:r>
            <w:proofErr w:type="spellStart"/>
            <w:r>
              <w:t>programma</w:t>
            </w:r>
            <w:proofErr w:type="spellEnd"/>
          </w:p>
        </w:tc>
        <w:tc>
          <w:tcPr>
            <w:tcW w:w="1880" w:type="dxa"/>
          </w:tcPr>
          <w:p w:rsidR="00071F62" w:rsidRDefault="00071F62">
            <w:r>
              <w:t>1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26/10</w:t>
            </w:r>
          </w:p>
        </w:tc>
        <w:tc>
          <w:tcPr>
            <w:tcW w:w="6790" w:type="dxa"/>
          </w:tcPr>
          <w:p w:rsidR="00071F62" w:rsidRDefault="00AD59DC">
            <w:proofErr w:type="spellStart"/>
            <w:r>
              <w:t>Editen</w:t>
            </w:r>
            <w:proofErr w:type="spellEnd"/>
            <w:r>
              <w:t xml:space="preserve"> video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renderen</w:t>
            </w:r>
            <w:proofErr w:type="spellEnd"/>
          </w:p>
        </w:tc>
        <w:tc>
          <w:tcPr>
            <w:tcW w:w="1880" w:type="dxa"/>
          </w:tcPr>
          <w:p w:rsidR="00071F62" w:rsidRDefault="00071F62">
            <w:r>
              <w:t>1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29/10</w:t>
            </w:r>
          </w:p>
        </w:tc>
        <w:tc>
          <w:tcPr>
            <w:tcW w:w="6790" w:type="dxa"/>
          </w:tcPr>
          <w:p w:rsidR="00071F62" w:rsidRDefault="00AD59DC">
            <w:proofErr w:type="spellStart"/>
            <w:r>
              <w:t>Maken</w:t>
            </w:r>
            <w:proofErr w:type="spellEnd"/>
            <w:r>
              <w:t xml:space="preserve"> </w:t>
            </w:r>
            <w:proofErr w:type="spellStart"/>
            <w:r>
              <w:t>uitleg</w:t>
            </w:r>
            <w:proofErr w:type="spellEnd"/>
            <w:r>
              <w:t xml:space="preserve"> RNN</w:t>
            </w:r>
          </w:p>
        </w:tc>
        <w:tc>
          <w:tcPr>
            <w:tcW w:w="1880" w:type="dxa"/>
          </w:tcPr>
          <w:p w:rsidR="00071F62" w:rsidRDefault="00071F62">
            <w:r>
              <w:t>1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W44-45</w:t>
            </w:r>
          </w:p>
        </w:tc>
        <w:tc>
          <w:tcPr>
            <w:tcW w:w="6790" w:type="dxa"/>
          </w:tcPr>
          <w:p w:rsidR="00071F62" w:rsidRDefault="00AD59DC">
            <w:proofErr w:type="spellStart"/>
            <w:r>
              <w:t>Maken</w:t>
            </w:r>
            <w:proofErr w:type="spellEnd"/>
            <w:r>
              <w:t xml:space="preserve"> </w:t>
            </w:r>
            <w:proofErr w:type="spellStart"/>
            <w:r>
              <w:t>grafiek</w:t>
            </w:r>
            <w:proofErr w:type="spellEnd"/>
            <w:r>
              <w:t xml:space="preserve"> van </w:t>
            </w:r>
            <w:proofErr w:type="spellStart"/>
            <w:r>
              <w:t>voorspellingen</w:t>
            </w:r>
            <w:proofErr w:type="spellEnd"/>
          </w:p>
        </w:tc>
        <w:tc>
          <w:tcPr>
            <w:tcW w:w="1880" w:type="dxa"/>
          </w:tcPr>
          <w:p w:rsidR="00071F62" w:rsidRDefault="00071F62">
            <w:r>
              <w:t>1.5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12/11</w:t>
            </w:r>
          </w:p>
        </w:tc>
        <w:tc>
          <w:tcPr>
            <w:tcW w:w="6790" w:type="dxa"/>
          </w:tcPr>
          <w:p w:rsidR="00071F62" w:rsidRDefault="00AD59DC">
            <w:proofErr w:type="spellStart"/>
            <w:r>
              <w:t>Maken</w:t>
            </w:r>
            <w:proofErr w:type="spellEnd"/>
            <w:r>
              <w:t xml:space="preserve"> </w:t>
            </w:r>
            <w:proofErr w:type="spellStart"/>
            <w:r>
              <w:t>verslag</w:t>
            </w:r>
            <w:proofErr w:type="spellEnd"/>
            <w:r>
              <w:t xml:space="preserve"> </w:t>
            </w:r>
            <w:proofErr w:type="spellStart"/>
            <w:r>
              <w:t>precisie</w:t>
            </w:r>
            <w:proofErr w:type="spellEnd"/>
          </w:p>
        </w:tc>
        <w:tc>
          <w:tcPr>
            <w:tcW w:w="1880" w:type="dxa"/>
          </w:tcPr>
          <w:p w:rsidR="00071F62" w:rsidRDefault="00071F62">
            <w:r>
              <w:t>1.5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18/11</w:t>
            </w:r>
          </w:p>
        </w:tc>
        <w:tc>
          <w:tcPr>
            <w:tcW w:w="6790" w:type="dxa"/>
          </w:tcPr>
          <w:p w:rsidR="00071F62" w:rsidRDefault="00AD59DC">
            <w:proofErr w:type="spellStart"/>
            <w:r>
              <w:t>Ethica</w:t>
            </w:r>
            <w:proofErr w:type="spellEnd"/>
          </w:p>
        </w:tc>
        <w:tc>
          <w:tcPr>
            <w:tcW w:w="1880" w:type="dxa"/>
          </w:tcPr>
          <w:p w:rsidR="00071F62" w:rsidRDefault="00AD59DC">
            <w:r>
              <w:t>1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29/12</w:t>
            </w:r>
          </w:p>
        </w:tc>
        <w:tc>
          <w:tcPr>
            <w:tcW w:w="6790" w:type="dxa"/>
          </w:tcPr>
          <w:p w:rsidR="00071F62" w:rsidRDefault="00AD59DC">
            <w:proofErr w:type="spellStart"/>
            <w:r>
              <w:t>Verbeteren</w:t>
            </w:r>
            <w:proofErr w:type="spellEnd"/>
            <w:r>
              <w:t xml:space="preserve"> </w:t>
            </w:r>
            <w:proofErr w:type="spellStart"/>
            <w:r>
              <w:t>documentatie</w:t>
            </w:r>
            <w:proofErr w:type="spellEnd"/>
          </w:p>
        </w:tc>
        <w:tc>
          <w:tcPr>
            <w:tcW w:w="1880" w:type="dxa"/>
          </w:tcPr>
          <w:p w:rsidR="00071F62" w:rsidRDefault="00AD59DC">
            <w:r>
              <w:t>1</w:t>
            </w:r>
          </w:p>
        </w:tc>
      </w:tr>
      <w:tr w:rsidR="00071F62" w:rsidTr="009433D3">
        <w:tc>
          <w:tcPr>
            <w:tcW w:w="1315" w:type="dxa"/>
          </w:tcPr>
          <w:p w:rsidR="00071F62" w:rsidRDefault="00071F62">
            <w:r>
              <w:t>20/12</w:t>
            </w:r>
          </w:p>
        </w:tc>
        <w:tc>
          <w:tcPr>
            <w:tcW w:w="6790" w:type="dxa"/>
          </w:tcPr>
          <w:p w:rsidR="00071F62" w:rsidRDefault="00AD59DC">
            <w:r>
              <w:t>Qeske</w:t>
            </w:r>
          </w:p>
        </w:tc>
        <w:tc>
          <w:tcPr>
            <w:tcW w:w="1880" w:type="dxa"/>
          </w:tcPr>
          <w:p w:rsidR="00071F62" w:rsidRDefault="00071F62">
            <w:r>
              <w:t>3</w:t>
            </w:r>
          </w:p>
        </w:tc>
      </w:tr>
      <w:tr w:rsidR="00071F62" w:rsidTr="009433D3">
        <w:tc>
          <w:tcPr>
            <w:tcW w:w="1315" w:type="dxa"/>
          </w:tcPr>
          <w:p w:rsidR="00071F62" w:rsidRDefault="00B1169F">
            <w:r>
              <w:t>20/1</w:t>
            </w:r>
          </w:p>
        </w:tc>
        <w:tc>
          <w:tcPr>
            <w:tcW w:w="6790" w:type="dxa"/>
          </w:tcPr>
          <w:p w:rsidR="00071F62" w:rsidRDefault="00AD59DC">
            <w:proofErr w:type="spellStart"/>
            <w:r>
              <w:t>Documentatie</w:t>
            </w:r>
            <w:proofErr w:type="spellEnd"/>
            <w:r>
              <w:t xml:space="preserve"> V2</w:t>
            </w:r>
          </w:p>
        </w:tc>
        <w:tc>
          <w:tcPr>
            <w:tcW w:w="1880" w:type="dxa"/>
          </w:tcPr>
          <w:p w:rsidR="00071F62" w:rsidRDefault="00B1169F">
            <w:r>
              <w:t>2.5</w:t>
            </w:r>
          </w:p>
        </w:tc>
      </w:tr>
      <w:tr w:rsidR="00071F62" w:rsidTr="009433D3">
        <w:tc>
          <w:tcPr>
            <w:tcW w:w="1315" w:type="dxa"/>
          </w:tcPr>
          <w:p w:rsidR="00071F62" w:rsidRDefault="00B1169F">
            <w:r>
              <w:t>21/1</w:t>
            </w:r>
          </w:p>
        </w:tc>
        <w:tc>
          <w:tcPr>
            <w:tcW w:w="6790" w:type="dxa"/>
          </w:tcPr>
          <w:p w:rsidR="00071F62" w:rsidRDefault="00AD59DC"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aanmaken</w:t>
            </w:r>
            <w:proofErr w:type="spellEnd"/>
          </w:p>
        </w:tc>
        <w:tc>
          <w:tcPr>
            <w:tcW w:w="1880" w:type="dxa"/>
          </w:tcPr>
          <w:p w:rsidR="00071F62" w:rsidRDefault="00B1169F">
            <w:r>
              <w:t>.5</w:t>
            </w:r>
          </w:p>
        </w:tc>
      </w:tr>
      <w:tr w:rsidR="00071F62" w:rsidTr="009433D3">
        <w:tc>
          <w:tcPr>
            <w:tcW w:w="1315" w:type="dxa"/>
          </w:tcPr>
          <w:p w:rsidR="00071F62" w:rsidRDefault="00B1169F">
            <w:r>
              <w:t>28/1</w:t>
            </w:r>
          </w:p>
        </w:tc>
        <w:tc>
          <w:tcPr>
            <w:tcW w:w="6790" w:type="dxa"/>
          </w:tcPr>
          <w:p w:rsidR="00071F62" w:rsidRDefault="00AD59DC">
            <w:proofErr w:type="spellStart"/>
            <w:r>
              <w:t>Afspraak</w:t>
            </w:r>
            <w:proofErr w:type="spellEnd"/>
            <w:r>
              <w:t xml:space="preserve"> </w:t>
            </w:r>
            <w:proofErr w:type="spellStart"/>
            <w:r>
              <w:t>Postmes</w:t>
            </w:r>
            <w:proofErr w:type="spellEnd"/>
          </w:p>
        </w:tc>
        <w:tc>
          <w:tcPr>
            <w:tcW w:w="1880" w:type="dxa"/>
          </w:tcPr>
          <w:p w:rsidR="00071F62" w:rsidRDefault="00B1169F">
            <w:r>
              <w:t>.75</w:t>
            </w:r>
          </w:p>
        </w:tc>
      </w:tr>
      <w:tr w:rsidR="00071F62" w:rsidTr="009433D3">
        <w:tc>
          <w:tcPr>
            <w:tcW w:w="1315" w:type="dxa"/>
          </w:tcPr>
          <w:p w:rsidR="00071F62" w:rsidRDefault="00B1169F">
            <w:r>
              <w:t>?</w:t>
            </w:r>
          </w:p>
        </w:tc>
        <w:tc>
          <w:tcPr>
            <w:tcW w:w="6790" w:type="dxa"/>
          </w:tcPr>
          <w:p w:rsidR="00071F62" w:rsidRDefault="00AD59DC">
            <w:proofErr w:type="spellStart"/>
            <w:r>
              <w:t>Afspraken</w:t>
            </w:r>
            <w:proofErr w:type="spellEnd"/>
            <w:r>
              <w:t xml:space="preserve"> </w:t>
            </w:r>
            <w:proofErr w:type="spellStart"/>
            <w:r>
              <w:t>Postmes</w:t>
            </w:r>
            <w:proofErr w:type="spellEnd"/>
          </w:p>
        </w:tc>
        <w:tc>
          <w:tcPr>
            <w:tcW w:w="1880" w:type="dxa"/>
          </w:tcPr>
          <w:p w:rsidR="00071F62" w:rsidRDefault="00B1169F">
            <w:r>
              <w:t>1.5</w:t>
            </w:r>
          </w:p>
        </w:tc>
      </w:tr>
      <w:tr w:rsidR="00071F62" w:rsidTr="009433D3">
        <w:tc>
          <w:tcPr>
            <w:tcW w:w="1315" w:type="dxa"/>
          </w:tcPr>
          <w:p w:rsidR="00071F62" w:rsidRDefault="00B1169F">
            <w:r>
              <w:t>20/1</w:t>
            </w:r>
          </w:p>
        </w:tc>
        <w:tc>
          <w:tcPr>
            <w:tcW w:w="6790" w:type="dxa"/>
          </w:tcPr>
          <w:p w:rsidR="00071F62" w:rsidRPr="00AD59DC" w:rsidRDefault="00AD59DC">
            <w:pPr>
              <w:rPr>
                <w:lang w:val="nl-NL"/>
              </w:rPr>
            </w:pPr>
            <w:r w:rsidRPr="00AD59DC">
              <w:rPr>
                <w:lang w:val="nl-NL"/>
              </w:rPr>
              <w:t>Aanpassen RNN op nieuwe v</w:t>
            </w:r>
            <w:r>
              <w:rPr>
                <w:lang w:val="nl-NL"/>
              </w:rPr>
              <w:t xml:space="preserve">ersie </w:t>
            </w:r>
            <w:r w:rsidR="00773ED0">
              <w:rPr>
                <w:lang w:val="nl-NL"/>
              </w:rPr>
              <w:t>coinmarketcap en anaconda</w:t>
            </w:r>
          </w:p>
        </w:tc>
        <w:tc>
          <w:tcPr>
            <w:tcW w:w="1880" w:type="dxa"/>
          </w:tcPr>
          <w:p w:rsidR="00071F62" w:rsidRDefault="00B1169F">
            <w:r>
              <w:t>3</w:t>
            </w:r>
          </w:p>
        </w:tc>
      </w:tr>
      <w:tr w:rsidR="00AD59DC" w:rsidTr="009433D3">
        <w:trPr>
          <w:trHeight w:val="809"/>
        </w:trPr>
        <w:tc>
          <w:tcPr>
            <w:tcW w:w="1315" w:type="dxa"/>
          </w:tcPr>
          <w:p w:rsidR="00AD59DC" w:rsidRPr="009433D3" w:rsidRDefault="009433D3">
            <w:pPr>
              <w:rPr>
                <w:sz w:val="26"/>
                <w:szCs w:val="26"/>
              </w:rPr>
            </w:pPr>
            <w:proofErr w:type="spellStart"/>
            <w:r w:rsidRPr="009433D3">
              <w:rPr>
                <w:sz w:val="26"/>
                <w:szCs w:val="26"/>
              </w:rPr>
              <w:t>totaal</w:t>
            </w:r>
            <w:proofErr w:type="spellEnd"/>
          </w:p>
        </w:tc>
        <w:tc>
          <w:tcPr>
            <w:tcW w:w="6790" w:type="dxa"/>
          </w:tcPr>
          <w:p w:rsidR="00AD59DC" w:rsidRPr="009433D3" w:rsidRDefault="00AD59DC">
            <w:pPr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AD59DC" w:rsidRPr="009433D3" w:rsidRDefault="009433D3">
            <w:pPr>
              <w:rPr>
                <w:sz w:val="26"/>
                <w:szCs w:val="26"/>
              </w:rPr>
            </w:pPr>
            <w:r w:rsidRPr="009433D3">
              <w:rPr>
                <w:sz w:val="26"/>
                <w:szCs w:val="26"/>
              </w:rPr>
              <w:fldChar w:fldCharType="begin"/>
            </w:r>
            <w:r w:rsidRPr="009433D3">
              <w:rPr>
                <w:sz w:val="26"/>
                <w:szCs w:val="26"/>
              </w:rPr>
              <w:instrText xml:space="preserve"> =SUM(ABOVE) </w:instrText>
            </w:r>
            <w:r w:rsidRPr="009433D3">
              <w:rPr>
                <w:sz w:val="26"/>
                <w:szCs w:val="26"/>
              </w:rPr>
              <w:fldChar w:fldCharType="separate"/>
            </w:r>
            <w:r w:rsidRPr="009433D3">
              <w:rPr>
                <w:noProof/>
                <w:sz w:val="26"/>
                <w:szCs w:val="26"/>
              </w:rPr>
              <w:t>140.75</w:t>
            </w:r>
            <w:r w:rsidRPr="009433D3">
              <w:rPr>
                <w:sz w:val="26"/>
                <w:szCs w:val="26"/>
              </w:rPr>
              <w:fldChar w:fldCharType="end"/>
            </w:r>
          </w:p>
        </w:tc>
      </w:tr>
    </w:tbl>
    <w:p w:rsidR="00071F62" w:rsidRDefault="00071F62"/>
    <w:sectPr w:rsidR="0007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62"/>
    <w:rsid w:val="00071F62"/>
    <w:rsid w:val="00773ED0"/>
    <w:rsid w:val="009433D3"/>
    <w:rsid w:val="00A34CB2"/>
    <w:rsid w:val="00AD59DC"/>
    <w:rsid w:val="00B1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2E78"/>
  <w15:chartTrackingRefBased/>
  <w15:docId w15:val="{E7BC9AFA-CB2F-442D-A908-D14373D3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F6F54-4B4F-4D63-BA98-DC3DA91C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2</cp:revision>
  <dcterms:created xsi:type="dcterms:W3CDTF">2018-03-12T18:23:00Z</dcterms:created>
  <dcterms:modified xsi:type="dcterms:W3CDTF">2018-03-12T18:23:00Z</dcterms:modified>
</cp:coreProperties>
</file>