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34BCB" w14:textId="77777777" w:rsidR="00F37D05" w:rsidRDefault="00AF799F">
      <w:r>
        <w:t>In deze paragraaf ga je leren hoe je een UI kunt ontwerpen. Er zijn veel manieren mogelijk en we zullen ons beperken tot de belangrijksten.</w:t>
      </w:r>
      <w:r w:rsidR="003D4A7A">
        <w:t xml:space="preserve"> We zullen ons bezighouden met </w:t>
      </w:r>
      <w:proofErr w:type="spellStart"/>
      <w:r w:rsidR="003D4A7A">
        <w:t>GUI's</w:t>
      </w:r>
      <w:proofErr w:type="spellEnd"/>
      <w:r w:rsidR="003D4A7A">
        <w:t xml:space="preserve"> (</w:t>
      </w:r>
      <w:proofErr w:type="spellStart"/>
      <w:r w:rsidR="003D4A7A">
        <w:t>grafical</w:t>
      </w:r>
      <w:proofErr w:type="spellEnd"/>
      <w:r w:rsidR="003D4A7A">
        <w:t xml:space="preserve"> user interfaces), dit zijn de grafische weergaves die de gebruiker te zien krijgt. Ze zien er vaak mooi uit en kunnen effecten bevatten zoals: animaties, schaduwen, </w:t>
      </w:r>
      <w:proofErr w:type="spellStart"/>
      <w:r w:rsidR="003D4A7A">
        <w:t>gradients</w:t>
      </w:r>
      <w:proofErr w:type="spellEnd"/>
      <w:r w:rsidR="003D4A7A">
        <w:t xml:space="preserve"> (overgaande kleuren) en afbeeldingen. Een andere soort UI is de CLI (</w:t>
      </w:r>
      <w:proofErr w:type="spellStart"/>
      <w:r w:rsidR="003D4A7A">
        <w:t>command</w:t>
      </w:r>
      <w:proofErr w:type="spellEnd"/>
      <w:r w:rsidR="003D4A7A">
        <w:t xml:space="preserve"> line interface), deze zie je als de </w:t>
      </w:r>
      <w:proofErr w:type="spellStart"/>
      <w:r w:rsidR="003D4A7A">
        <w:t>cmd</w:t>
      </w:r>
      <w:proofErr w:type="spellEnd"/>
      <w:r w:rsidR="003D4A7A">
        <w:t xml:space="preserve"> opstart en bestaat alleen uit tekst.   </w:t>
      </w:r>
    </w:p>
    <w:p w14:paraId="354F8363" w14:textId="77777777" w:rsidR="00AF799F" w:rsidRDefault="00AF799F"/>
    <w:p w14:paraId="4670423C" w14:textId="77777777" w:rsidR="00AF799F" w:rsidRDefault="00AF799F">
      <w:r>
        <w:t xml:space="preserve">Bij het ontwerpen van een UI voeg je steeds meer detail toe, dit doe je meestal in fases. Gebruikelijk is om met de structuur te beginnen, daarna komen vaak kleuren en lettertypen, maar deze kunnen ook voor of tijdens het ontwerpen van de structuur komen.  Je gaat dan na of iedereen het met de ontworpen structuur eens is, het is zonde om het uit te werken en daarna opnieuw te moeten beginnen. Als iedereen er tevreden mee is ga je meer details toevoegen, zoals: de kleuren per element, afrondingen, animaties, effecten en precieze afmetingen. </w:t>
      </w:r>
    </w:p>
    <w:p w14:paraId="5BA9C665" w14:textId="77777777" w:rsidR="00AF799F" w:rsidRDefault="00AF799F"/>
    <w:p w14:paraId="1B2CFF4A" w14:textId="77777777" w:rsidR="00AF799F" w:rsidRDefault="00AF799F">
      <w:r>
        <w:t xml:space="preserve">Het ontwerpen van de structuur kan gedaan worden via </w:t>
      </w:r>
      <w:proofErr w:type="spellStart"/>
      <w:r w:rsidR="009D375F">
        <w:t>wireframe</w:t>
      </w:r>
      <w:r>
        <w:t>s</w:t>
      </w:r>
      <w:proofErr w:type="spellEnd"/>
      <w:r>
        <w:t xml:space="preserve"> of schetsen. Het schetsen is vaak het snelst als je veel wilt experimenteren, zorg er dan wel voor dat je details weg laat. Een </w:t>
      </w:r>
      <w:proofErr w:type="spellStart"/>
      <w:r w:rsidR="009D375F">
        <w:t>wireframe</w:t>
      </w:r>
      <w:proofErr w:type="spellEnd"/>
      <w:r>
        <w:t xml:space="preserve"> is een weergave van een pagina aan de hand van blokken, dit zijn normaal de belangrijkste elementen van de pagina. </w:t>
      </w:r>
      <w:r w:rsidR="00B46163">
        <w:t xml:space="preserve">Dit is een voorbeeld van een </w:t>
      </w:r>
      <w:proofErr w:type="spellStart"/>
      <w:r w:rsidR="009D375F">
        <w:t>wireframe</w:t>
      </w:r>
      <w:proofErr w:type="spellEnd"/>
      <w:r w:rsidR="00B46163">
        <w:t>.</w:t>
      </w:r>
    </w:p>
    <w:p w14:paraId="284A7142" w14:textId="77777777" w:rsidR="00B46163" w:rsidRDefault="00B46163">
      <w:r>
        <w:rPr>
          <w:noProof/>
        </w:rPr>
        <w:drawing>
          <wp:inline distT="0" distB="0" distL="0" distR="0" wp14:anchorId="75C04E68" wp14:editId="6D8CE9F5">
            <wp:extent cx="5943600" cy="2601595"/>
            <wp:effectExtent l="0" t="0" r="0" b="825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2601595"/>
                    </a:xfrm>
                    <a:prstGeom prst="rect">
                      <a:avLst/>
                    </a:prstGeom>
                  </pic:spPr>
                </pic:pic>
              </a:graphicData>
            </a:graphic>
          </wp:inline>
        </w:drawing>
      </w:r>
    </w:p>
    <w:p w14:paraId="4AE7AD5E" w14:textId="77777777" w:rsidR="00B46163" w:rsidRDefault="00863E6B">
      <w:r>
        <w:t xml:space="preserve">Naast de structuur zul je moeten bepalen welke kleuren, effecten en lettertype(s) </w:t>
      </w:r>
      <w:r w:rsidR="002B2A25">
        <w:t xml:space="preserve"> je wilt gebruiken. Deze beslissingen leg je vast in een design document</w:t>
      </w:r>
      <w:r w:rsidR="00FD7EB4">
        <w:t xml:space="preserve"> of design </w:t>
      </w:r>
      <w:proofErr w:type="spellStart"/>
      <w:r w:rsidR="00FD7EB4">
        <w:t>language</w:t>
      </w:r>
      <w:proofErr w:type="spellEnd"/>
      <w:r w:rsidR="002B2A25">
        <w:t xml:space="preserve">, je kunt het zo uitgebreid maken als je wilt. Voorbeelden van design </w:t>
      </w:r>
      <w:proofErr w:type="spellStart"/>
      <w:r w:rsidR="002B2A25">
        <w:t>documents</w:t>
      </w:r>
      <w:proofErr w:type="spellEnd"/>
      <w:r w:rsidR="002B2A25">
        <w:t xml:space="preserve"> zijn </w:t>
      </w:r>
      <w:proofErr w:type="spellStart"/>
      <w:r w:rsidR="002B2A25">
        <w:t>Google's</w:t>
      </w:r>
      <w:proofErr w:type="spellEnd"/>
      <w:r w:rsidR="002B2A25">
        <w:t xml:space="preserve"> </w:t>
      </w:r>
      <w:proofErr w:type="spellStart"/>
      <w:r w:rsidR="002B2A25">
        <w:t>material</w:t>
      </w:r>
      <w:proofErr w:type="spellEnd"/>
      <w:r w:rsidR="002B2A25">
        <w:t xml:space="preserve"> design </w:t>
      </w:r>
      <w:hyperlink r:id="rId7" w:history="1">
        <w:r w:rsidR="00FD7EB4" w:rsidRPr="004079D4">
          <w:rPr>
            <w:rStyle w:val="Hyperlink"/>
          </w:rPr>
          <w:t>https://material.io/design/</w:t>
        </w:r>
      </w:hyperlink>
      <w:r w:rsidR="002B2A25">
        <w:t xml:space="preserve"> en het design van </w:t>
      </w:r>
      <w:proofErr w:type="spellStart"/>
      <w:r w:rsidR="002B2A25">
        <w:t>duolingo</w:t>
      </w:r>
      <w:proofErr w:type="spellEnd"/>
      <w:r w:rsidR="002B2A25">
        <w:t xml:space="preserve"> (een site waar je talen op kunt leren) </w:t>
      </w:r>
      <w:hyperlink r:id="rId8" w:history="1">
        <w:r w:rsidR="002B2A25" w:rsidRPr="004079D4">
          <w:rPr>
            <w:rStyle w:val="Hyperlink"/>
          </w:rPr>
          <w:t>https://www.duolingo.com/design/</w:t>
        </w:r>
      </w:hyperlink>
      <w:r w:rsidR="002B2A25">
        <w:t xml:space="preserve"> . In het design document leg je dus alle zaken wat design betreft vast, denk aan: kleuren, vormen, lettertypes, icoontjes en ontwerpen voor standaard onderdelen.</w:t>
      </w:r>
    </w:p>
    <w:p w14:paraId="34F2D86C" w14:textId="77777777" w:rsidR="00863E6B" w:rsidRDefault="00863E6B"/>
    <w:p w14:paraId="636588F0" w14:textId="0708AF3C" w:rsidR="00725EC9" w:rsidRDefault="00B46163">
      <w:r>
        <w:t xml:space="preserve">Op het moment dat je de basis van het ontwerp af hebt, dus als je: de structuur, de kleuren, het lettertype en dergelijken hebt vastgesteld, kun je een gedetailleerd ontwerp maken. Het is vaak handig </w:t>
      </w:r>
      <w:r>
        <w:lastRenderedPageBreak/>
        <w:t xml:space="preserve">om dit digitaal te maken, aangezien je dan makkelijk dingen kunt aanpassen en vaak meer detail </w:t>
      </w:r>
      <w:r w:rsidR="00725EC9">
        <w:t xml:space="preserve">kan weergeven. </w:t>
      </w:r>
      <w:r w:rsidR="0099792E">
        <w:t xml:space="preserve">Een programma dat hier handig voor is </w:t>
      </w:r>
      <w:proofErr w:type="spellStart"/>
      <w:r w:rsidR="0099792E">
        <w:t>is</w:t>
      </w:r>
      <w:proofErr w:type="spellEnd"/>
      <w:r w:rsidR="0099792E">
        <w:t xml:space="preserve"> </w:t>
      </w:r>
      <w:proofErr w:type="spellStart"/>
      <w:r w:rsidR="0099792E">
        <w:t>inkscape</w:t>
      </w:r>
      <w:proofErr w:type="spellEnd"/>
      <w:r w:rsidR="0099792E">
        <w:t xml:space="preserve"> (</w:t>
      </w:r>
      <w:hyperlink r:id="rId9" w:history="1">
        <w:r w:rsidR="0099792E" w:rsidRPr="00C64D94">
          <w:rPr>
            <w:rStyle w:val="Hyperlink"/>
          </w:rPr>
          <w:t>https://inkscape.org/</w:t>
        </w:r>
      </w:hyperlink>
      <w:r w:rsidR="0099792E">
        <w:t xml:space="preserve">), hiermee kun je </w:t>
      </w:r>
      <w:proofErr w:type="spellStart"/>
      <w:r w:rsidR="0099792E">
        <w:t>SVG's</w:t>
      </w:r>
      <w:proofErr w:type="spellEnd"/>
      <w:r w:rsidR="00C6105A">
        <w:t xml:space="preserve"> (</w:t>
      </w:r>
      <w:proofErr w:type="spellStart"/>
      <w:r w:rsidR="00C6105A">
        <w:t>scalable</w:t>
      </w:r>
      <w:proofErr w:type="spellEnd"/>
      <w:r w:rsidR="00C6105A">
        <w:t xml:space="preserve"> vector </w:t>
      </w:r>
      <w:proofErr w:type="spellStart"/>
      <w:r w:rsidR="00C6105A">
        <w:t>graphics</w:t>
      </w:r>
      <w:proofErr w:type="spellEnd"/>
      <w:r w:rsidR="00C6105A">
        <w:t xml:space="preserve">) maken. Het voordeel hiervan is dat alles als objecten wordt gezien en je ze kan blijven verplaatsen en aanpassen, bij een programma zoals paint.net zou het veel moeilijker zijn om halverwege de structuur aan te passen. Het nadeel van </w:t>
      </w:r>
      <w:proofErr w:type="spellStart"/>
      <w:r w:rsidR="00C6105A">
        <w:t>inkscape</w:t>
      </w:r>
      <w:proofErr w:type="spellEnd"/>
      <w:r w:rsidR="00C6105A">
        <w:t xml:space="preserve"> is dat het vrij lastig kan zijn om mee te beginnen, de UX had beter gekund.</w:t>
      </w:r>
      <w:r w:rsidR="00934F3A">
        <w:t xml:space="preserve"> Als je de basis van </w:t>
      </w:r>
      <w:proofErr w:type="spellStart"/>
      <w:r w:rsidR="00934F3A">
        <w:t>inkscape</w:t>
      </w:r>
      <w:proofErr w:type="spellEnd"/>
      <w:r w:rsidR="00934F3A">
        <w:t xml:space="preserve"> wilt leren kun je hier (</w:t>
      </w:r>
      <w:hyperlink r:id="rId10" w:history="1">
        <w:r w:rsidR="00934F3A" w:rsidRPr="004079D4">
          <w:rPr>
            <w:rStyle w:val="Hyperlink"/>
          </w:rPr>
          <w:t>https://inkscape.org/doc/tutorials/basic/tutorial-basic.html</w:t>
        </w:r>
      </w:hyperlink>
      <w:r w:rsidR="00934F3A">
        <w:t>) beginnen.</w:t>
      </w:r>
      <w:r w:rsidR="00C6105A">
        <w:t xml:space="preserve"> Dit is een voorbeeld van een ontwerp in </w:t>
      </w:r>
      <w:proofErr w:type="spellStart"/>
      <w:r w:rsidR="00C6105A">
        <w:t>inkscape</w:t>
      </w:r>
      <w:proofErr w:type="spellEnd"/>
      <w:r w:rsidR="00C6105A">
        <w:t>.</w:t>
      </w:r>
    </w:p>
    <w:p w14:paraId="494359FF" w14:textId="77777777" w:rsidR="00C6105A" w:rsidRDefault="00763D9F">
      <w:r>
        <w:rPr>
          <w:noProof/>
        </w:rPr>
        <w:drawing>
          <wp:inline distT="0" distB="0" distL="0" distR="0" wp14:anchorId="51F857B6" wp14:editId="3F49B6C3">
            <wp:extent cx="5943600" cy="638238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twerp.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43600" cy="6382385"/>
                    </a:xfrm>
                    <a:prstGeom prst="rect">
                      <a:avLst/>
                    </a:prstGeom>
                  </pic:spPr>
                </pic:pic>
              </a:graphicData>
            </a:graphic>
          </wp:inline>
        </w:drawing>
      </w:r>
    </w:p>
    <w:p w14:paraId="37E05A50" w14:textId="77777777" w:rsidR="00725EC9" w:rsidRDefault="00725EC9">
      <w:r>
        <w:lastRenderedPageBreak/>
        <w:t xml:space="preserve">Tip: als je tekst wilt toevoegen, maar nog geen teksten hebt kun je gebruiken van </w:t>
      </w:r>
      <w:proofErr w:type="spellStart"/>
      <w:r>
        <w:t>Lorem</w:t>
      </w:r>
      <w:proofErr w:type="spellEnd"/>
      <w:r>
        <w:t xml:space="preserve"> </w:t>
      </w:r>
      <w:proofErr w:type="spellStart"/>
      <w:r>
        <w:t>Ipsum</w:t>
      </w:r>
      <w:proofErr w:type="spellEnd"/>
      <w:r>
        <w:t xml:space="preserve"> (</w:t>
      </w:r>
      <w:r w:rsidRPr="00725EC9">
        <w:t>https://nl.lipsum.com/</w:t>
      </w:r>
      <w:r>
        <w:t xml:space="preserve">) als </w:t>
      </w:r>
      <w:proofErr w:type="spellStart"/>
      <w:r>
        <w:t>placeholder</w:t>
      </w:r>
      <w:proofErr w:type="spellEnd"/>
      <w:r>
        <w:t xml:space="preserve">. </w:t>
      </w:r>
    </w:p>
    <w:p w14:paraId="34F57E43" w14:textId="77777777" w:rsidR="00763D9F" w:rsidRDefault="00763D9F"/>
    <w:p w14:paraId="48F9A9F4" w14:textId="1E87C670" w:rsidR="00763D9F" w:rsidRDefault="00522292">
      <w:r>
        <w:t>#VRAGEN</w:t>
      </w:r>
    </w:p>
    <w:p w14:paraId="2CF9D8C6" w14:textId="77777777" w:rsidR="002550BC" w:rsidRDefault="002550BC" w:rsidP="002550BC">
      <w:pPr>
        <w:pStyle w:val="ListParagraph"/>
        <w:numPr>
          <w:ilvl w:val="0"/>
          <w:numId w:val="1"/>
        </w:numPr>
      </w:pPr>
      <w:r>
        <w:t xml:space="preserve">Wat probeer je weer te geven met een </w:t>
      </w:r>
      <w:proofErr w:type="spellStart"/>
      <w:r w:rsidR="009D375F">
        <w:t>wireframe</w:t>
      </w:r>
      <w:proofErr w:type="spellEnd"/>
      <w:r>
        <w:t>?</w:t>
      </w:r>
    </w:p>
    <w:p w14:paraId="07FDE353" w14:textId="77777777" w:rsidR="002550BC" w:rsidRDefault="002550BC" w:rsidP="002550BC">
      <w:pPr>
        <w:pStyle w:val="ListParagraph"/>
        <w:numPr>
          <w:ilvl w:val="0"/>
          <w:numId w:val="1"/>
        </w:numPr>
      </w:pPr>
      <w:r>
        <w:t xml:space="preserve">Maak zelf een </w:t>
      </w:r>
      <w:proofErr w:type="spellStart"/>
      <w:r w:rsidR="009D375F">
        <w:t>wireframe</w:t>
      </w:r>
      <w:proofErr w:type="spellEnd"/>
      <w:r>
        <w:t>, eventueel van een bekende website.</w:t>
      </w:r>
    </w:p>
    <w:p w14:paraId="32068DE4" w14:textId="77777777" w:rsidR="002550BC" w:rsidRDefault="002550BC" w:rsidP="002550BC"/>
    <w:p w14:paraId="407E3A25" w14:textId="3608CFE1" w:rsidR="002550BC" w:rsidRDefault="00522292" w:rsidP="002550BC">
      <w:r>
        <w:t>#ANTWOORDEN</w:t>
      </w:r>
      <w:bookmarkStart w:id="0" w:name="_GoBack"/>
      <w:bookmarkEnd w:id="0"/>
    </w:p>
    <w:p w14:paraId="458980DF" w14:textId="77777777" w:rsidR="002550BC" w:rsidRDefault="002550BC" w:rsidP="002550BC">
      <w:pPr>
        <w:pStyle w:val="ListParagraph"/>
        <w:numPr>
          <w:ilvl w:val="0"/>
          <w:numId w:val="2"/>
        </w:numPr>
      </w:pPr>
      <w:r>
        <w:t>De structuur van een pagina.</w:t>
      </w:r>
    </w:p>
    <w:p w14:paraId="4721C646" w14:textId="77777777" w:rsidR="00B63859" w:rsidRDefault="00B63859" w:rsidP="002550BC">
      <w:pPr>
        <w:pStyle w:val="ListParagraph"/>
        <w:numPr>
          <w:ilvl w:val="0"/>
          <w:numId w:val="2"/>
        </w:numPr>
      </w:pPr>
      <w:r>
        <w:t>-</w:t>
      </w:r>
    </w:p>
    <w:sectPr w:rsidR="00B63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911DE"/>
    <w:multiLevelType w:val="hybridMultilevel"/>
    <w:tmpl w:val="2262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54EBB"/>
    <w:multiLevelType w:val="hybridMultilevel"/>
    <w:tmpl w:val="CE86A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9F"/>
    <w:rsid w:val="002550BC"/>
    <w:rsid w:val="002B2A25"/>
    <w:rsid w:val="003D4A7A"/>
    <w:rsid w:val="00522292"/>
    <w:rsid w:val="00725EC9"/>
    <w:rsid w:val="00763D9F"/>
    <w:rsid w:val="00863E6B"/>
    <w:rsid w:val="00934F3A"/>
    <w:rsid w:val="0099792E"/>
    <w:rsid w:val="009D375F"/>
    <w:rsid w:val="00AF799F"/>
    <w:rsid w:val="00B46163"/>
    <w:rsid w:val="00B63859"/>
    <w:rsid w:val="00C579E8"/>
    <w:rsid w:val="00C6105A"/>
    <w:rsid w:val="00F37D05"/>
    <w:rsid w:val="00FD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0E5D"/>
  <w15:chartTrackingRefBased/>
  <w15:docId w15:val="{BE62A926-605F-48E6-B3CD-3EB29B71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92E"/>
    <w:rPr>
      <w:color w:val="0563C1" w:themeColor="hyperlink"/>
      <w:u w:val="single"/>
    </w:rPr>
  </w:style>
  <w:style w:type="character" w:styleId="UnresolvedMention">
    <w:name w:val="Unresolved Mention"/>
    <w:basedOn w:val="DefaultParagraphFont"/>
    <w:uiPriority w:val="99"/>
    <w:semiHidden/>
    <w:unhideWhenUsed/>
    <w:rsid w:val="0099792E"/>
    <w:rPr>
      <w:color w:val="605E5C"/>
      <w:shd w:val="clear" w:color="auto" w:fill="E1DFDD"/>
    </w:rPr>
  </w:style>
  <w:style w:type="paragraph" w:styleId="ListParagraph">
    <w:name w:val="List Paragraph"/>
    <w:basedOn w:val="Normal"/>
    <w:uiPriority w:val="34"/>
    <w:qFormat/>
    <w:rsid w:val="00255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olingo.com/desig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terial.io/design/" TargetMode="External"/><Relationship Id="rId12" Type="http://schemas.openxmlformats.org/officeDocument/2006/relationships/image" Target="media/image4.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inkscape.org/doc/tutorials/basic/tutorial-basic.html" TargetMode="External"/><Relationship Id="rId4" Type="http://schemas.openxmlformats.org/officeDocument/2006/relationships/webSettings" Target="webSettings.xml"/><Relationship Id="rId9" Type="http://schemas.openxmlformats.org/officeDocument/2006/relationships/hyperlink" Target="https://inkscap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10</cp:revision>
  <dcterms:created xsi:type="dcterms:W3CDTF">2018-12-27T10:05:00Z</dcterms:created>
  <dcterms:modified xsi:type="dcterms:W3CDTF">2018-12-28T12:18:00Z</dcterms:modified>
</cp:coreProperties>
</file>