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6789" w14:textId="77777777" w:rsidR="00BB45C6" w:rsidRDefault="00636C73">
      <w:r>
        <w:t>Cloud</w:t>
      </w:r>
    </w:p>
    <w:p w14:paraId="5753C4D1" w14:textId="77777777" w:rsidR="00636C73" w:rsidRDefault="00636C73"/>
    <w:p w14:paraId="43B25BCB" w14:textId="77777777" w:rsidR="00636C73" w:rsidRDefault="00EA42B8">
      <w:r>
        <w:t xml:space="preserve">De </w:t>
      </w:r>
      <w:proofErr w:type="spellStart"/>
      <w:r>
        <w:t>cloud</w:t>
      </w:r>
      <w:proofErr w:type="spellEnd"/>
      <w:r>
        <w:t xml:space="preserve"> is een groep apparaten dat met elkaar verbonden is door een netwerk en rekenkracht en opslag deelt. Je maakt waarschijnlijk al gebruik van de </w:t>
      </w:r>
      <w:proofErr w:type="spellStart"/>
      <w:r>
        <w:t>cloud</w:t>
      </w:r>
      <w:proofErr w:type="spellEnd"/>
      <w:r>
        <w:t xml:space="preserve"> met zaken zoals: e-mail, </w:t>
      </w:r>
      <w:r w:rsidR="00684ED9">
        <w:t>office 365, google drive en een digitale assistent.</w:t>
      </w:r>
    </w:p>
    <w:p w14:paraId="2C785ABB" w14:textId="77777777" w:rsidR="001E4D54" w:rsidRDefault="001E4D54"/>
    <w:p w14:paraId="203D8590" w14:textId="77777777" w:rsidR="001E4D54" w:rsidRDefault="001E4D54">
      <w:r>
        <w:t xml:space="preserve">Voordelen van de </w:t>
      </w:r>
      <w:proofErr w:type="spellStart"/>
      <w:r>
        <w:t>cloud</w:t>
      </w:r>
      <w:proofErr w:type="spellEnd"/>
      <w:r>
        <w:t xml:space="preserve"> zijn:</w:t>
      </w:r>
    </w:p>
    <w:p w14:paraId="73399FAE" w14:textId="77777777" w:rsidR="009D7759" w:rsidRDefault="009D7759" w:rsidP="009D7759">
      <w:pPr>
        <w:pStyle w:val="ListParagraph"/>
        <w:numPr>
          <w:ilvl w:val="0"/>
          <w:numId w:val="2"/>
        </w:numPr>
      </w:pPr>
      <w:r>
        <w:t>De hoeveelheid rekenkracht die je beschikbaar hebt kan steeds worden aangepast aan jouw wensen, je hebt dus (zo goed als) altijd genoeg capaciteit.</w:t>
      </w:r>
    </w:p>
    <w:p w14:paraId="04AFC329" w14:textId="77777777" w:rsidR="009D7759" w:rsidRDefault="009D7759" w:rsidP="009D7759">
      <w:pPr>
        <w:pStyle w:val="ListParagraph"/>
        <w:numPr>
          <w:ilvl w:val="0"/>
          <w:numId w:val="2"/>
        </w:numPr>
      </w:pPr>
      <w:r>
        <w:t>Jouw systeem blijft bijgewerkt</w:t>
      </w:r>
    </w:p>
    <w:p w14:paraId="65DEB390" w14:textId="77777777" w:rsidR="009D7759" w:rsidRDefault="009D7759" w:rsidP="009D7759">
      <w:pPr>
        <w:pStyle w:val="ListParagraph"/>
        <w:numPr>
          <w:ilvl w:val="0"/>
          <w:numId w:val="2"/>
        </w:numPr>
      </w:pPr>
      <w:r>
        <w:t>Jouw systeem blijft beschikbaar</w:t>
      </w:r>
    </w:p>
    <w:p w14:paraId="2B9B99F1" w14:textId="77777777" w:rsidR="009D7759" w:rsidRDefault="009D7759" w:rsidP="009D7759">
      <w:pPr>
        <w:pStyle w:val="ListParagraph"/>
        <w:numPr>
          <w:ilvl w:val="0"/>
          <w:numId w:val="2"/>
        </w:numPr>
      </w:pPr>
      <w:r>
        <w:t>Iemand anders regelt voor jou het onderhoud</w:t>
      </w:r>
      <w:r w:rsidR="003554E3">
        <w:t xml:space="preserve"> en de beveiliging</w:t>
      </w:r>
    </w:p>
    <w:p w14:paraId="0B6D8B58" w14:textId="77777777" w:rsidR="009D7759" w:rsidRDefault="009D7759"/>
    <w:p w14:paraId="04876BD1" w14:textId="77777777" w:rsidR="001E4D54" w:rsidRDefault="001E4D54">
      <w:r>
        <w:t>Nadelen zijn:</w:t>
      </w:r>
    </w:p>
    <w:p w14:paraId="5A3FD0EB" w14:textId="77777777" w:rsidR="009D7759" w:rsidRDefault="003554E3" w:rsidP="009D7759">
      <w:pPr>
        <w:pStyle w:val="ListParagraph"/>
        <w:numPr>
          <w:ilvl w:val="0"/>
          <w:numId w:val="2"/>
        </w:numPr>
      </w:pPr>
      <w:r>
        <w:t>Je betaalt vaak meer per hoeveelheid rekenkracht dat beschikbaar is</w:t>
      </w:r>
    </w:p>
    <w:p w14:paraId="5D3EB6B7" w14:textId="77777777" w:rsidR="001E4D54" w:rsidRDefault="003554E3" w:rsidP="00E009C0">
      <w:pPr>
        <w:pStyle w:val="ListParagraph"/>
        <w:numPr>
          <w:ilvl w:val="0"/>
          <w:numId w:val="2"/>
        </w:numPr>
      </w:pPr>
      <w:r>
        <w:t>Je hebt minder controle</w:t>
      </w:r>
    </w:p>
    <w:p w14:paraId="49F4612C" w14:textId="77777777" w:rsidR="00046EFD" w:rsidRDefault="00046EFD"/>
    <w:p w14:paraId="4448291E" w14:textId="77B92982" w:rsidR="00FF58F1" w:rsidRDefault="00AC7383">
      <w:r>
        <w:t xml:space="preserve">De </w:t>
      </w:r>
      <w:proofErr w:type="spellStart"/>
      <w:r>
        <w:t>cloud</w:t>
      </w:r>
      <w:proofErr w:type="spellEnd"/>
      <w:r>
        <w:t xml:space="preserve"> kan erg handig zijn als je een programma of opslag wilt delen met meerdere mensen of wilt zorgen dat clients weinig rekenkracht nodig hebben door berekeningen op de </w:t>
      </w:r>
      <w:proofErr w:type="spellStart"/>
      <w:r>
        <w:t>cloud</w:t>
      </w:r>
      <w:proofErr w:type="spellEnd"/>
      <w:r>
        <w:t xml:space="preserve"> te laten plaatsvinden. Stel je wilt iets doen dat veel rekenkracht vereist, maar je hebt geen krachtig apparaat. De </w:t>
      </w:r>
      <w:proofErr w:type="spellStart"/>
      <w:r>
        <w:t>cloud</w:t>
      </w:r>
      <w:proofErr w:type="spellEnd"/>
      <w:r>
        <w:t xml:space="preserve"> kan dan jouw berekening uitvoeren en jou het antwoord sturen, zonder dat je een krachtiger apparaat hoeft te kopen.</w:t>
      </w:r>
      <w:r w:rsidR="00B47792">
        <w:t xml:space="preserve"> Je zou ook een website op de </w:t>
      </w:r>
      <w:proofErr w:type="spellStart"/>
      <w:r w:rsidR="00B47792">
        <w:t>cloud</w:t>
      </w:r>
      <w:proofErr w:type="spellEnd"/>
      <w:r w:rsidR="00B47792">
        <w:t xml:space="preserve"> kunnen zetten, je hoeft je dan geen zorgen te maken over de bereikbaarheid. De </w:t>
      </w:r>
      <w:proofErr w:type="spellStart"/>
      <w:r w:rsidR="00B47792">
        <w:t>cloud</w:t>
      </w:r>
      <w:proofErr w:type="spellEnd"/>
      <w:r w:rsidR="00B47792">
        <w:t xml:space="preserve"> regelt voor jou de rekenkracht en gebruikt zoveel rekenkracht als op dat moment nodig is. Je hoeft dan niet te investeren in krachtige servers terwijl je misschien maar eens in de week die rekenkracht nodig hebt.</w:t>
      </w:r>
      <w:bookmarkStart w:id="0" w:name="_GoBack"/>
      <w:bookmarkEnd w:id="0"/>
    </w:p>
    <w:p w14:paraId="1F5E3858" w14:textId="77777777" w:rsidR="00FF58F1" w:rsidRPr="00FF58F1" w:rsidRDefault="00FF58F1"/>
    <w:sectPr w:rsidR="00FF58F1" w:rsidRPr="00FF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A5D38"/>
    <w:multiLevelType w:val="hybridMultilevel"/>
    <w:tmpl w:val="6E9E3FFA"/>
    <w:lvl w:ilvl="0" w:tplc="75467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C4747"/>
    <w:multiLevelType w:val="hybridMultilevel"/>
    <w:tmpl w:val="6F78BADE"/>
    <w:lvl w:ilvl="0" w:tplc="572CA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73"/>
    <w:rsid w:val="00046EFD"/>
    <w:rsid w:val="001E4D54"/>
    <w:rsid w:val="003554E3"/>
    <w:rsid w:val="00636C73"/>
    <w:rsid w:val="00684ED9"/>
    <w:rsid w:val="009C5095"/>
    <w:rsid w:val="009D7759"/>
    <w:rsid w:val="00AC7383"/>
    <w:rsid w:val="00B47792"/>
    <w:rsid w:val="00BB45C6"/>
    <w:rsid w:val="00E009C0"/>
    <w:rsid w:val="00EA42B8"/>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C724"/>
  <w15:chartTrackingRefBased/>
  <w15:docId w15:val="{B09055EF-5D53-4E1B-870B-58F00E7C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6</cp:revision>
  <dcterms:created xsi:type="dcterms:W3CDTF">2018-12-04T12:47:00Z</dcterms:created>
  <dcterms:modified xsi:type="dcterms:W3CDTF">2018-12-20T16:41:00Z</dcterms:modified>
</cp:coreProperties>
</file>