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9E190" w14:textId="77777777" w:rsidR="00AE10E0" w:rsidRPr="00AE10E0" w:rsidRDefault="00AE10E0" w:rsidP="00AE10E0">
      <w:pPr>
        <w:pStyle w:val="Normaalweb"/>
        <w:rPr>
          <w:rFonts w:ascii="Calibri" w:hAnsi="Calibri" w:cs="Calibri"/>
        </w:rPr>
      </w:pPr>
      <w:r w:rsidRPr="00AE10E0">
        <w:rPr>
          <w:rFonts w:ascii="Calibri" w:hAnsi="Calibri" w:cs="Calibri"/>
        </w:rPr>
        <w:t xml:space="preserve">Wat is een programmeertaal? </w:t>
      </w:r>
    </w:p>
    <w:p w14:paraId="5C2F380A" w14:textId="206CA20A" w:rsidR="00AE10E0" w:rsidRPr="00AE10E0" w:rsidRDefault="00AE10E0" w:rsidP="00AE10E0">
      <w:pPr>
        <w:pStyle w:val="Normaalweb"/>
        <w:rPr>
          <w:rFonts w:ascii="Calibri" w:hAnsi="Calibri" w:cs="Calibri"/>
        </w:rPr>
      </w:pPr>
      <w:r>
        <w:rPr>
          <w:rFonts w:ascii="Calibri" w:hAnsi="Calibri" w:cs="Calibri"/>
        </w:rPr>
        <w:t>Dit</w:t>
      </w:r>
      <w:r w:rsidRPr="00AE10E0">
        <w:rPr>
          <w:rFonts w:ascii="Calibri" w:hAnsi="Calibri" w:cs="Calibri"/>
        </w:rPr>
        <w:t xml:space="preserve"> is een taal waarin</w:t>
      </w:r>
      <w:r w:rsidR="0028617B">
        <w:rPr>
          <w:rFonts w:ascii="Calibri" w:hAnsi="Calibri" w:cs="Calibri"/>
        </w:rPr>
        <w:t>,</w:t>
      </w:r>
      <w:r w:rsidRPr="00AE10E0">
        <w:rPr>
          <w:rFonts w:ascii="Calibri" w:hAnsi="Calibri" w:cs="Calibri"/>
        </w:rPr>
        <w:t xml:space="preserve"> met</w:t>
      </w:r>
      <w:r w:rsidR="0028617B">
        <w:rPr>
          <w:rFonts w:ascii="Calibri" w:hAnsi="Calibri" w:cs="Calibri"/>
        </w:rPr>
        <w:t xml:space="preserve"> behulp van</w:t>
      </w:r>
      <w:r w:rsidRPr="00AE10E0">
        <w:rPr>
          <w:rFonts w:ascii="Calibri" w:hAnsi="Calibri" w:cs="Calibri"/>
        </w:rPr>
        <w:t xml:space="preserve"> logica</w:t>
      </w:r>
      <w:r w:rsidR="0028617B">
        <w:rPr>
          <w:rFonts w:ascii="Calibri" w:hAnsi="Calibri" w:cs="Calibri"/>
        </w:rPr>
        <w:t>,</w:t>
      </w:r>
      <w:r w:rsidRPr="00AE10E0">
        <w:rPr>
          <w:rFonts w:ascii="Calibri" w:hAnsi="Calibri" w:cs="Calibri"/>
        </w:rPr>
        <w:t xml:space="preserve"> stappen worden gevolgd om een bepaald programma op te stellen. Het is </w:t>
      </w:r>
      <w:proofErr w:type="spellStart"/>
      <w:r w:rsidRPr="00AE10E0">
        <w:rPr>
          <w:rFonts w:ascii="Calibri" w:hAnsi="Calibri" w:cs="Calibri"/>
        </w:rPr>
        <w:t>begrijpbaar</w:t>
      </w:r>
      <w:proofErr w:type="spellEnd"/>
      <w:r w:rsidRPr="00AE10E0">
        <w:rPr>
          <w:rFonts w:ascii="Calibri" w:hAnsi="Calibri" w:cs="Calibri"/>
        </w:rPr>
        <w:t xml:space="preserve"> te maken voor de computer door het om te zetten in machinetaal. Een programmeertaal wordt gebruikt om iets te schrijven dat vaak </w:t>
      </w:r>
      <w:proofErr w:type="spellStart"/>
      <w:r w:rsidRPr="00AE10E0">
        <w:rPr>
          <w:rFonts w:ascii="Calibri" w:hAnsi="Calibri" w:cs="Calibri"/>
        </w:rPr>
        <w:t>begrijpbaar</w:t>
      </w:r>
      <w:proofErr w:type="spellEnd"/>
      <w:r w:rsidRPr="00AE10E0">
        <w:rPr>
          <w:rFonts w:ascii="Calibri" w:hAnsi="Calibri" w:cs="Calibri"/>
        </w:rPr>
        <w:t xml:space="preserve"> is voor mensen en makkelijk </w:t>
      </w:r>
      <w:proofErr w:type="spellStart"/>
      <w:r w:rsidRPr="00AE10E0">
        <w:rPr>
          <w:rFonts w:ascii="Calibri" w:hAnsi="Calibri" w:cs="Calibri"/>
        </w:rPr>
        <w:t>begrijpbaar</w:t>
      </w:r>
      <w:proofErr w:type="spellEnd"/>
      <w:r w:rsidRPr="00AE10E0">
        <w:rPr>
          <w:rFonts w:ascii="Calibri" w:hAnsi="Calibri" w:cs="Calibri"/>
        </w:rPr>
        <w:t xml:space="preserve"> te maken is voor een computer. </w:t>
      </w:r>
    </w:p>
    <w:p w14:paraId="1A85B299" w14:textId="3142C754" w:rsidR="00AE10E0" w:rsidRPr="00AE10E0" w:rsidRDefault="00AE10E0" w:rsidP="00AE10E0">
      <w:pPr>
        <w:pStyle w:val="Normaalweb"/>
        <w:rPr>
          <w:rFonts w:ascii="Calibri" w:hAnsi="Calibri" w:cs="Calibri"/>
        </w:rPr>
      </w:pPr>
      <w:r w:rsidRPr="00AE10E0">
        <w:rPr>
          <w:rFonts w:ascii="Calibri" w:hAnsi="Calibri" w:cs="Calibri"/>
        </w:rPr>
        <w:t xml:space="preserve">Er zijn hoge en lage programmeertalen. Hoe hoger de taal, des te verder het van machinetaal af staat en des te dichter bij bijvoorbeeld het Engels. </w:t>
      </w:r>
      <w:r w:rsidR="007D758F">
        <w:rPr>
          <w:rFonts w:ascii="Calibri" w:hAnsi="Calibri" w:cs="Calibri"/>
        </w:rPr>
        <w:br/>
      </w:r>
      <w:r w:rsidRPr="00AE10E0">
        <w:rPr>
          <w:rFonts w:ascii="Calibri" w:hAnsi="Calibri" w:cs="Calibri"/>
        </w:rPr>
        <w:t xml:space="preserve">Een hogere taal is over het algemeen minder efficiënt voor de computer, maar efficiënter voor de programmeur. Er kan vaak meer gedaan worden met minder code en is dus geschikt om mee te leren programmeren. De taal zorgt zelfs voor de details van de code. </w:t>
      </w:r>
    </w:p>
    <w:p w14:paraId="16215EB1" w14:textId="4DE14F20" w:rsidR="00AE10E0" w:rsidRPr="00AE10E0" w:rsidRDefault="00AE10E0" w:rsidP="00AE10E0">
      <w:pPr>
        <w:pStyle w:val="Normaalweb"/>
        <w:rPr>
          <w:rFonts w:ascii="Calibri" w:hAnsi="Calibri" w:cs="Calibri"/>
        </w:rPr>
      </w:pPr>
      <w:r w:rsidRPr="00AE10E0">
        <w:rPr>
          <w:rFonts w:ascii="Calibri" w:hAnsi="Calibri" w:cs="Calibri"/>
        </w:rPr>
        <w:t>De taal die je in dit hoofdstuk zult gaan leren is Python. Python is een relatief eenvoudige taal om mee te beginnen en wordt toch voor veel dingen gebruikt. Het kan o</w:t>
      </w:r>
      <w:r w:rsidR="00B31A39">
        <w:rPr>
          <w:rFonts w:ascii="Calibri" w:hAnsi="Calibri" w:cs="Calibri"/>
        </w:rPr>
        <w:t>nder andere</w:t>
      </w:r>
      <w:r w:rsidRPr="00AE10E0">
        <w:rPr>
          <w:rFonts w:ascii="Calibri" w:hAnsi="Calibri" w:cs="Calibri"/>
        </w:rPr>
        <w:t xml:space="preserve"> gebruikt worden voor algemene programma’s, websites, games en data </w:t>
      </w:r>
      <w:r w:rsidR="00F75B10">
        <w:rPr>
          <w:rFonts w:ascii="Calibri" w:hAnsi="Calibri" w:cs="Calibri"/>
        </w:rPr>
        <w:t>wetenschap</w:t>
      </w:r>
      <w:r w:rsidRPr="00AE10E0">
        <w:rPr>
          <w:rFonts w:ascii="Calibri" w:hAnsi="Calibri" w:cs="Calibri"/>
        </w:rPr>
        <w:t xml:space="preserve">. </w:t>
      </w:r>
    </w:p>
    <w:p w14:paraId="193A6E3E" w14:textId="5D2AF902" w:rsidR="00AE10E0" w:rsidRPr="00AE10E0" w:rsidRDefault="00AE10E0" w:rsidP="00AE10E0">
      <w:pPr>
        <w:pStyle w:val="Normaalweb"/>
        <w:rPr>
          <w:rFonts w:ascii="Calibri" w:hAnsi="Calibri" w:cs="Calibri"/>
        </w:rPr>
      </w:pPr>
      <w:r w:rsidRPr="00AE10E0">
        <w:rPr>
          <w:rFonts w:ascii="Calibri" w:hAnsi="Calibri" w:cs="Calibri"/>
        </w:rPr>
        <w:t>Er zijn momenteel 2 grote versies in gebruik. 2.x en 3.x. In dit hoofdstuk wordt 3.x gebruikt</w:t>
      </w:r>
      <w:r w:rsidR="00BC2ADD">
        <w:rPr>
          <w:rFonts w:ascii="Calibri" w:hAnsi="Calibri" w:cs="Calibri"/>
        </w:rPr>
        <w:t>, omdat</w:t>
      </w:r>
      <w:r w:rsidRPr="00AE10E0">
        <w:rPr>
          <w:rFonts w:ascii="Calibri" w:hAnsi="Calibri" w:cs="Calibri"/>
        </w:rPr>
        <w:t xml:space="preserve"> </w:t>
      </w:r>
      <w:r w:rsidR="00BC2ADD">
        <w:rPr>
          <w:rFonts w:ascii="Calibri" w:hAnsi="Calibri" w:cs="Calibri"/>
        </w:rPr>
        <w:t>deze versie</w:t>
      </w:r>
      <w:r w:rsidRPr="00AE10E0">
        <w:rPr>
          <w:rFonts w:ascii="Calibri" w:hAnsi="Calibri" w:cs="Calibri"/>
        </w:rPr>
        <w:t xml:space="preserve"> </w:t>
      </w:r>
      <w:r w:rsidR="00560BE9">
        <w:rPr>
          <w:rFonts w:ascii="Calibri" w:hAnsi="Calibri" w:cs="Calibri"/>
        </w:rPr>
        <w:t>het modernste van de twee</w:t>
      </w:r>
      <w:r w:rsidRPr="00AE10E0">
        <w:rPr>
          <w:rFonts w:ascii="Calibri" w:hAnsi="Calibri" w:cs="Calibri"/>
        </w:rPr>
        <w:t xml:space="preserve"> is en op het moment van schrijven het best</w:t>
      </w:r>
      <w:r w:rsidR="00C950FF">
        <w:rPr>
          <w:rFonts w:ascii="Calibri" w:hAnsi="Calibri" w:cs="Calibri"/>
        </w:rPr>
        <w:t>e</w:t>
      </w:r>
      <w:r w:rsidRPr="00AE10E0">
        <w:rPr>
          <w:rFonts w:ascii="Calibri" w:hAnsi="Calibri" w:cs="Calibri"/>
        </w:rPr>
        <w:t xml:space="preserve"> ondersteund </w:t>
      </w:r>
      <w:r w:rsidR="00C950FF">
        <w:rPr>
          <w:rFonts w:ascii="Calibri" w:hAnsi="Calibri" w:cs="Calibri"/>
        </w:rPr>
        <w:t>wordt</w:t>
      </w:r>
      <w:r w:rsidRPr="00AE10E0">
        <w:rPr>
          <w:rFonts w:ascii="Calibri" w:hAnsi="Calibri" w:cs="Calibri"/>
        </w:rPr>
        <w:t xml:space="preserve">. In de volgende paragraaf leer je hoe je Python kunt installeren en hoe je kunt beginnen met het programmeren van Python. </w:t>
      </w:r>
    </w:p>
    <w:p w14:paraId="71A3EE01" w14:textId="3FC594B7" w:rsidR="00AE10E0" w:rsidRPr="00AE10E0" w:rsidRDefault="00AE10E0" w:rsidP="00AE10E0">
      <w:pPr>
        <w:pStyle w:val="Normaalweb"/>
        <w:rPr>
          <w:rFonts w:ascii="Calibri" w:hAnsi="Calibri" w:cs="Calibri"/>
        </w:rPr>
      </w:pPr>
      <w:r w:rsidRPr="00AE10E0">
        <w:rPr>
          <w:rFonts w:ascii="Calibri" w:hAnsi="Calibri" w:cs="Calibri"/>
        </w:rPr>
        <w:t xml:space="preserve">Er is ook een bestand genaamd </w:t>
      </w:r>
      <w:hyperlink r:id="rId4" w:history="1">
        <w:r w:rsidRPr="00AE10E0">
          <w:rPr>
            <w:rStyle w:val="Hyperlink"/>
            <w:rFonts w:ascii="Calibri" w:hAnsi="Calibri" w:cs="Calibri"/>
          </w:rPr>
          <w:t>H3.ipynb</w:t>
        </w:r>
      </w:hyperlink>
      <w:r w:rsidRPr="00AE10E0">
        <w:rPr>
          <w:rFonts w:ascii="Calibri" w:hAnsi="Calibri" w:cs="Calibri"/>
        </w:rPr>
        <w:t xml:space="preserve"> beschikbaar met alle voorbeeldcodes voor de rest van het hoofdstuk. Dit kun je met </w:t>
      </w:r>
      <w:proofErr w:type="spellStart"/>
      <w:r w:rsidRPr="00AE10E0">
        <w:rPr>
          <w:rFonts w:ascii="Calibri" w:hAnsi="Calibri" w:cs="Calibri"/>
        </w:rPr>
        <w:t>Ipythn</w:t>
      </w:r>
      <w:proofErr w:type="spellEnd"/>
      <w:r w:rsidRPr="00AE10E0">
        <w:rPr>
          <w:rFonts w:ascii="Calibri" w:hAnsi="Calibri" w:cs="Calibri"/>
        </w:rPr>
        <w:t xml:space="preserve"> notebook openen, hier</w:t>
      </w:r>
      <w:r w:rsidR="00304309">
        <w:rPr>
          <w:rFonts w:ascii="Calibri" w:hAnsi="Calibri" w:cs="Calibri"/>
        </w:rPr>
        <w:t>over</w:t>
      </w:r>
      <w:r w:rsidRPr="00AE10E0">
        <w:rPr>
          <w:rFonts w:ascii="Calibri" w:hAnsi="Calibri" w:cs="Calibri"/>
        </w:rPr>
        <w:t xml:space="preserve"> kom</w:t>
      </w:r>
      <w:r w:rsidR="00304309">
        <w:rPr>
          <w:rFonts w:ascii="Calibri" w:hAnsi="Calibri" w:cs="Calibri"/>
        </w:rPr>
        <w:t>en</w:t>
      </w:r>
      <w:r w:rsidRPr="00AE10E0">
        <w:rPr>
          <w:rFonts w:ascii="Calibri" w:hAnsi="Calibri" w:cs="Calibri"/>
        </w:rPr>
        <w:t xml:space="preserve"> nog </w:t>
      </w:r>
      <w:r w:rsidR="00304309">
        <w:rPr>
          <w:rFonts w:ascii="Calibri" w:hAnsi="Calibri" w:cs="Calibri"/>
        </w:rPr>
        <w:t>instructies</w:t>
      </w:r>
      <w:bookmarkStart w:id="0" w:name="_GoBack"/>
      <w:bookmarkEnd w:id="0"/>
      <w:r w:rsidRPr="00AE10E0">
        <w:rPr>
          <w:rFonts w:ascii="Calibri" w:hAnsi="Calibri" w:cs="Calibri"/>
        </w:rPr>
        <w:t xml:space="preserve">. </w:t>
      </w:r>
    </w:p>
    <w:p w14:paraId="38D7D458" w14:textId="77777777" w:rsidR="007B71C3" w:rsidRPr="00AE10E0" w:rsidRDefault="007B71C3">
      <w:pPr>
        <w:rPr>
          <w:rFonts w:ascii="Calibri" w:hAnsi="Calibri" w:cs="Calibri"/>
        </w:rPr>
      </w:pPr>
    </w:p>
    <w:sectPr w:rsidR="007B71C3" w:rsidRPr="00AE10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4C"/>
    <w:rsid w:val="0028617B"/>
    <w:rsid w:val="00304309"/>
    <w:rsid w:val="004145EA"/>
    <w:rsid w:val="005104F0"/>
    <w:rsid w:val="00560BE9"/>
    <w:rsid w:val="007B71C3"/>
    <w:rsid w:val="007D758F"/>
    <w:rsid w:val="008769BD"/>
    <w:rsid w:val="00AE10E0"/>
    <w:rsid w:val="00B31A39"/>
    <w:rsid w:val="00BC2ADD"/>
    <w:rsid w:val="00C950FF"/>
    <w:rsid w:val="00DD198F"/>
    <w:rsid w:val="00F75B10"/>
    <w:rsid w:val="00F97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005"/>
  <w15:chartTrackingRefBased/>
  <w15:docId w15:val="{1A467FD2-6856-4344-B8CC-3C95D272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E10E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E1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76839">
      <w:bodyDiv w:val="1"/>
      <w:marLeft w:val="0"/>
      <w:marRight w:val="0"/>
      <w:marTop w:val="0"/>
      <w:marBottom w:val="0"/>
      <w:divBdr>
        <w:top w:val="none" w:sz="0" w:space="0" w:color="auto"/>
        <w:left w:val="none" w:sz="0" w:space="0" w:color="auto"/>
        <w:bottom w:val="none" w:sz="0" w:space="0" w:color="auto"/>
        <w:right w:val="none" w:sz="0" w:space="0" w:color="auto"/>
      </w:divBdr>
      <w:divsChild>
        <w:div w:id="1639802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orca.nl/pages/theorie/H3/H3.ipyn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246</Words>
  <Characters>1354</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15</cp:revision>
  <dcterms:created xsi:type="dcterms:W3CDTF">2018-08-13T10:05:00Z</dcterms:created>
  <dcterms:modified xsi:type="dcterms:W3CDTF">2018-08-13T10:09:00Z</dcterms:modified>
</cp:coreProperties>
</file>