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893E"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proofErr w:type="spellStart"/>
      <w:r w:rsidRPr="00621A1D">
        <w:rPr>
          <w:rFonts w:ascii="Arial" w:eastAsia="Times New Roman" w:hAnsi="Arial" w:cs="Arial"/>
          <w:b/>
          <w:bCs/>
          <w:color w:val="212529"/>
          <w:kern w:val="0"/>
          <w:lang w:eastAsia="en-GB"/>
          <w14:ligatures w14:val="none"/>
        </w:rPr>
        <w:t>SOStainability</w:t>
      </w:r>
      <w:proofErr w:type="spellEnd"/>
      <w:r w:rsidRPr="00621A1D">
        <w:rPr>
          <w:rFonts w:ascii="Arial" w:eastAsia="Times New Roman" w:hAnsi="Arial" w:cs="Arial"/>
          <w:b/>
          <w:bCs/>
          <w:color w:val="212529"/>
          <w:kern w:val="0"/>
          <w:lang w:eastAsia="en-GB"/>
          <w14:ligatures w14:val="none"/>
        </w:rPr>
        <w:t> Privacy Policy</w:t>
      </w:r>
    </w:p>
    <w:p w14:paraId="4FBAD80E"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i/>
          <w:iCs/>
          <w:color w:val="212529"/>
          <w:kern w:val="0"/>
          <w:lang w:eastAsia="en-GB"/>
          <w14:ligatures w14:val="none"/>
        </w:rPr>
        <w:t>This Privacy Policy was released on December23</w:t>
      </w:r>
      <w:r w:rsidRPr="00621A1D">
        <w:rPr>
          <w:rFonts w:ascii="Arial" w:eastAsia="Times New Roman" w:hAnsi="Arial" w:cs="Arial"/>
          <w:i/>
          <w:iCs/>
          <w:color w:val="212529"/>
          <w:kern w:val="0"/>
          <w:sz w:val="18"/>
          <w:szCs w:val="18"/>
          <w:vertAlign w:val="superscript"/>
          <w:lang w:eastAsia="en-GB"/>
          <w14:ligatures w14:val="none"/>
        </w:rPr>
        <w:t>rd</w:t>
      </w:r>
      <w:r w:rsidRPr="00621A1D">
        <w:rPr>
          <w:rFonts w:ascii="Arial" w:eastAsia="Times New Roman" w:hAnsi="Arial" w:cs="Arial"/>
          <w:i/>
          <w:iCs/>
          <w:color w:val="212529"/>
          <w:kern w:val="0"/>
          <w:lang w:eastAsia="en-GB"/>
          <w14:ligatures w14:val="none"/>
        </w:rPr>
        <w:t> 2024</w:t>
      </w:r>
    </w:p>
    <w:p w14:paraId="4DFF6455"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Our contact details:</w:t>
      </w:r>
    </w:p>
    <w:p w14:paraId="59B8E326"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 xml:space="preserve">Name: </w:t>
      </w:r>
      <w:proofErr w:type="spellStart"/>
      <w:r w:rsidRPr="00621A1D">
        <w:rPr>
          <w:rFonts w:ascii="Arial" w:eastAsia="Times New Roman" w:hAnsi="Arial" w:cs="Arial"/>
          <w:color w:val="212529"/>
          <w:kern w:val="0"/>
          <w:lang w:eastAsia="en-GB"/>
          <w14:ligatures w14:val="none"/>
        </w:rPr>
        <w:t>SOStainability</w:t>
      </w:r>
      <w:proofErr w:type="spellEnd"/>
    </w:p>
    <w:p w14:paraId="24EF1394"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Address:</w:t>
      </w:r>
      <w:r w:rsidRPr="00621A1D">
        <w:rPr>
          <w:rFonts w:ascii="Arial" w:eastAsia="Times New Roman" w:hAnsi="Arial" w:cs="Arial"/>
          <w:color w:val="212529"/>
          <w:kern w:val="0"/>
          <w:lang w:eastAsia="en-GB"/>
          <w14:ligatures w14:val="none"/>
        </w:rPr>
        <w:t> Innovation Centre 6, Smart Innovation Hub, Denise Coates Foundation Building,</w:t>
      </w:r>
    </w:p>
    <w:p w14:paraId="02CEE864"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Keele University, ST5 5NS, Staffordshire, United Kingdom</w:t>
      </w:r>
    </w:p>
    <w:p w14:paraId="56B5ECB7"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Phone Number:</w:t>
      </w:r>
      <w:r w:rsidRPr="00621A1D">
        <w:rPr>
          <w:rFonts w:ascii="Arial" w:eastAsia="Times New Roman" w:hAnsi="Arial" w:cs="Arial"/>
          <w:color w:val="212529"/>
          <w:kern w:val="0"/>
          <w:lang w:eastAsia="en-GB"/>
          <w14:ligatures w14:val="none"/>
        </w:rPr>
        <w:t> +44 800 999 1340</w:t>
      </w:r>
    </w:p>
    <w:p w14:paraId="1C46FEA7"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Email:</w:t>
      </w:r>
      <w:r w:rsidRPr="00621A1D">
        <w:rPr>
          <w:rFonts w:ascii="Arial" w:eastAsia="Times New Roman" w:hAnsi="Arial" w:cs="Arial"/>
          <w:color w:val="212529"/>
          <w:kern w:val="0"/>
          <w:lang w:eastAsia="en-GB"/>
          <w14:ligatures w14:val="none"/>
        </w:rPr>
        <w:t> hello@sostainability.co.uk</w:t>
      </w:r>
    </w:p>
    <w:p w14:paraId="6AA412CC"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The type of personal information we collect:</w:t>
      </w:r>
    </w:p>
    <w:p w14:paraId="33721CEA"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We currently collect and process the following information:</w:t>
      </w:r>
    </w:p>
    <w:p w14:paraId="3BCBF9B3" w14:textId="77777777" w:rsidR="00621A1D" w:rsidRPr="00621A1D" w:rsidRDefault="00621A1D" w:rsidP="00621A1D">
      <w:pPr>
        <w:numPr>
          <w:ilvl w:val="0"/>
          <w:numId w:val="1"/>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Personal identifiers (names and other characteristics)</w:t>
      </w:r>
    </w:p>
    <w:p w14:paraId="1B3726D0" w14:textId="77777777" w:rsidR="00621A1D" w:rsidRPr="00621A1D" w:rsidRDefault="00621A1D" w:rsidP="00621A1D">
      <w:pPr>
        <w:numPr>
          <w:ilvl w:val="0"/>
          <w:numId w:val="1"/>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Contact details (email, telephone)</w:t>
      </w:r>
    </w:p>
    <w:p w14:paraId="2DD8CAC9" w14:textId="77777777" w:rsidR="00621A1D" w:rsidRPr="00621A1D" w:rsidRDefault="00621A1D" w:rsidP="00621A1D">
      <w:pPr>
        <w:numPr>
          <w:ilvl w:val="0"/>
          <w:numId w:val="1"/>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Website user stats</w:t>
      </w:r>
    </w:p>
    <w:p w14:paraId="70E856F6" w14:textId="77777777" w:rsidR="00621A1D" w:rsidRPr="00621A1D" w:rsidRDefault="00621A1D" w:rsidP="00621A1D">
      <w:pPr>
        <w:numPr>
          <w:ilvl w:val="0"/>
          <w:numId w:val="1"/>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Employee data</w:t>
      </w:r>
    </w:p>
    <w:p w14:paraId="1C5D0252"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How we get the personal information and why we have it:</w:t>
      </w:r>
    </w:p>
    <w:p w14:paraId="372ECD4B"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Most of the personal information we process is provided to us directly by you for one of the following reasons:</w:t>
      </w:r>
    </w:p>
    <w:p w14:paraId="1986975B" w14:textId="77777777" w:rsidR="00621A1D" w:rsidRPr="00621A1D" w:rsidRDefault="00621A1D" w:rsidP="00621A1D">
      <w:pPr>
        <w:numPr>
          <w:ilvl w:val="0"/>
          <w:numId w:val="2"/>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For sustainability and climate action</w:t>
      </w:r>
    </w:p>
    <w:p w14:paraId="5B69411E" w14:textId="77777777" w:rsidR="00621A1D" w:rsidRPr="00621A1D" w:rsidRDefault="00621A1D" w:rsidP="00621A1D">
      <w:pPr>
        <w:numPr>
          <w:ilvl w:val="0"/>
          <w:numId w:val="2"/>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To advance the fulfilment of net zero objectives and targets</w:t>
      </w:r>
    </w:p>
    <w:p w14:paraId="6FF40B8A"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We also receive personal information indirectly from the following sources in the following scenarios:</w:t>
      </w:r>
    </w:p>
    <w:p w14:paraId="006B9FB4" w14:textId="77777777" w:rsidR="00621A1D" w:rsidRPr="00621A1D" w:rsidRDefault="00621A1D" w:rsidP="00621A1D">
      <w:pPr>
        <w:numPr>
          <w:ilvl w:val="0"/>
          <w:numId w:val="3"/>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When you visit and interact with our social media pages on Facebook, X, Instagram, LinkedIn and YouTube. The information collected is used to enhance our website user experience and improve our service offerings.</w:t>
      </w:r>
    </w:p>
    <w:p w14:paraId="3BDA6587"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 xml:space="preserve">We use the information that you have given us </w:t>
      </w:r>
      <w:proofErr w:type="gramStart"/>
      <w:r w:rsidRPr="00621A1D">
        <w:rPr>
          <w:rFonts w:ascii="Arial" w:eastAsia="Times New Roman" w:hAnsi="Arial" w:cs="Arial"/>
          <w:color w:val="212529"/>
          <w:kern w:val="0"/>
          <w:lang w:eastAsia="en-GB"/>
          <w14:ligatures w14:val="none"/>
        </w:rPr>
        <w:t>in order to</w:t>
      </w:r>
      <w:proofErr w:type="gramEnd"/>
      <w:r w:rsidRPr="00621A1D">
        <w:rPr>
          <w:rFonts w:ascii="Arial" w:eastAsia="Times New Roman" w:hAnsi="Arial" w:cs="Arial"/>
          <w:color w:val="212529"/>
          <w:kern w:val="0"/>
          <w:lang w:eastAsia="en-GB"/>
          <w14:ligatures w14:val="none"/>
        </w:rPr>
        <w:t>:</w:t>
      </w:r>
    </w:p>
    <w:p w14:paraId="4475BB2B"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Provide sustainability awareness and advocacy</w:t>
      </w:r>
    </w:p>
    <w:p w14:paraId="739A3EBA"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lastRenderedPageBreak/>
        <w:t>Undertake research and education on sustainability and climate action</w:t>
      </w:r>
    </w:p>
    <w:p w14:paraId="7F656B2A"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Improve user experience on our website</w:t>
      </w:r>
    </w:p>
    <w:p w14:paraId="70CD255D"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Design new products and services</w:t>
      </w:r>
    </w:p>
    <w:p w14:paraId="091F4B69"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Send you periodic newsletters</w:t>
      </w:r>
    </w:p>
    <w:p w14:paraId="109CC0E8"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Invite your participation in polls and surveys</w:t>
      </w:r>
    </w:p>
    <w:p w14:paraId="68A13BE0" w14:textId="77777777" w:rsidR="00621A1D" w:rsidRPr="00621A1D" w:rsidRDefault="00621A1D" w:rsidP="00621A1D">
      <w:pPr>
        <w:numPr>
          <w:ilvl w:val="0"/>
          <w:numId w:val="4"/>
        </w:numPr>
        <w:shd w:val="clear" w:color="auto" w:fill="FFFFFF"/>
        <w:spacing w:before="100" w:beforeAutospacing="1" w:after="100" w:afterAutospacing="1" w:line="450" w:lineRule="atLeast"/>
        <w:rPr>
          <w:rFonts w:ascii="sans serif" w:eastAsia="Times New Roman" w:hAnsi="sans serif" w:cs="Arial"/>
          <w:color w:val="5A6570"/>
          <w:kern w:val="0"/>
          <w:lang w:eastAsia="en-GB"/>
          <w14:ligatures w14:val="none"/>
        </w:rPr>
      </w:pPr>
      <w:r w:rsidRPr="00621A1D">
        <w:rPr>
          <w:rFonts w:ascii="sans serif" w:eastAsia="Times New Roman" w:hAnsi="sans serif" w:cs="Arial"/>
          <w:color w:val="5A6570"/>
          <w:kern w:val="0"/>
          <w:lang w:eastAsia="en-GB"/>
          <w14:ligatures w14:val="none"/>
        </w:rPr>
        <w:t>Contact you on new products and services</w:t>
      </w:r>
    </w:p>
    <w:p w14:paraId="0C82F80A"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We may share the information you provide us with our parent company, </w:t>
      </w:r>
      <w:proofErr w:type="spellStart"/>
      <w:r w:rsidRPr="00621A1D">
        <w:rPr>
          <w:rFonts w:ascii="Arial" w:eastAsia="Times New Roman" w:hAnsi="Arial" w:cs="Arial"/>
          <w:b/>
          <w:bCs/>
          <w:color w:val="212529"/>
          <w:kern w:val="0"/>
          <w:lang w:eastAsia="en-GB"/>
          <w14:ligatures w14:val="none"/>
        </w:rPr>
        <w:t>OrderPaper</w:t>
      </w:r>
      <w:proofErr w:type="spellEnd"/>
      <w:r w:rsidRPr="00621A1D">
        <w:rPr>
          <w:rFonts w:ascii="Arial" w:eastAsia="Times New Roman" w:hAnsi="Arial" w:cs="Arial"/>
          <w:b/>
          <w:bCs/>
          <w:color w:val="212529"/>
          <w:kern w:val="0"/>
          <w:lang w:eastAsia="en-GB"/>
          <w14:ligatures w14:val="none"/>
        </w:rPr>
        <w:t xml:space="preserve"> UK Ltd.</w:t>
      </w:r>
    </w:p>
    <w:p w14:paraId="17724E2F"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Under the UK General Data Protection Regulation (UK GDPR), the lawful bases we rely on for processing this information are:</w:t>
      </w:r>
    </w:p>
    <w:p w14:paraId="172E1D8B"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 xml:space="preserve">(a) Your consent. You </w:t>
      </w:r>
      <w:proofErr w:type="gramStart"/>
      <w:r w:rsidRPr="00621A1D">
        <w:rPr>
          <w:rFonts w:ascii="Arial" w:eastAsia="Times New Roman" w:hAnsi="Arial" w:cs="Arial"/>
          <w:b/>
          <w:bCs/>
          <w:color w:val="212529"/>
          <w:kern w:val="0"/>
          <w:lang w:eastAsia="en-GB"/>
          <w14:ligatures w14:val="none"/>
        </w:rPr>
        <w:t>are able to</w:t>
      </w:r>
      <w:proofErr w:type="gramEnd"/>
      <w:r w:rsidRPr="00621A1D">
        <w:rPr>
          <w:rFonts w:ascii="Arial" w:eastAsia="Times New Roman" w:hAnsi="Arial" w:cs="Arial"/>
          <w:b/>
          <w:bCs/>
          <w:color w:val="212529"/>
          <w:kern w:val="0"/>
          <w:lang w:eastAsia="en-GB"/>
          <w14:ligatures w14:val="none"/>
        </w:rPr>
        <w:t xml:space="preserve"> remove your consent at any time. You can do this by contacting </w:t>
      </w:r>
      <w:r w:rsidRPr="00621A1D">
        <w:rPr>
          <w:rFonts w:ascii="Arial" w:eastAsia="Times New Roman" w:hAnsi="Arial" w:cs="Arial"/>
          <w:color w:val="212529"/>
          <w:kern w:val="0"/>
          <w:lang w:eastAsia="en-GB"/>
          <w14:ligatures w14:val="none"/>
        </w:rPr>
        <w:t>hello@sostainability.co.uk</w:t>
      </w:r>
    </w:p>
    <w:p w14:paraId="5F302760"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(b) We have a legitimate interest.</w:t>
      </w:r>
    </w:p>
    <w:p w14:paraId="55636B76"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 </w:t>
      </w:r>
    </w:p>
    <w:p w14:paraId="621E62AF"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How we store your personal information:</w:t>
      </w:r>
    </w:p>
    <w:p w14:paraId="42BCC517"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Your information is securely stored in our database</w:t>
      </w:r>
    </w:p>
    <w:p w14:paraId="5EE1E450"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We keep your personal information for as long as we have your consent and continue to render legitimate services related to sustainability and climate action. We will then delete your information when the purpose for which we collected it is no longer valid.</w:t>
      </w:r>
    </w:p>
    <w:p w14:paraId="1B00AC8D"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data protection rights:</w:t>
      </w:r>
    </w:p>
    <w:p w14:paraId="03E86EC0"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Under data protection law, you have rights including:</w:t>
      </w:r>
    </w:p>
    <w:p w14:paraId="06ED60D8"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right of access</w:t>
      </w:r>
      <w:r w:rsidRPr="00621A1D">
        <w:rPr>
          <w:rFonts w:ascii="Arial" w:eastAsia="Times New Roman" w:hAnsi="Arial" w:cs="Arial"/>
          <w:color w:val="212529"/>
          <w:kern w:val="0"/>
          <w:lang w:eastAsia="en-GB"/>
          <w14:ligatures w14:val="none"/>
        </w:rPr>
        <w:t> – You have the right to ask us for copies of your personal information.</w:t>
      </w:r>
    </w:p>
    <w:p w14:paraId="5BA8EE92"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right to rectification</w:t>
      </w:r>
      <w:r w:rsidRPr="00621A1D">
        <w:rPr>
          <w:rFonts w:ascii="Arial" w:eastAsia="Times New Roman" w:hAnsi="Arial" w:cs="Arial"/>
          <w:color w:val="212529"/>
          <w:kern w:val="0"/>
          <w:lang w:eastAsia="en-GB"/>
          <w14:ligatures w14:val="none"/>
        </w:rPr>
        <w:t xml:space="preserve"> – You </w:t>
      </w:r>
      <w:proofErr w:type="gramStart"/>
      <w:r w:rsidRPr="00621A1D">
        <w:rPr>
          <w:rFonts w:ascii="Arial" w:eastAsia="Times New Roman" w:hAnsi="Arial" w:cs="Arial"/>
          <w:color w:val="212529"/>
          <w:kern w:val="0"/>
          <w:lang w:eastAsia="en-GB"/>
          <w14:ligatures w14:val="none"/>
        </w:rPr>
        <w:t>have</w:t>
      </w:r>
      <w:proofErr w:type="gramEnd"/>
      <w:r w:rsidRPr="00621A1D">
        <w:rPr>
          <w:rFonts w:ascii="Arial" w:eastAsia="Times New Roman" w:hAnsi="Arial" w:cs="Arial"/>
          <w:color w:val="212529"/>
          <w:kern w:val="0"/>
          <w:lang w:eastAsia="en-GB"/>
          <w14:ligatures w14:val="none"/>
        </w:rPr>
        <w:t xml:space="preserve"> the right to ask us to rectify personal information you think is inaccurate. You also have the right to ask us to complete information you think is incomplete.</w:t>
      </w:r>
    </w:p>
    <w:p w14:paraId="7AD54867"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right to erasure</w:t>
      </w:r>
      <w:r w:rsidRPr="00621A1D">
        <w:rPr>
          <w:rFonts w:ascii="Arial" w:eastAsia="Times New Roman" w:hAnsi="Arial" w:cs="Arial"/>
          <w:color w:val="212529"/>
          <w:kern w:val="0"/>
          <w:lang w:eastAsia="en-GB"/>
          <w14:ligatures w14:val="none"/>
        </w:rPr>
        <w:t xml:space="preserve"> – You </w:t>
      </w:r>
      <w:proofErr w:type="gramStart"/>
      <w:r w:rsidRPr="00621A1D">
        <w:rPr>
          <w:rFonts w:ascii="Arial" w:eastAsia="Times New Roman" w:hAnsi="Arial" w:cs="Arial"/>
          <w:color w:val="212529"/>
          <w:kern w:val="0"/>
          <w:lang w:eastAsia="en-GB"/>
          <w14:ligatures w14:val="none"/>
        </w:rPr>
        <w:t>have</w:t>
      </w:r>
      <w:proofErr w:type="gramEnd"/>
      <w:r w:rsidRPr="00621A1D">
        <w:rPr>
          <w:rFonts w:ascii="Arial" w:eastAsia="Times New Roman" w:hAnsi="Arial" w:cs="Arial"/>
          <w:color w:val="212529"/>
          <w:kern w:val="0"/>
          <w:lang w:eastAsia="en-GB"/>
          <w14:ligatures w14:val="none"/>
        </w:rPr>
        <w:t xml:space="preserve"> the right to ask us to erase your personal information in certain circumstances.</w:t>
      </w:r>
    </w:p>
    <w:p w14:paraId="634790CD"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right to restriction of processing</w:t>
      </w:r>
      <w:r w:rsidRPr="00621A1D">
        <w:rPr>
          <w:rFonts w:ascii="Arial" w:eastAsia="Times New Roman" w:hAnsi="Arial" w:cs="Arial"/>
          <w:color w:val="212529"/>
          <w:kern w:val="0"/>
          <w:lang w:eastAsia="en-GB"/>
          <w14:ligatures w14:val="none"/>
        </w:rPr>
        <w:t> – You have the right to ask us to restrict the processing of your personal information in certain circumstances.</w:t>
      </w:r>
    </w:p>
    <w:p w14:paraId="4B8AEC34"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lastRenderedPageBreak/>
        <w:t>Your right to object to processing</w:t>
      </w:r>
      <w:r w:rsidRPr="00621A1D">
        <w:rPr>
          <w:rFonts w:ascii="Arial" w:eastAsia="Times New Roman" w:hAnsi="Arial" w:cs="Arial"/>
          <w:color w:val="212529"/>
          <w:kern w:val="0"/>
          <w:lang w:eastAsia="en-GB"/>
          <w14:ligatures w14:val="none"/>
        </w:rPr>
        <w:t> – You have the right to object to the processing of your personal information in certain circumstances.</w:t>
      </w:r>
    </w:p>
    <w:p w14:paraId="2B9457AA"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Your right to data portability</w:t>
      </w:r>
      <w:r w:rsidRPr="00621A1D">
        <w:rPr>
          <w:rFonts w:ascii="Arial" w:eastAsia="Times New Roman" w:hAnsi="Arial" w:cs="Arial"/>
          <w:color w:val="212529"/>
          <w:kern w:val="0"/>
          <w:lang w:eastAsia="en-GB"/>
          <w14:ligatures w14:val="none"/>
        </w:rPr>
        <w:t> – You have the right to ask that we transfer the personal information you gave us to another organisation, or to you, in certain circumstances.</w:t>
      </w:r>
    </w:p>
    <w:p w14:paraId="74F3E740"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You are not required to pay any charge for exercising your rights. If you make a request, we have one month to respond to you.</w:t>
      </w:r>
    </w:p>
    <w:p w14:paraId="4BFB81ED"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Please contact us at hello@sostainability.co.uk if you wish to make a request.</w:t>
      </w:r>
    </w:p>
    <w:p w14:paraId="0AB44EB9"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b/>
          <w:bCs/>
          <w:color w:val="212529"/>
          <w:kern w:val="0"/>
          <w:lang w:eastAsia="en-GB"/>
          <w14:ligatures w14:val="none"/>
        </w:rPr>
        <w:t>How to complain:</w:t>
      </w:r>
    </w:p>
    <w:p w14:paraId="423CB8B8"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If you have any concerns about our use of your personal information, you can make a complaint to us at hello@sostainability.co.uk</w:t>
      </w:r>
    </w:p>
    <w:p w14:paraId="2E873673"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You can also complain to the ICO if you are unhappy with how we have used your data.</w:t>
      </w:r>
    </w:p>
    <w:p w14:paraId="144097D2"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The ICO’s address:</w:t>
      </w:r>
    </w:p>
    <w:p w14:paraId="0D0D160E"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Information Commissioner’s Office</w:t>
      </w:r>
    </w:p>
    <w:p w14:paraId="4A13C47E"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Wycliffe House</w:t>
      </w:r>
    </w:p>
    <w:p w14:paraId="7365F275"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Water Lane</w:t>
      </w:r>
    </w:p>
    <w:p w14:paraId="291366CB"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Wilmslow</w:t>
      </w:r>
    </w:p>
    <w:p w14:paraId="685B4FFD"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Cheshire</w:t>
      </w:r>
    </w:p>
    <w:p w14:paraId="12187960"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SK9 5AF</w:t>
      </w:r>
    </w:p>
    <w:p w14:paraId="4FF510E5" w14:textId="77777777" w:rsidR="00621A1D"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Helpline number: 0303 123 1113</w:t>
      </w:r>
    </w:p>
    <w:p w14:paraId="5F5F0C5C" w14:textId="111360F0" w:rsidR="00C87145" w:rsidRPr="00621A1D" w:rsidRDefault="00621A1D" w:rsidP="00621A1D">
      <w:pPr>
        <w:shd w:val="clear" w:color="auto" w:fill="FFFFFF"/>
        <w:spacing w:after="100" w:afterAutospacing="1"/>
        <w:rPr>
          <w:rFonts w:ascii="Arial" w:eastAsia="Times New Roman" w:hAnsi="Arial" w:cs="Arial"/>
          <w:color w:val="212529"/>
          <w:kern w:val="0"/>
          <w:lang w:eastAsia="en-GB"/>
          <w14:ligatures w14:val="none"/>
        </w:rPr>
      </w:pPr>
      <w:r w:rsidRPr="00621A1D">
        <w:rPr>
          <w:rFonts w:ascii="Arial" w:eastAsia="Times New Roman" w:hAnsi="Arial" w:cs="Arial"/>
          <w:color w:val="212529"/>
          <w:kern w:val="0"/>
          <w:lang w:eastAsia="en-GB"/>
          <w14:ligatures w14:val="none"/>
        </w:rPr>
        <w:t>ICO website: </w:t>
      </w:r>
      <w:hyperlink r:id="rId5" w:history="1">
        <w:r w:rsidRPr="00621A1D">
          <w:rPr>
            <w:rFonts w:ascii="Arial" w:eastAsia="Times New Roman" w:hAnsi="Arial" w:cs="Arial"/>
            <w:color w:val="EB5D1E"/>
            <w:kern w:val="0"/>
            <w:u w:val="single"/>
            <w:lang w:eastAsia="en-GB"/>
            <w14:ligatures w14:val="none"/>
          </w:rPr>
          <w:t>https://www.ico.org.uk</w:t>
        </w:r>
      </w:hyperlink>
    </w:p>
    <w:sectPr w:rsidR="00C87145" w:rsidRPr="00621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ans serif">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45F"/>
    <w:multiLevelType w:val="multilevel"/>
    <w:tmpl w:val="273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C3BAA"/>
    <w:multiLevelType w:val="multilevel"/>
    <w:tmpl w:val="4A2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423CF"/>
    <w:multiLevelType w:val="multilevel"/>
    <w:tmpl w:val="D84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97FDE"/>
    <w:multiLevelType w:val="multilevel"/>
    <w:tmpl w:val="531E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101221">
    <w:abstractNumId w:val="3"/>
  </w:num>
  <w:num w:numId="2" w16cid:durableId="1734308742">
    <w:abstractNumId w:val="1"/>
  </w:num>
  <w:num w:numId="3" w16cid:durableId="1281570756">
    <w:abstractNumId w:val="2"/>
  </w:num>
  <w:num w:numId="4" w16cid:durableId="117854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1D"/>
    <w:rsid w:val="00033639"/>
    <w:rsid w:val="0030753F"/>
    <w:rsid w:val="00546A03"/>
    <w:rsid w:val="00621A1D"/>
    <w:rsid w:val="00625E86"/>
    <w:rsid w:val="006B207D"/>
    <w:rsid w:val="008D778C"/>
    <w:rsid w:val="00C871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F5E35B"/>
  <w15:chartTrackingRefBased/>
  <w15:docId w15:val="{C4485CB8-01BC-AE4A-84DC-FC21959F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A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1D"/>
    <w:rPr>
      <w:rFonts w:eastAsiaTheme="majorEastAsia" w:cstheme="majorBidi"/>
      <w:color w:val="272727" w:themeColor="text1" w:themeTint="D8"/>
    </w:rPr>
  </w:style>
  <w:style w:type="paragraph" w:styleId="Title">
    <w:name w:val="Title"/>
    <w:basedOn w:val="Normal"/>
    <w:next w:val="Normal"/>
    <w:link w:val="TitleChar"/>
    <w:uiPriority w:val="10"/>
    <w:qFormat/>
    <w:rsid w:val="00621A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A1D"/>
    <w:rPr>
      <w:i/>
      <w:iCs/>
      <w:color w:val="404040" w:themeColor="text1" w:themeTint="BF"/>
    </w:rPr>
  </w:style>
  <w:style w:type="paragraph" w:styleId="ListParagraph">
    <w:name w:val="List Paragraph"/>
    <w:basedOn w:val="Normal"/>
    <w:uiPriority w:val="34"/>
    <w:qFormat/>
    <w:rsid w:val="00621A1D"/>
    <w:pPr>
      <w:ind w:left="720"/>
      <w:contextualSpacing/>
    </w:pPr>
  </w:style>
  <w:style w:type="character" w:styleId="IntenseEmphasis">
    <w:name w:val="Intense Emphasis"/>
    <w:basedOn w:val="DefaultParagraphFont"/>
    <w:uiPriority w:val="21"/>
    <w:qFormat/>
    <w:rsid w:val="00621A1D"/>
    <w:rPr>
      <w:i/>
      <w:iCs/>
      <w:color w:val="0F4761" w:themeColor="accent1" w:themeShade="BF"/>
    </w:rPr>
  </w:style>
  <w:style w:type="paragraph" w:styleId="IntenseQuote">
    <w:name w:val="Intense Quote"/>
    <w:basedOn w:val="Normal"/>
    <w:next w:val="Normal"/>
    <w:link w:val="IntenseQuoteChar"/>
    <w:uiPriority w:val="30"/>
    <w:qFormat/>
    <w:rsid w:val="00621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1D"/>
    <w:rPr>
      <w:i/>
      <w:iCs/>
      <w:color w:val="0F4761" w:themeColor="accent1" w:themeShade="BF"/>
    </w:rPr>
  </w:style>
  <w:style w:type="character" w:styleId="IntenseReference">
    <w:name w:val="Intense Reference"/>
    <w:basedOn w:val="DefaultParagraphFont"/>
    <w:uiPriority w:val="32"/>
    <w:qFormat/>
    <w:rsid w:val="00621A1D"/>
    <w:rPr>
      <w:b/>
      <w:bCs/>
      <w:smallCaps/>
      <w:color w:val="0F4761" w:themeColor="accent1" w:themeShade="BF"/>
      <w:spacing w:val="5"/>
    </w:rPr>
  </w:style>
  <w:style w:type="paragraph" w:styleId="NormalWeb">
    <w:name w:val="Normal (Web)"/>
    <w:basedOn w:val="Normal"/>
    <w:uiPriority w:val="99"/>
    <w:semiHidden/>
    <w:unhideWhenUsed/>
    <w:rsid w:val="00621A1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21A1D"/>
    <w:rPr>
      <w:b/>
      <w:bCs/>
    </w:rPr>
  </w:style>
  <w:style w:type="character" w:styleId="Emphasis">
    <w:name w:val="Emphasis"/>
    <w:basedOn w:val="DefaultParagraphFont"/>
    <w:uiPriority w:val="20"/>
    <w:qFormat/>
    <w:rsid w:val="00621A1D"/>
    <w:rPr>
      <w:i/>
      <w:iCs/>
    </w:rPr>
  </w:style>
  <w:style w:type="character" w:styleId="Hyperlink">
    <w:name w:val="Hyperlink"/>
    <w:basedOn w:val="DefaultParagraphFont"/>
    <w:uiPriority w:val="99"/>
    <w:semiHidden/>
    <w:unhideWhenUsed/>
    <w:rsid w:val="00621A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co.org.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596</Words>
  <Characters>3211</Characters>
  <Application>Microsoft Office Word</Application>
  <DocSecurity>0</DocSecurity>
  <Lines>80</Lines>
  <Paragraphs>57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Tomiwa Oluwadare</dc:creator>
  <cp:keywords/>
  <dc:description/>
  <cp:lastModifiedBy>Tomiwa Oluwadare</cp:lastModifiedBy>
  <cp:revision>1</cp:revision>
  <dcterms:created xsi:type="dcterms:W3CDTF">2026-03-03T16:52:00Z</dcterms:created>
  <dcterms:modified xsi:type="dcterms:W3CDTF">2026-03-03T16:53:00Z</dcterms:modified>
</cp:coreProperties>
</file>