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赞同日志分析平台日志原文</w:t>
      </w:r>
    </w:p>
    <w:p>
      <w:pPr>
        <w:jc w:val="right"/>
      </w:pPr>
      <w:r>
        <w:t>下载日期：${downDate}</w:t>
      </w:r>
    </w:p>
    <w:tbl>
      <w:tblPr>
        <w:tblStyle w:val="5"/>
        <w:tblW w:w="14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215"/>
        <w:gridCol w:w="1847"/>
        <w:gridCol w:w="3138"/>
        <w:gridCol w:w="1646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应用名称</w:t>
            </w:r>
          </w:p>
        </w:tc>
        <w:tc>
          <w:tcPr>
            <w:tcW w:w="3215" w:type="dxa"/>
            <w:vAlign w:val="top"/>
          </w:tcPr>
          <w:p>
            <w:pPr>
              <w:rPr>
                <w:vertAlign w:val="baseline"/>
              </w:rPr>
            </w:pPr>
            <w:r>
              <w:t>${appName}</w:t>
            </w:r>
          </w:p>
        </w:tc>
        <w:tc>
          <w:tcPr>
            <w:tcW w:w="184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主机</w:t>
            </w:r>
          </w:p>
        </w:tc>
        <w:tc>
          <w:tcPr>
            <w:tcW w:w="3138" w:type="dxa"/>
            <w:vAlign w:val="top"/>
          </w:tcPr>
          <w:p>
            <w:pPr>
              <w:rPr>
                <w:vertAlign w:val="baseline"/>
              </w:rPr>
            </w:pPr>
            <w:r>
              <w:t>${IP}</w:t>
            </w:r>
          </w:p>
        </w:tc>
        <w:tc>
          <w:tcPr>
            <w:tcW w:w="1646" w:type="dxa"/>
            <w:vAlign w:val="top"/>
          </w:tcPr>
          <w:p>
            <w:r>
              <w:rPr>
                <w:b/>
                <w:bCs/>
                <w:vertAlign w:val="baseline"/>
              </w:rPr>
              <w:t>日志源</w:t>
            </w:r>
          </w:p>
        </w:tc>
        <w:tc>
          <w:tcPr>
            <w:tcW w:w="2886" w:type="dxa"/>
            <w:vAlign w:val="top"/>
          </w:tcPr>
          <w:p>
            <w:r>
              <w:t>${sourceName}</w:t>
            </w:r>
          </w:p>
        </w:tc>
      </w:tr>
      <w:tr>
        <w:tblPrEx>
          <w:tblLayout w:type="fixed"/>
        </w:tblPrEx>
        <w:tc>
          <w:tcPr>
            <w:tcW w:w="1418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一级分类</w:t>
            </w:r>
          </w:p>
        </w:tc>
        <w:tc>
          <w:tcPr>
            <w:tcW w:w="3215" w:type="dxa"/>
            <w:vAlign w:val="top"/>
          </w:tcPr>
          <w:p>
            <w:pPr>
              <w:rPr>
                <w:vertAlign w:val="baseline"/>
              </w:rPr>
            </w:pPr>
            <w:r>
              <w:t>${cat1}</w:t>
            </w:r>
          </w:p>
        </w:tc>
        <w:tc>
          <w:tcPr>
            <w:tcW w:w="184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二级分类</w:t>
            </w:r>
          </w:p>
        </w:tc>
        <w:tc>
          <w:tcPr>
            <w:tcW w:w="3138" w:type="dxa"/>
            <w:vAlign w:val="top"/>
          </w:tcPr>
          <w:p>
            <w:pPr>
              <w:rPr>
                <w:vertAlign w:val="baseline"/>
              </w:rPr>
            </w:pPr>
            <w:r>
              <w:t>${cat2}</w:t>
            </w:r>
          </w:p>
        </w:tc>
        <w:tc>
          <w:tcPr>
            <w:tcW w:w="1646" w:type="dxa"/>
            <w:vAlign w:val="top"/>
          </w:tcPr>
          <w:p>
            <w:r>
              <w:rPr>
                <w:b/>
                <w:bCs/>
                <w:vertAlign w:val="baseline"/>
              </w:rPr>
              <w:t>三级分类</w:t>
            </w:r>
          </w:p>
        </w:tc>
        <w:tc>
          <w:tcPr>
            <w:tcW w:w="2886" w:type="dxa"/>
            <w:vAlign w:val="top"/>
          </w:tcPr>
          <w:p>
            <w:r>
              <w:t>${cat3}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日志源</w:t>
            </w:r>
          </w:p>
        </w:tc>
        <w:tc>
          <w:tcPr>
            <w:tcW w:w="3215" w:type="dxa"/>
            <w:vAlign w:val="top"/>
          </w:tcPr>
          <w:p>
            <w:r>
              <w:t>${sourceName}</w:t>
            </w:r>
          </w:p>
        </w:tc>
        <w:tc>
          <w:tcPr>
            <w:tcW w:w="184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交易耗时</w:t>
            </w:r>
          </w:p>
        </w:tc>
        <w:tc>
          <w:tcPr>
            <w:tcW w:w="3138" w:type="dxa"/>
            <w:vAlign w:val="top"/>
          </w:tcPr>
          <w:p>
            <w:r>
              <w:rPr>
                <w:vertAlign w:val="baseline"/>
              </w:rPr>
              <w:t>${duration}</w:t>
            </w:r>
            <w:bookmarkStart w:id="0" w:name="_GoBack"/>
            <w:bookmarkEnd w:id="0"/>
          </w:p>
        </w:tc>
        <w:tc>
          <w:tcPr>
            <w:tcW w:w="1646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886" w:type="dxa"/>
            <w:vAlign w:val="top"/>
          </w:tcPr>
          <w:p/>
        </w:tc>
      </w:tr>
    </w:tbl>
    <w:p/>
    <w:p>
      <w:pPr>
        <w:rPr>
          <w:sz w:val="21"/>
          <w:szCs w:val="21"/>
        </w:rPr>
      </w:pPr>
      <w:r>
        <w:rPr>
          <w:b/>
          <w:bCs/>
          <w:vertAlign w:val="baseline"/>
        </w:rPr>
        <w:t>日志文件：</w:t>
      </w:r>
      <w:r>
        <w:rPr>
          <w:sz w:val="21"/>
          <w:szCs w:val="21"/>
        </w:rPr>
        <w:t>${file}</w:t>
      </w:r>
    </w:p>
    <w:tbl>
      <w:tblPr>
        <w:tblStyle w:val="5"/>
        <w:tblW w:w="14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64" w:type="dxa"/>
            <w:vAlign w:val="top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${log}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BADB"/>
    <w:rsid w:val="1E740551"/>
    <w:rsid w:val="1FF774F7"/>
    <w:rsid w:val="279CAAF2"/>
    <w:rsid w:val="2ADFACE9"/>
    <w:rsid w:val="2E3B0E00"/>
    <w:rsid w:val="2FF65A8A"/>
    <w:rsid w:val="35FE4497"/>
    <w:rsid w:val="37BDB9D0"/>
    <w:rsid w:val="3BBC63D1"/>
    <w:rsid w:val="3DFF89D1"/>
    <w:rsid w:val="3F9D3003"/>
    <w:rsid w:val="3FCD8289"/>
    <w:rsid w:val="3FD52C05"/>
    <w:rsid w:val="41F67C86"/>
    <w:rsid w:val="537F8FAF"/>
    <w:rsid w:val="5BF3813F"/>
    <w:rsid w:val="5DEF7259"/>
    <w:rsid w:val="66DFBE5F"/>
    <w:rsid w:val="673FE7D4"/>
    <w:rsid w:val="676BAD77"/>
    <w:rsid w:val="6DDD5114"/>
    <w:rsid w:val="6DDFDD8B"/>
    <w:rsid w:val="6FDFDB5F"/>
    <w:rsid w:val="6FEF5453"/>
    <w:rsid w:val="6FFB0E42"/>
    <w:rsid w:val="6FFE2081"/>
    <w:rsid w:val="713FF3CC"/>
    <w:rsid w:val="77FFE580"/>
    <w:rsid w:val="78C8B631"/>
    <w:rsid w:val="79FF96B4"/>
    <w:rsid w:val="7A77F456"/>
    <w:rsid w:val="7CBFD755"/>
    <w:rsid w:val="7CFEC4B0"/>
    <w:rsid w:val="7D935FE3"/>
    <w:rsid w:val="7DDE68CC"/>
    <w:rsid w:val="7DFF0E37"/>
    <w:rsid w:val="7ECFB94B"/>
    <w:rsid w:val="7ECFC9C0"/>
    <w:rsid w:val="7EF616C2"/>
    <w:rsid w:val="7EFFFDFD"/>
    <w:rsid w:val="7F5FC966"/>
    <w:rsid w:val="7FDBEDF9"/>
    <w:rsid w:val="7FDE4D59"/>
    <w:rsid w:val="7FDF9E1E"/>
    <w:rsid w:val="7FE73467"/>
    <w:rsid w:val="7FF3FEB8"/>
    <w:rsid w:val="7FFEA8F4"/>
    <w:rsid w:val="8D7EA395"/>
    <w:rsid w:val="A7D775C0"/>
    <w:rsid w:val="ACDFB6DA"/>
    <w:rsid w:val="ADDEB2A2"/>
    <w:rsid w:val="AF39B09B"/>
    <w:rsid w:val="AFBF60E2"/>
    <w:rsid w:val="B6572C98"/>
    <w:rsid w:val="BBD67FA6"/>
    <w:rsid w:val="BDFE36B5"/>
    <w:rsid w:val="BFEDA187"/>
    <w:rsid w:val="BFFFEE6B"/>
    <w:rsid w:val="C1FDD5DD"/>
    <w:rsid w:val="CDE63EDE"/>
    <w:rsid w:val="CED6415B"/>
    <w:rsid w:val="CF6F3D46"/>
    <w:rsid w:val="D3E829B3"/>
    <w:rsid w:val="D4BFBD66"/>
    <w:rsid w:val="D5AFACEC"/>
    <w:rsid w:val="DC2FBDE4"/>
    <w:rsid w:val="DDDF9E03"/>
    <w:rsid w:val="DF7FA480"/>
    <w:rsid w:val="DFBB164E"/>
    <w:rsid w:val="DFE7BC2A"/>
    <w:rsid w:val="DFEF1E5D"/>
    <w:rsid w:val="DFFCB922"/>
    <w:rsid w:val="E7B654E8"/>
    <w:rsid w:val="EAE09126"/>
    <w:rsid w:val="EF7F5DBC"/>
    <w:rsid w:val="EFBFEE44"/>
    <w:rsid w:val="F67EF5AC"/>
    <w:rsid w:val="F73F7EE4"/>
    <w:rsid w:val="F7C60B12"/>
    <w:rsid w:val="F7F41392"/>
    <w:rsid w:val="F7FF1F20"/>
    <w:rsid w:val="FAEED653"/>
    <w:rsid w:val="FB3B97C3"/>
    <w:rsid w:val="FB57A7C7"/>
    <w:rsid w:val="FB7F09A2"/>
    <w:rsid w:val="FBAE4BB3"/>
    <w:rsid w:val="FBBF1401"/>
    <w:rsid w:val="FD6FC316"/>
    <w:rsid w:val="FDDB5645"/>
    <w:rsid w:val="FDEB5345"/>
    <w:rsid w:val="FDF454D6"/>
    <w:rsid w:val="FDFD4BE6"/>
    <w:rsid w:val="FEEFF621"/>
    <w:rsid w:val="FFBF4172"/>
    <w:rsid w:val="FFEEBADB"/>
    <w:rsid w:val="FFEF4D7F"/>
    <w:rsid w:val="FFF6A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2018-08-03T14:17:00Z</dcterms:created>
  <dc:creator>yangkuanjun</dc:creator>
  <cp:lastModifiedBy>yangkuanjun</cp:lastModifiedBy>
  <dcterms:modified xsi:type="dcterms:W3CDTF">2018-08-02T14:44:25Z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