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91A" w:rsidRDefault="003A3609" w:rsidP="003A3609">
      <w:pPr>
        <w:pStyle w:val="a3"/>
      </w:pPr>
      <w:r>
        <w:rPr>
          <w:rFonts w:hint="eastAsia"/>
        </w:rPr>
        <w:t>09-</w:t>
      </w:r>
      <w:r>
        <w:rPr>
          <w:rFonts w:hint="eastAsia"/>
        </w:rPr>
        <w:t>廖仁甫</w:t>
      </w:r>
      <w:r>
        <w:rPr>
          <w:rFonts w:hint="eastAsia"/>
        </w:rPr>
        <w:t>-</w:t>
      </w:r>
      <w:r>
        <w:rPr>
          <w:rFonts w:hint="eastAsia"/>
        </w:rPr>
        <w:t>日日新</w:t>
      </w:r>
      <w:r w:rsidR="00C16494">
        <w:rPr>
          <w:rFonts w:hint="eastAsia"/>
        </w:rPr>
        <w:t>影城</w:t>
      </w:r>
      <w:r>
        <w:rPr>
          <w:rFonts w:hint="eastAsia"/>
        </w:rPr>
        <w:t>-</w:t>
      </w:r>
      <w:r>
        <w:rPr>
          <w:rFonts w:hint="eastAsia"/>
        </w:rPr>
        <w:t>網站地圖</w:t>
      </w: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271"/>
        <w:gridCol w:w="2268"/>
        <w:gridCol w:w="2239"/>
        <w:gridCol w:w="4707"/>
      </w:tblGrid>
      <w:tr w:rsidR="00211F17" w:rsidRPr="00EA541D" w:rsidTr="007930D4">
        <w:tc>
          <w:tcPr>
            <w:tcW w:w="1271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區塊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</w:t>
            </w:r>
          </w:p>
        </w:tc>
        <w:tc>
          <w:tcPr>
            <w:tcW w:w="2239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內容文字</w:t>
            </w:r>
          </w:p>
        </w:tc>
        <w:tc>
          <w:tcPr>
            <w:tcW w:w="4707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備註</w:t>
            </w: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 w:val="restart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頁首</w:t>
            </w:r>
          </w:p>
        </w:tc>
        <w:tc>
          <w:tcPr>
            <w:tcW w:w="2268" w:type="dxa"/>
            <w:vMerge w:val="restart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N</w:t>
            </w:r>
            <w:r w:rsidRPr="00EA541D">
              <w:rPr>
                <w:rFonts w:hint="eastAsia"/>
                <w:sz w:val="20"/>
                <w:szCs w:val="20"/>
              </w:rPr>
              <w:t>avbar</w:t>
            </w: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電影介紹</w:t>
            </w:r>
          </w:p>
        </w:tc>
        <w:tc>
          <w:tcPr>
            <w:tcW w:w="4707" w:type="dxa"/>
            <w:vMerge w:val="restart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電影時刻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票價說明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最新消息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Banner</w:t>
            </w:r>
          </w:p>
        </w:tc>
        <w:tc>
          <w:tcPr>
            <w:tcW w:w="2239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N</w:t>
            </w:r>
            <w:r w:rsidRPr="00EA541D">
              <w:rPr>
                <w:sz w:val="20"/>
                <w:szCs w:val="20"/>
              </w:rPr>
              <w:t>/A</w:t>
            </w:r>
          </w:p>
        </w:tc>
        <w:tc>
          <w:tcPr>
            <w:tcW w:w="4707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</w:t>
            </w:r>
          </w:p>
        </w:tc>
      </w:tr>
      <w:tr w:rsidR="00EE2ED1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</w:p>
        </w:tc>
        <w:tc>
          <w:tcPr>
            <w:tcW w:w="2239" w:type="dxa"/>
            <w:vAlign w:val="center"/>
          </w:tcPr>
          <w:p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 w:rsidRPr="00EE2ED1">
              <w:rPr>
                <w:rFonts w:hint="eastAsia"/>
                <w:sz w:val="20"/>
                <w:szCs w:val="20"/>
              </w:rPr>
              <w:t>上傳日期</w:t>
            </w:r>
          </w:p>
          <w:p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  <w:r w:rsidRPr="00EE2ED1">
              <w:rPr>
                <w:rFonts w:hint="eastAsia"/>
                <w:sz w:val="20"/>
                <w:szCs w:val="20"/>
              </w:rPr>
              <w:t>標題</w:t>
            </w:r>
          </w:p>
        </w:tc>
        <w:tc>
          <w:tcPr>
            <w:tcW w:w="4707" w:type="dxa"/>
            <w:vAlign w:val="center"/>
          </w:tcPr>
          <w:p w:rsidR="00EE2ED1" w:rsidRPr="00EA541D" w:rsidRDefault="00EE2ED1" w:rsidP="00EA541D">
            <w:pPr>
              <w:jc w:val="both"/>
              <w:rPr>
                <w:rFonts w:hint="eastAsia"/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限</w:t>
            </w:r>
            <w:r w:rsidRPr="00EA541D">
              <w:rPr>
                <w:rFonts w:hint="eastAsia"/>
                <w:sz w:val="20"/>
                <w:szCs w:val="20"/>
              </w:rPr>
              <w:t>___</w:t>
            </w:r>
            <w:r w:rsidRPr="00EA541D">
              <w:rPr>
                <w:rFonts w:hint="eastAsia"/>
                <w:sz w:val="20"/>
                <w:szCs w:val="20"/>
              </w:rPr>
              <w:t>字，之後</w:t>
            </w:r>
            <w:r w:rsidRPr="00EA541D">
              <w:rPr>
                <w:sz w:val="20"/>
                <w:szCs w:val="20"/>
              </w:rPr>
              <w:t>…</w:t>
            </w:r>
            <w:r w:rsidRPr="00EA541D">
              <w:rPr>
                <w:rFonts w:hint="eastAsia"/>
                <w:sz w:val="20"/>
                <w:szCs w:val="20"/>
              </w:rPr>
              <w:t>呈現。</w:t>
            </w:r>
          </w:p>
        </w:tc>
      </w:tr>
      <w:tr w:rsidR="00211F17" w:rsidRPr="00EA541D" w:rsidTr="007930D4">
        <w:trPr>
          <w:trHeight w:val="360"/>
        </w:trPr>
        <w:tc>
          <w:tcPr>
            <w:tcW w:w="1271" w:type="dxa"/>
            <w:vMerge w:val="restart"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電影介紹</w:t>
            </w: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現正熱映</w:t>
            </w:r>
          </w:p>
        </w:tc>
        <w:tc>
          <w:tcPr>
            <w:tcW w:w="2239" w:type="dxa"/>
            <w:vAlign w:val="center"/>
          </w:tcPr>
          <w:p w:rsidR="00211F17" w:rsidRPr="00EA541D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前</w:t>
            </w:r>
            <w:r w:rsidR="007907D2">
              <w:rPr>
                <w:rFonts w:hint="eastAsia"/>
                <w:sz w:val="20"/>
                <w:szCs w:val="20"/>
              </w:rPr>
              <w:t>10</w:t>
            </w:r>
            <w:bookmarkStart w:id="0" w:name="_GoBack"/>
            <w:bookmarkEnd w:id="0"/>
            <w:r w:rsidRPr="00EA541D">
              <w:rPr>
                <w:rFonts w:hint="eastAsia"/>
                <w:sz w:val="20"/>
                <w:szCs w:val="20"/>
              </w:rPr>
              <w:t>排行榜</w:t>
            </w:r>
          </w:p>
          <w:p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片名</w:t>
            </w:r>
          </w:p>
          <w:p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票房數</w:t>
            </w:r>
          </w:p>
          <w:p w:rsidR="003751B2" w:rsidRPr="003751B2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電影預告片</w:t>
            </w:r>
          </w:p>
        </w:tc>
        <w:tc>
          <w:tcPr>
            <w:tcW w:w="4707" w:type="dxa"/>
            <w:vAlign w:val="center"/>
          </w:tcPr>
          <w:p w:rsidR="00211F17" w:rsidRPr="00EA541D" w:rsidRDefault="00344E6B" w:rsidP="00EA541D">
            <w:pPr>
              <w:jc w:val="both"/>
              <w:rPr>
                <w:rStyle w:val="ac"/>
                <w:sz w:val="20"/>
                <w:szCs w:val="20"/>
              </w:rPr>
            </w:pPr>
            <w:hyperlink r:id="rId8" w:history="1">
              <w:r w:rsidR="00211F17" w:rsidRPr="00EA541D">
                <w:rPr>
                  <w:rStyle w:val="ac"/>
                  <w:rFonts w:hint="eastAsia"/>
                  <w:sz w:val="20"/>
                  <w:szCs w:val="20"/>
                </w:rPr>
                <w:t>參考資料</w:t>
              </w:r>
            </w:hyperlink>
          </w:p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左文字，右預告片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(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右下方有按鈕點及跳出</w:t>
            </w:r>
            <w:proofErr w:type="gramStart"/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一</w:t>
            </w:r>
            <w:proofErr w:type="gramEnd"/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BOX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介紹該電影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)</w:t>
            </w:r>
          </w:p>
        </w:tc>
      </w:tr>
      <w:tr w:rsidR="00211F17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即將上映</w:t>
            </w:r>
          </w:p>
        </w:tc>
        <w:tc>
          <w:tcPr>
            <w:tcW w:w="2239" w:type="dxa"/>
            <w:vAlign w:val="center"/>
          </w:tcPr>
          <w:p w:rsidR="00211F17" w:rsidRPr="00F41210" w:rsidRDefault="007930D4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20XX</w:t>
            </w:r>
            <w:r w:rsidRPr="00F41210">
              <w:rPr>
                <w:rFonts w:hint="eastAsia"/>
                <w:sz w:val="20"/>
                <w:szCs w:val="20"/>
              </w:rPr>
              <w:t>年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月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日</w:t>
            </w:r>
            <w:r w:rsidR="00211F17" w:rsidRPr="00F41210">
              <w:rPr>
                <w:rFonts w:hint="eastAsia"/>
                <w:sz w:val="20"/>
                <w:szCs w:val="20"/>
              </w:rPr>
              <w:t>上映</w:t>
            </w:r>
          </w:p>
          <w:p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片名</w:t>
            </w:r>
          </w:p>
          <w:p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電影預覽圖</w:t>
            </w:r>
          </w:p>
        </w:tc>
        <w:tc>
          <w:tcPr>
            <w:tcW w:w="4707" w:type="dxa"/>
            <w:vAlign w:val="center"/>
          </w:tcPr>
          <w:p w:rsidR="00211F17" w:rsidRDefault="00211F17" w:rsidP="00EA541D">
            <w:pPr>
              <w:jc w:val="both"/>
              <w:rPr>
                <w:rFonts w:hint="eastAsia"/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點</w:t>
            </w:r>
            <w:r w:rsidR="007930D4">
              <w:rPr>
                <w:rFonts w:hint="eastAsia"/>
                <w:sz w:val="20"/>
                <w:szCs w:val="20"/>
              </w:rPr>
              <w:t>擊</w:t>
            </w:r>
            <w:r w:rsidRPr="00EA541D">
              <w:rPr>
                <w:rFonts w:hint="eastAsia"/>
                <w:sz w:val="20"/>
                <w:szCs w:val="20"/>
              </w:rPr>
              <w:t>圖</w:t>
            </w:r>
            <w:r w:rsidR="007930D4">
              <w:rPr>
                <w:rFonts w:hint="eastAsia"/>
                <w:sz w:val="20"/>
                <w:szCs w:val="20"/>
              </w:rPr>
              <w:t>片</w:t>
            </w:r>
            <w:r w:rsidRPr="00EA541D">
              <w:rPr>
                <w:rFonts w:hint="eastAsia"/>
                <w:sz w:val="20"/>
                <w:szCs w:val="20"/>
              </w:rPr>
              <w:t>於上方出現</w:t>
            </w:r>
            <w:proofErr w:type="gramStart"/>
            <w:r w:rsidRPr="00EA541D">
              <w:rPr>
                <w:rFonts w:hint="eastAsia"/>
                <w:sz w:val="20"/>
                <w:szCs w:val="20"/>
              </w:rPr>
              <w:t>一</w:t>
            </w:r>
            <w:proofErr w:type="gramEnd"/>
            <w:r w:rsidRPr="00EA541D">
              <w:rPr>
                <w:rFonts w:hint="eastAsia"/>
                <w:sz w:val="20"/>
                <w:szCs w:val="20"/>
              </w:rPr>
              <w:t>box</w:t>
            </w:r>
            <w:r w:rsidRPr="00EA541D">
              <w:rPr>
                <w:rFonts w:hint="eastAsia"/>
                <w:sz w:val="20"/>
                <w:szCs w:val="20"/>
              </w:rPr>
              <w:t>，顯示此電影</w:t>
            </w:r>
            <w:r w:rsidR="005D4D3F">
              <w:rPr>
                <w:rFonts w:hint="eastAsia"/>
                <w:sz w:val="20"/>
                <w:szCs w:val="20"/>
              </w:rPr>
              <w:t>介紹</w:t>
            </w:r>
            <w:r w:rsidRPr="00EA541D">
              <w:rPr>
                <w:rFonts w:hint="eastAsia"/>
                <w:sz w:val="20"/>
                <w:szCs w:val="20"/>
              </w:rPr>
              <w:t>。</w:t>
            </w:r>
          </w:p>
          <w:p w:rsidR="005D4D3F" w:rsidRPr="00EA541D" w:rsidRDefault="005D4D3F" w:rsidP="005D4D3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電影介紹下方嵌入電影預告片</w:t>
            </w:r>
          </w:p>
        </w:tc>
      </w:tr>
      <w:tr w:rsidR="00211F17" w:rsidRPr="00EA541D" w:rsidTr="007930D4">
        <w:tc>
          <w:tcPr>
            <w:tcW w:w="1271" w:type="dxa"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電影時刻</w:t>
            </w: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放映日期</w:t>
            </w:r>
          </w:p>
        </w:tc>
        <w:tc>
          <w:tcPr>
            <w:tcW w:w="2239" w:type="dxa"/>
            <w:vAlign w:val="center"/>
          </w:tcPr>
          <w:p w:rsid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左側欄位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</w:t>
            </w:r>
            <w:r w:rsidRPr="00F41210">
              <w:rPr>
                <w:rFonts w:hint="eastAsia"/>
                <w:sz w:val="20"/>
                <w:szCs w:val="20"/>
              </w:rPr>
              <w:t>圖片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級別圖片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電影名稱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片長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導演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演員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類型</w:t>
            </w:r>
          </w:p>
          <w:p w:rsidR="00F41210" w:rsidRP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右側欄位</w:t>
            </w:r>
          </w:p>
          <w:p w:rsidR="00F41210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樓層廳別</w:t>
            </w:r>
          </w:p>
          <w:p w:rsidR="008C5ACB" w:rsidRPr="008C5ACB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放映時間</w:t>
            </w:r>
          </w:p>
        </w:tc>
        <w:tc>
          <w:tcPr>
            <w:tcW w:w="4707" w:type="dxa"/>
            <w:vAlign w:val="center"/>
          </w:tcPr>
          <w:p w:rsidR="00211F17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顯示一周上映時刻表。</w:t>
            </w:r>
          </w:p>
        </w:tc>
      </w:tr>
      <w:tr w:rsidR="00DA3D9D" w:rsidRPr="00EA541D" w:rsidTr="007930D4">
        <w:trPr>
          <w:trHeight w:val="114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票價說明</w:t>
            </w:r>
          </w:p>
        </w:tc>
        <w:tc>
          <w:tcPr>
            <w:tcW w:w="2268" w:type="dxa"/>
            <w:vMerge w:val="restart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2D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6A</w:t>
            </w:r>
            <w:r w:rsidRPr="00EA541D">
              <w:rPr>
                <w:rFonts w:hint="eastAsia"/>
                <w:sz w:val="20"/>
                <w:szCs w:val="20"/>
              </w:rPr>
              <w:t>星光廳票價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3D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全票</w:t>
            </w:r>
          </w:p>
        </w:tc>
        <w:tc>
          <w:tcPr>
            <w:tcW w:w="4707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學生票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proofErr w:type="gramStart"/>
            <w:r w:rsidRPr="00EA541D">
              <w:rPr>
                <w:rFonts w:hint="eastAsia"/>
                <w:sz w:val="20"/>
                <w:szCs w:val="20"/>
              </w:rPr>
              <w:t>早鳥優惠</w:t>
            </w:r>
            <w:proofErr w:type="gramEnd"/>
            <w:r w:rsidRPr="00EA541D">
              <w:rPr>
                <w:rFonts w:hint="eastAsia"/>
                <w:sz w:val="20"/>
                <w:szCs w:val="20"/>
              </w:rPr>
              <w:t>、特惠廠商、國泰</w:t>
            </w:r>
            <w:proofErr w:type="gramStart"/>
            <w:r w:rsidRPr="00EA541D">
              <w:rPr>
                <w:rFonts w:hint="eastAsia"/>
                <w:sz w:val="20"/>
                <w:szCs w:val="20"/>
              </w:rPr>
              <w:t>世華卡</w:t>
            </w:r>
            <w:proofErr w:type="gramEnd"/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VIP</w:t>
            </w:r>
            <w:r w:rsidRPr="00EA541D">
              <w:rPr>
                <w:rFonts w:hint="eastAsia"/>
                <w:sz w:val="20"/>
                <w:szCs w:val="20"/>
              </w:rPr>
              <w:t>會員卡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兒童票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愛心票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優惠、團體須補差價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lastRenderedPageBreak/>
              <w:t>G</w:t>
            </w:r>
            <w:r w:rsidRPr="00EA541D">
              <w:rPr>
                <w:rFonts w:hint="eastAsia"/>
                <w:sz w:val="20"/>
                <w:szCs w:val="20"/>
              </w:rPr>
              <w:t>oogle Map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lastRenderedPageBreak/>
              <w:t>地址嵌入</w:t>
            </w:r>
            <w:r w:rsidRPr="00EA541D">
              <w:rPr>
                <w:rFonts w:hint="eastAsia"/>
                <w:sz w:val="20"/>
                <w:szCs w:val="20"/>
              </w:rPr>
              <w:t>Google Map</w:t>
            </w:r>
          </w:p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停車資訊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</w:t>
            </w: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日新歷史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圖片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左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右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未來展望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:rsidTr="007930D4">
        <w:trPr>
          <w:trHeight w:val="1470"/>
        </w:trPr>
        <w:tc>
          <w:tcPr>
            <w:tcW w:w="1271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電話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傳真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信箱</w:t>
            </w:r>
          </w:p>
          <w:p w:rsidR="00DA3D9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:rsidR="00932EDB" w:rsidRPr="00EA541D" w:rsidRDefault="00932EDB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營業時間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頁尾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社群媒體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Facebook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版權聲明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</w:tbl>
    <w:p w:rsidR="00DA0566" w:rsidRDefault="00DA0566" w:rsidP="003A3609"/>
    <w:p w:rsidR="00DA0566" w:rsidRDefault="00DA0566" w:rsidP="00DA0566">
      <w:r>
        <w:br w:type="page"/>
      </w:r>
    </w:p>
    <w:p w:rsidR="003A3609" w:rsidRDefault="00DA0566" w:rsidP="00DA0566">
      <w:pPr>
        <w:pStyle w:val="a3"/>
      </w:pPr>
      <w:r>
        <w:rPr>
          <w:rFonts w:hint="eastAsia"/>
        </w:rPr>
        <w:lastRenderedPageBreak/>
        <w:t>網站地圖</w:t>
      </w:r>
      <w:r>
        <w:rPr>
          <w:rFonts w:hint="eastAsia"/>
        </w:rPr>
        <w:t>-</w:t>
      </w:r>
      <w:r>
        <w:rPr>
          <w:rFonts w:hint="eastAsia"/>
        </w:rPr>
        <w:t>項目內容</w:t>
      </w:r>
    </w:p>
    <w:p w:rsidR="00DA0566" w:rsidRDefault="00DA0566" w:rsidP="00DA0566">
      <w:pPr>
        <w:rPr>
          <w:rStyle w:val="ab"/>
        </w:rPr>
      </w:pPr>
      <w:r w:rsidRPr="00DA0566">
        <w:rPr>
          <w:rStyle w:val="ab"/>
          <w:rFonts w:hint="eastAsia"/>
        </w:rPr>
        <w:t>頁首</w:t>
      </w:r>
    </w:p>
    <w:p w:rsidR="00DA0566" w:rsidRDefault="00DA0566" w:rsidP="00DA0566">
      <w:pPr>
        <w:pStyle w:val="aa"/>
        <w:numPr>
          <w:ilvl w:val="0"/>
          <w:numId w:val="1"/>
        </w:numPr>
        <w:ind w:leftChars="0"/>
      </w:pPr>
      <w:r>
        <w:t>N</w:t>
      </w:r>
      <w:r>
        <w:rPr>
          <w:rFonts w:hint="eastAsia"/>
        </w:rPr>
        <w:t>avbar</w:t>
      </w:r>
    </w:p>
    <w:p w:rsidR="00DA0566" w:rsidRDefault="00DA0566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釘在網頁</w:t>
      </w:r>
      <w:r w:rsidR="00ED4F06">
        <w:rPr>
          <w:rFonts w:hint="eastAsia"/>
        </w:rPr>
        <w:t>上方</w:t>
      </w:r>
    </w:p>
    <w:p w:rsidR="006121BC" w:rsidRDefault="006121BC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  <w:kern w:val="0"/>
        </w:rPr>
        <w:t>滑鼠移入時才顯示</w:t>
      </w:r>
    </w:p>
    <w:p w:rsidR="00ED4F06" w:rsidRDefault="00C16494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Navbar</w:t>
      </w:r>
      <w:hyperlink r:id="rId9" w:history="1">
        <w:r w:rsidR="006121BC" w:rsidRPr="006121BC">
          <w:rPr>
            <w:rStyle w:val="ac"/>
            <w:rFonts w:hint="eastAsia"/>
          </w:rPr>
          <w:t>參考資料</w:t>
        </w:r>
        <w:r w:rsidR="006121BC" w:rsidRPr="006121BC">
          <w:rPr>
            <w:rStyle w:val="ac"/>
            <w:rFonts w:hint="eastAsia"/>
          </w:rPr>
          <w:t>01</w:t>
        </w:r>
      </w:hyperlink>
      <w:r w:rsidR="00CF060F">
        <w:rPr>
          <w:rFonts w:hint="eastAsia"/>
        </w:rPr>
        <w:t xml:space="preserve"> </w:t>
      </w:r>
    </w:p>
    <w:p w:rsidR="00ED4F06" w:rsidRDefault="00ED4F06" w:rsidP="00826DA0">
      <w:pPr>
        <w:pStyle w:val="aa"/>
        <w:numPr>
          <w:ilvl w:val="1"/>
          <w:numId w:val="1"/>
        </w:numPr>
        <w:ind w:leftChars="0"/>
        <w:jc w:val="both"/>
      </w:pPr>
      <w:r>
        <w:rPr>
          <w:rFonts w:hint="eastAsia"/>
        </w:rPr>
        <w:t>LOGO</w:t>
      </w:r>
      <w:r>
        <w:rPr>
          <w:rFonts w:hint="eastAsia"/>
        </w:rPr>
        <w:t>參考效果</w:t>
      </w:r>
      <w:r>
        <w:rPr>
          <w:rFonts w:hint="eastAsia"/>
        </w:rPr>
        <w:t xml:space="preserve"> </w:t>
      </w:r>
      <w:r w:rsidR="00826DA0">
        <w:rPr>
          <w:rFonts w:hint="eastAsia"/>
        </w:rPr>
        <w:t>日</w:t>
      </w:r>
      <w:hyperlink r:id="rId10" w:history="1">
        <w:r w:rsidRPr="00826DA0">
          <w:rPr>
            <w:rStyle w:val="ac"/>
            <w:rFonts w:hint="eastAsia"/>
          </w:rPr>
          <w:t>01</w:t>
        </w:r>
      </w:hyperlink>
      <w:r w:rsidR="00826DA0">
        <w:rPr>
          <w:rFonts w:hint="eastAsia"/>
        </w:rPr>
        <w:t xml:space="preserve"> </w:t>
      </w:r>
      <w:r w:rsidR="00826DA0">
        <w:rPr>
          <w:rFonts w:hint="eastAsia"/>
        </w:rPr>
        <w:t>新</w:t>
      </w:r>
      <w:hyperlink r:id="rId11" w:history="1">
        <w:r w:rsidR="00826DA0" w:rsidRPr="00826DA0">
          <w:rPr>
            <w:rStyle w:val="ac"/>
          </w:rPr>
          <w:t>02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影</w:t>
      </w:r>
      <w:hyperlink r:id="rId12" w:history="1">
        <w:r w:rsidR="00826DA0" w:rsidRPr="00826DA0">
          <w:rPr>
            <w:rStyle w:val="ac"/>
            <w:rFonts w:hint="eastAsia"/>
          </w:rPr>
          <w:t>03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城</w:t>
      </w:r>
      <w:hyperlink r:id="rId13" w:history="1">
        <w:r w:rsidR="00826DA0" w:rsidRPr="00826DA0">
          <w:rPr>
            <w:rStyle w:val="ac"/>
            <w:rFonts w:hint="eastAsia"/>
          </w:rPr>
          <w:t>04</w:t>
        </w:r>
      </w:hyperlink>
    </w:p>
    <w:p w:rsidR="00DA0566" w:rsidRDefault="00CE530C" w:rsidP="00DA0566">
      <w:pPr>
        <w:pStyle w:val="aa"/>
        <w:numPr>
          <w:ilvl w:val="0"/>
          <w:numId w:val="1"/>
        </w:numPr>
        <w:ind w:leftChars="0"/>
      </w:pPr>
      <w:r>
        <w:t>B</w:t>
      </w:r>
      <w:r w:rsidR="00DA0566">
        <w:rPr>
          <w:rFonts w:hint="eastAsia"/>
        </w:rPr>
        <w:t>anner</w:t>
      </w:r>
    </w:p>
    <w:p w:rsidR="00A91D18" w:rsidRDefault="00A91D18" w:rsidP="006121BC">
      <w:pPr>
        <w:pStyle w:val="aa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整頁影城</w:t>
      </w:r>
      <w:proofErr w:type="gramEnd"/>
      <w:r>
        <w:rPr>
          <w:rFonts w:hint="eastAsia"/>
        </w:rPr>
        <w:t>圖片</w:t>
      </w:r>
    </w:p>
    <w:p w:rsidR="00CF060F" w:rsidRDefault="00A91D18" w:rsidP="00A91D18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338ACF8D" wp14:editId="6F491C3A">
            <wp:extent cx="3200400" cy="2133600"/>
            <wp:effectExtent l="0" t="0" r="0" b="0"/>
            <wp:docPr id="1" name="圖片 1" descr="F:\大數據系統開發-全端工程師-Python\05-專案\02-廖仁甫-2019-11-19-日日新影城\02-素材\日新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數據系統開發-全端工程師-Python\05-專案\02-廖仁甫-2019-11-19-日日新影城\02-素材\日新bann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電影介紹</w:t>
      </w:r>
    </w:p>
    <w:p w:rsidR="000A505D" w:rsidRDefault="000A505D" w:rsidP="000A505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現正熱映</w:t>
      </w:r>
    </w:p>
    <w:p w:rsidR="000A505D" w:rsidRDefault="000A505D" w:rsidP="000A505D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排行榜</w:t>
      </w:r>
    </w:p>
    <w:p w:rsidR="000A505D" w:rsidRDefault="00344E6B" w:rsidP="000A505D">
      <w:pPr>
        <w:pStyle w:val="aa"/>
        <w:numPr>
          <w:ilvl w:val="1"/>
          <w:numId w:val="1"/>
        </w:numPr>
        <w:ind w:leftChars="0"/>
      </w:pPr>
      <w:hyperlink r:id="rId15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r>
        <w:rPr>
          <w:rFonts w:hint="eastAsia"/>
          <w:noProof/>
        </w:rPr>
        <w:drawing>
          <wp:inline distT="0" distB="0" distL="0" distR="0" wp14:anchorId="77F260BE" wp14:editId="2876405A">
            <wp:extent cx="5305425" cy="2962275"/>
            <wp:effectExtent l="0" t="0" r="9525" b="9525"/>
            <wp:docPr id="6" name="圖片 6" descr="F:\大數據系統開發-全端工程師-Python\05-專案\02-廖仁甫-2019-11-19-日日新影城\03-參考資料\韓國影城-現正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數據系統開發-全端工程師-Python\05-專案\02-廖仁甫-2019-11-19-日日新影城\03-參考資料\韓國影城-現正上映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21" cy="297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即將上映</w:t>
      </w:r>
    </w:p>
    <w:p w:rsidR="000A505D" w:rsidRPr="000D5133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時間軸顯示上映順序</w:t>
      </w:r>
    </w:p>
    <w:p w:rsidR="000A505D" w:rsidRPr="00B70240" w:rsidRDefault="00344E6B" w:rsidP="000A505D">
      <w:pPr>
        <w:pStyle w:val="aa"/>
        <w:numPr>
          <w:ilvl w:val="1"/>
          <w:numId w:val="1"/>
        </w:numPr>
        <w:ind w:leftChars="0"/>
        <w:rPr>
          <w:rStyle w:val="ab"/>
        </w:rPr>
      </w:pPr>
      <w:hyperlink r:id="rId17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 wp14:anchorId="5B8F82C0" wp14:editId="2B97F996">
            <wp:extent cx="5660167" cy="1924050"/>
            <wp:effectExtent l="0" t="0" r="0" b="0"/>
            <wp:docPr id="5" name="圖片 5" descr="F:\大數據系統開發-全端工程師-Python\05-專案\02-廖仁甫-2019-11-19-日日新影城\03-參考資料\北京影城-即將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3-參考資料\北京影城-即將上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>
      <w:pPr>
        <w:rPr>
          <w:rStyle w:val="ab"/>
        </w:rPr>
      </w:pPr>
    </w:p>
    <w:p w:rsidR="000A505D" w:rsidRPr="00CE530C" w:rsidRDefault="000A505D" w:rsidP="000A505D">
      <w:pPr>
        <w:rPr>
          <w:rStyle w:val="ab"/>
        </w:rPr>
      </w:pPr>
    </w:p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電影時刻</w:t>
      </w:r>
    </w:p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當日放映時刻</w:t>
      </w:r>
    </w:p>
    <w:p w:rsidR="000A505D" w:rsidRPr="00D204FD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>
        <w:rPr>
          <w:rFonts w:hint="eastAsia"/>
        </w:rPr>
        <w:t>1</w:t>
      </w:r>
      <w:r>
        <w:rPr>
          <w:rFonts w:hint="eastAsia"/>
        </w:rPr>
        <w:t>周內日期看放映時刻</w:t>
      </w:r>
    </w:p>
    <w:p w:rsidR="000A505D" w:rsidRPr="00D204FD" w:rsidRDefault="000A505D" w:rsidP="00CB1540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 w:rsidR="00CB1540">
        <w:rPr>
          <w:rFonts w:hint="eastAsia"/>
        </w:rPr>
        <w:t>擇</w:t>
      </w:r>
      <w:r>
        <w:rPr>
          <w:rFonts w:hint="eastAsia"/>
        </w:rPr>
        <w:t>電影</w:t>
      </w:r>
      <w:r w:rsidR="00CB1540">
        <w:rPr>
          <w:rFonts w:hint="eastAsia"/>
        </w:rPr>
        <w:t>看該電影</w:t>
      </w:r>
      <w:r>
        <w:rPr>
          <w:rFonts w:hint="eastAsia"/>
        </w:rPr>
        <w:t>場次時刻</w:t>
      </w:r>
      <w:r w:rsidR="00CB1540">
        <w:rPr>
          <w:rFonts w:hint="eastAsia"/>
        </w:rPr>
        <w:t>(</w:t>
      </w:r>
      <w:r w:rsidR="00CB1540">
        <w:rPr>
          <w:rFonts w:hint="eastAsia"/>
        </w:rPr>
        <w:t>下拉式選單</w:t>
      </w:r>
      <w:r w:rsidR="00CB1540">
        <w:rPr>
          <w:rFonts w:hint="eastAsia"/>
        </w:rPr>
        <w:t>)</w:t>
      </w:r>
    </w:p>
    <w:p w:rsidR="000A505D" w:rsidRPr="005D634F" w:rsidRDefault="005D634F" w:rsidP="005D634F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</w:p>
    <w:p w:rsidR="000A505D" w:rsidRPr="00CB1540" w:rsidRDefault="000A505D" w:rsidP="00CE530C">
      <w:pPr>
        <w:rPr>
          <w:rStyle w:val="ab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影城介紹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日新歷史</w:t>
      </w:r>
    </w:p>
    <w:p w:rsidR="002A21E9" w:rsidRDefault="002A21E9" w:rsidP="002A21E9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左邊圖片，右邊文字</w:t>
      </w:r>
    </w:p>
    <w:p w:rsidR="00F44CDC" w:rsidRDefault="00F44CDC" w:rsidP="00F44CDC">
      <w:pPr>
        <w:pStyle w:val="aa"/>
        <w:numPr>
          <w:ilvl w:val="1"/>
          <w:numId w:val="1"/>
        </w:numPr>
        <w:ind w:leftChars="0"/>
      </w:pPr>
      <w:r w:rsidRPr="00F44CDC">
        <w:rPr>
          <w:rFonts w:hint="eastAsia"/>
        </w:rPr>
        <w:t>日日新大戲院創立至今已有五十年了，早期戲院受限於建築年代久遠，無法符合公共安全需要，八十七年日新戲院斥資數億元全面改善內部設施，並重建至十樓層，是台中市最高樓層電影院。日日新戲院最早稱為「中華戲院」建於民國四十七年專演布袋戲，民國四十九年更名「新舞台戲院」除放映二輪電影也表演歌仔戲、電台歌唱等節目，五十六年為符合放映電影再更名「日日新戲院」</w:t>
      </w:r>
      <w:proofErr w:type="gramStart"/>
      <w:r w:rsidRPr="00F44CDC">
        <w:rPr>
          <w:rFonts w:hint="eastAsia"/>
        </w:rPr>
        <w:t>專映國片</w:t>
      </w:r>
      <w:proofErr w:type="gramEnd"/>
      <w:r w:rsidRPr="00F44CDC">
        <w:rPr>
          <w:rFonts w:hint="eastAsia"/>
        </w:rPr>
        <w:t>、西片生意相當不錯，逢時</w:t>
      </w:r>
      <w:proofErr w:type="gramStart"/>
      <w:r w:rsidRPr="00F44CDC">
        <w:rPr>
          <w:rFonts w:hint="eastAsia"/>
        </w:rPr>
        <w:t>一</w:t>
      </w:r>
      <w:proofErr w:type="gramEnd"/>
      <w:r w:rsidRPr="00F44CDC">
        <w:rPr>
          <w:rFonts w:hint="eastAsia"/>
        </w:rPr>
        <w:t>廳改多廳精緻電影院，於七十八年日新戲院改建為六層大樓，由原本的</w:t>
      </w:r>
      <w:proofErr w:type="gramStart"/>
      <w:r w:rsidRPr="00F44CDC">
        <w:rPr>
          <w:rFonts w:hint="eastAsia"/>
        </w:rPr>
        <w:t>一</w:t>
      </w:r>
      <w:proofErr w:type="gramEnd"/>
      <w:r w:rsidRPr="00F44CDC">
        <w:rPr>
          <w:rFonts w:hint="eastAsia"/>
        </w:rPr>
        <w:t>廳擴充為五廳，到八十六年四月中新聞局電影法規通過可建高樓，於民國八十七年七月再重建十層樓「日日新戲院」以設計電影院為主題，建造整棟電影大樓，院內設計十廳影院，每廳樓面挑高六米以上</w:t>
      </w:r>
      <w:proofErr w:type="gramStart"/>
      <w:r w:rsidRPr="00F44CDC">
        <w:rPr>
          <w:rFonts w:hint="eastAsia"/>
        </w:rPr>
        <w:t>觀台席</w:t>
      </w:r>
      <w:proofErr w:type="gramEnd"/>
      <w:r w:rsidRPr="00F44CDC">
        <w:rPr>
          <w:rFonts w:hint="eastAsia"/>
        </w:rPr>
        <w:t>皆以階梯式設計，每廳內挑高寬敞無障礙，</w:t>
      </w:r>
      <w:proofErr w:type="gramStart"/>
      <w:r w:rsidRPr="00F44CDC">
        <w:rPr>
          <w:rFonts w:hint="eastAsia"/>
        </w:rPr>
        <w:t>週</w:t>
      </w:r>
      <w:proofErr w:type="gramEnd"/>
      <w:r w:rsidRPr="00F44CDC">
        <w:rPr>
          <w:rFonts w:hint="eastAsia"/>
        </w:rPr>
        <w:t>邊皆有環繞生通道直通三座大型逃生梯符合現代建築及消防法規，讓觀眾座的舒適看的安心。日日新戲院是全省唯一領取合法建築執照超高的電影大樓，位於十二米台中著名的中華路夜市的精華區段，民族路與中華路口，交通便利並設有千坪的地下停車場，三十人</w:t>
      </w:r>
      <w:proofErr w:type="gramStart"/>
      <w:r w:rsidRPr="00F44CDC">
        <w:rPr>
          <w:rFonts w:hint="eastAsia"/>
        </w:rPr>
        <w:t>座西</w:t>
      </w:r>
      <w:proofErr w:type="gramEnd"/>
      <w:r w:rsidRPr="00F44CDC">
        <w:rPr>
          <w:rFonts w:hint="eastAsia"/>
        </w:rPr>
        <w:t>德製快速電梯兩部，自備大型發電機可自給充沛的電力不怕停電</w:t>
      </w:r>
      <w:r w:rsidRPr="00F44CDC">
        <w:rPr>
          <w:rFonts w:hint="eastAsia"/>
        </w:rPr>
        <w:t>!</w:t>
      </w:r>
    </w:p>
    <w:p w:rsidR="009D2A1E" w:rsidRDefault="009D2A1E" w:rsidP="008A5022">
      <w:pPr>
        <w:pStyle w:val="aa"/>
        <w:ind w:leftChars="0" w:left="960"/>
      </w:pPr>
    </w:p>
    <w:p w:rsidR="00CE530C" w:rsidRPr="002A21E9" w:rsidRDefault="002A21E9" w:rsidP="00CE530C">
      <w:pPr>
        <w:pStyle w:val="aa"/>
        <w:numPr>
          <w:ilvl w:val="0"/>
          <w:numId w:val="1"/>
        </w:numPr>
        <w:ind w:leftChars="0"/>
        <w:rPr>
          <w:b/>
          <w:bCs/>
        </w:rPr>
      </w:pPr>
      <w:proofErr w:type="gramStart"/>
      <w:r>
        <w:rPr>
          <w:rFonts w:hint="eastAsia"/>
        </w:rPr>
        <w:t>影城願景</w:t>
      </w:r>
      <w:proofErr w:type="gramEnd"/>
    </w:p>
    <w:p w:rsidR="002A21E9" w:rsidRPr="009D2A1E" w:rsidRDefault="009D2A1E" w:rsidP="002A21E9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Style w:val="ab"/>
          <w:rFonts w:hint="eastAsia"/>
          <w:b w:val="0"/>
        </w:rPr>
        <w:t>parallax</w:t>
      </w:r>
      <w:r>
        <w:rPr>
          <w:rStyle w:val="ab"/>
          <w:rFonts w:hint="eastAsia"/>
          <w:b w:val="0"/>
        </w:rPr>
        <w:t>拉皮後影城模樣</w:t>
      </w:r>
    </w:p>
    <w:p w:rsidR="009D2A1E" w:rsidRPr="00CE530C" w:rsidRDefault="009D2A1E" w:rsidP="009D2A1E">
      <w:pPr>
        <w:ind w:left="480"/>
        <w:rPr>
          <w:rStyle w:val="ab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3900601" cy="269557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影城展望-parallax背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27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票價說明</w:t>
      </w:r>
    </w:p>
    <w:p w:rsidR="000D5133" w:rsidRPr="000D5133" w:rsidRDefault="000D5133" w:rsidP="000D5133">
      <w:pPr>
        <w:pStyle w:val="aa"/>
        <w:numPr>
          <w:ilvl w:val="0"/>
          <w:numId w:val="2"/>
        </w:numPr>
        <w:ind w:leftChars="0"/>
        <w:rPr>
          <w:rStyle w:val="ab"/>
          <w:b w:val="0"/>
        </w:rPr>
      </w:pPr>
      <w:r>
        <w:rPr>
          <w:rStyle w:val="ab"/>
          <w:rFonts w:hint="eastAsia"/>
          <w:b w:val="0"/>
        </w:rPr>
        <w:t>按照票別製作卡片</w:t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2D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32B96713" wp14:editId="0DB4107C">
            <wp:extent cx="2123440" cy="1390650"/>
            <wp:effectExtent l="0" t="0" r="0" b="0"/>
            <wp:docPr id="2" name="圖片 2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018" r="3376" b="69256"/>
                    <a:stretch/>
                  </pic:blipFill>
                  <pic:spPr bwMode="auto">
                    <a:xfrm>
                      <a:off x="0" y="0"/>
                      <a:ext cx="21234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6A</w:t>
      </w:r>
      <w:r>
        <w:rPr>
          <w:rFonts w:hint="eastAsia"/>
        </w:rPr>
        <w:t>星光廳票價</w:t>
      </w:r>
    </w:p>
    <w:p w:rsidR="00A07BBC" w:rsidRDefault="00A07BBC" w:rsidP="00A07BBC">
      <w:pPr>
        <w:ind w:left="960"/>
        <w:rPr>
          <w:noProof/>
        </w:rPr>
      </w:pP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499FFE6C" wp14:editId="19F04E1A">
            <wp:extent cx="2124075" cy="1571625"/>
            <wp:effectExtent l="0" t="0" r="9525" b="9525"/>
            <wp:docPr id="3" name="圖片 3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0337" r="3348" b="36069"/>
                    <a:stretch/>
                  </pic:blipFill>
                  <pic:spPr bwMode="auto"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Pr="00A07BBC" w:rsidRDefault="00CE530C" w:rsidP="000D5133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3D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  <w:rPr>
          <w:noProof/>
        </w:rPr>
      </w:pPr>
    </w:p>
    <w:p w:rsidR="00A07BBC" w:rsidRDefault="00A07BBC" w:rsidP="00A07BBC">
      <w:pPr>
        <w:pStyle w:val="aa"/>
        <w:ind w:leftChars="0" w:left="960"/>
        <w:rPr>
          <w:b/>
          <w:bCs/>
        </w:rPr>
      </w:pPr>
      <w:r>
        <w:rPr>
          <w:noProof/>
        </w:rPr>
        <w:drawing>
          <wp:inline distT="0" distB="0" distL="0" distR="0" wp14:anchorId="0EC7DC14" wp14:editId="2452B6A5">
            <wp:extent cx="2124075" cy="1619250"/>
            <wp:effectExtent l="0" t="0" r="9525" b="0"/>
            <wp:docPr id="4" name="圖片 4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4135" r="3348" b="1253"/>
                    <a:stretch/>
                  </pic:blipFill>
                  <pic:spPr bwMode="auto">
                    <a:xfrm>
                      <a:off x="0" y="0"/>
                      <a:ext cx="212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33" w:rsidRPr="00176B33" w:rsidRDefault="00176B33" w:rsidP="00176B33">
      <w:pPr>
        <w:pStyle w:val="aa"/>
        <w:numPr>
          <w:ilvl w:val="0"/>
          <w:numId w:val="2"/>
        </w:numPr>
        <w:ind w:leftChars="0"/>
        <w:rPr>
          <w:bCs/>
        </w:rPr>
      </w:pPr>
      <w:r w:rsidRPr="00176B33">
        <w:rPr>
          <w:rFonts w:hint="eastAsia"/>
          <w:bCs/>
        </w:rPr>
        <w:t>退換票說明</w:t>
      </w:r>
    </w:p>
    <w:p w:rsidR="005D634F" w:rsidRDefault="005D634F" w:rsidP="005D634F">
      <w:pPr>
        <w:rPr>
          <w:rStyle w:val="ab"/>
        </w:rPr>
      </w:pPr>
      <w:r>
        <w:rPr>
          <w:rStyle w:val="ab"/>
          <w:rFonts w:hint="eastAsia"/>
        </w:rPr>
        <w:lastRenderedPageBreak/>
        <w:t>最新消息</w:t>
      </w:r>
    </w:p>
    <w:p w:rsidR="005D634F" w:rsidRDefault="005D634F" w:rsidP="005D634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影城公告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禁止事項</w:t>
      </w:r>
      <w:r>
        <w:rPr>
          <w:rFonts w:hint="eastAsia"/>
        </w:rPr>
        <w:t>(</w:t>
      </w:r>
      <w:r>
        <w:rPr>
          <w:rFonts w:hint="eastAsia"/>
        </w:rPr>
        <w:t>寵物、特殊食物</w:t>
      </w:r>
      <w:r>
        <w:rPr>
          <w:rFonts w:hint="eastAsia"/>
        </w:rPr>
        <w:t>)</w:t>
      </w:r>
    </w:p>
    <w:p w:rsidR="005D634F" w:rsidRPr="002A21E9" w:rsidRDefault="005D634F" w:rsidP="005D634F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見面會活動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Fonts w:hint="eastAsia"/>
        </w:rPr>
        <w:t>預售活動</w:t>
      </w:r>
    </w:p>
    <w:p w:rsidR="005D634F" w:rsidRDefault="005D634F" w:rsidP="005D634F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84CF9E2" wp14:editId="6C1B3EFF">
            <wp:extent cx="1800225" cy="1595737"/>
            <wp:effectExtent l="0" t="0" r="0" b="5080"/>
            <wp:docPr id="8" name="圖片 8" descr="F:\大數據系統開發-全端工程師-Python\05-專案\02-廖仁甫-2019-11-19-日日新影城\02-素材\最新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大數據系統開發-全端工程師-Python\05-專案\02-廖仁甫-2019-11-19-日日新影城\02-素材\最新消息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0D5133" w:rsidRPr="00CE530C" w:rsidRDefault="000D5133" w:rsidP="000D5133">
      <w:pPr>
        <w:rPr>
          <w:rStyle w:val="ab"/>
        </w:rPr>
      </w:pPr>
    </w:p>
    <w:p w:rsidR="00CE530C" w:rsidRDefault="000D5133" w:rsidP="00CE530C">
      <w:pPr>
        <w:rPr>
          <w:rStyle w:val="ab"/>
        </w:rPr>
      </w:pPr>
      <w:r>
        <w:rPr>
          <w:rStyle w:val="ab"/>
          <w:rFonts w:hint="eastAsia"/>
        </w:rPr>
        <w:t>交通資訊</w:t>
      </w:r>
    </w:p>
    <w:p w:rsidR="00CE530C" w:rsidRDefault="000D5133" w:rsidP="00CE530C">
      <w:pPr>
        <w:pStyle w:val="aa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影城位址</w:t>
      </w:r>
      <w:proofErr w:type="gramEnd"/>
    </w:p>
    <w:p w:rsidR="000D5133" w:rsidRDefault="000D5133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地址嵌入</w:t>
      </w:r>
      <w:r>
        <w:rPr>
          <w:rFonts w:hint="eastAsia"/>
        </w:rPr>
        <w:t>Google Map</w:t>
      </w:r>
    </w:p>
    <w:p w:rsidR="000A505D" w:rsidRDefault="00C9572A" w:rsidP="00C9572A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547172D2" wp14:editId="1F4EC51F">
            <wp:extent cx="1848314" cy="1885950"/>
            <wp:effectExtent l="0" t="0" r="0" b="0"/>
            <wp:docPr id="9" name="圖片 9" descr="F:\大數據系統開發-全端工程師-Python\05-專案\02-廖仁甫-2019-11-19-日日新影城\02-素材\交通資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2-素材\交通資訊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31" cy="18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133" w:rsidRDefault="00CE530C" w:rsidP="000D5133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停車資訊</w:t>
      </w:r>
    </w:p>
    <w:p w:rsidR="000D5133" w:rsidRPr="00CE530C" w:rsidRDefault="000D5133" w:rsidP="000D5133">
      <w:pPr>
        <w:pStyle w:val="aa"/>
        <w:numPr>
          <w:ilvl w:val="1"/>
          <w:numId w:val="1"/>
        </w:numPr>
        <w:ind w:leftChars="0"/>
        <w:rPr>
          <w:rStyle w:val="ab"/>
        </w:rPr>
      </w:pPr>
    </w:p>
    <w:p w:rsidR="000D5133" w:rsidRDefault="000D5133" w:rsidP="000D5133">
      <w:pPr>
        <w:rPr>
          <w:rStyle w:val="ab"/>
        </w:rPr>
      </w:pPr>
      <w:r>
        <w:rPr>
          <w:rStyle w:val="ab"/>
          <w:rFonts w:hint="eastAsia"/>
        </w:rPr>
        <w:t>聯絡我們</w:t>
      </w:r>
    </w:p>
    <w:p w:rsidR="000D5133" w:rsidRDefault="000D5133" w:rsidP="000D5133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聯絡資訊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電話</w:t>
      </w:r>
      <w:r>
        <w:rPr>
          <w:rFonts w:hint="eastAsia"/>
        </w:rPr>
        <w:t>.</w:t>
      </w:r>
      <w:r>
        <w:rPr>
          <w:rFonts w:hint="eastAsia"/>
        </w:rPr>
        <w:t>傳真</w:t>
      </w:r>
      <w:r>
        <w:rPr>
          <w:rFonts w:hint="eastAsia"/>
        </w:rPr>
        <w:t>.</w:t>
      </w:r>
      <w:r>
        <w:rPr>
          <w:rFonts w:hint="eastAsia"/>
        </w:rPr>
        <w:t>信箱</w:t>
      </w:r>
      <w:r>
        <w:rPr>
          <w:rFonts w:hint="eastAsia"/>
        </w:rPr>
        <w:t>.</w:t>
      </w:r>
      <w:r>
        <w:rPr>
          <w:rFonts w:hint="eastAsia"/>
        </w:rPr>
        <w:t>地址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包廳租借</w:t>
      </w:r>
      <w:r>
        <w:rPr>
          <w:rFonts w:hint="eastAsia"/>
        </w:rPr>
        <w:t xml:space="preserve"> / </w:t>
      </w:r>
      <w:r>
        <w:rPr>
          <w:rFonts w:hint="eastAsia"/>
        </w:rPr>
        <w:t>企業合作</w:t>
      </w:r>
    </w:p>
    <w:p w:rsidR="00CC0D24" w:rsidRDefault="00CC0D24" w:rsidP="00617206">
      <w:pPr>
        <w:pStyle w:val="aa"/>
        <w:ind w:leftChars="0" w:left="960"/>
        <w:rPr>
          <w:rStyle w:val="ab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頁尾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版權</w:t>
      </w:r>
      <w:r w:rsidR="00617206">
        <w:rPr>
          <w:rFonts w:hint="eastAsia"/>
        </w:rPr>
        <w:t>聲明</w:t>
      </w:r>
    </w:p>
    <w:p w:rsidR="00617206" w:rsidRDefault="00617206" w:rsidP="00617206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社群媒體</w:t>
      </w:r>
    </w:p>
    <w:p w:rsidR="00617206" w:rsidRPr="00617206" w:rsidRDefault="00617206" w:rsidP="00617206">
      <w:pPr>
        <w:rPr>
          <w:rStyle w:val="ab"/>
          <w:b w:val="0"/>
          <w:bCs w:val="0"/>
        </w:rPr>
      </w:pPr>
    </w:p>
    <w:sectPr w:rsidR="00617206" w:rsidRPr="00617206" w:rsidSect="00211F1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2E5" w:rsidRDefault="003362E5" w:rsidP="003362E5">
      <w:r>
        <w:separator/>
      </w:r>
    </w:p>
  </w:endnote>
  <w:endnote w:type="continuationSeparator" w:id="0">
    <w:p w:rsidR="003362E5" w:rsidRDefault="003362E5" w:rsidP="0033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2E5" w:rsidRDefault="003362E5" w:rsidP="003362E5">
      <w:r>
        <w:separator/>
      </w:r>
    </w:p>
  </w:footnote>
  <w:footnote w:type="continuationSeparator" w:id="0">
    <w:p w:rsidR="003362E5" w:rsidRDefault="003362E5" w:rsidP="0033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164EF"/>
    <w:multiLevelType w:val="hybridMultilevel"/>
    <w:tmpl w:val="C11E1BAA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B91FA7"/>
    <w:multiLevelType w:val="hybridMultilevel"/>
    <w:tmpl w:val="F1C6FBA6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875E33"/>
    <w:multiLevelType w:val="hybridMultilevel"/>
    <w:tmpl w:val="0E5AD6B0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B8B180A"/>
    <w:multiLevelType w:val="hybridMultilevel"/>
    <w:tmpl w:val="D9BEFA0E"/>
    <w:lvl w:ilvl="0" w:tplc="F9609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941074"/>
    <w:multiLevelType w:val="hybridMultilevel"/>
    <w:tmpl w:val="C8307B2A"/>
    <w:lvl w:ilvl="0" w:tplc="75FA721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EEC300F"/>
    <w:multiLevelType w:val="hybridMultilevel"/>
    <w:tmpl w:val="B10A45A0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F375251"/>
    <w:multiLevelType w:val="hybridMultilevel"/>
    <w:tmpl w:val="D870CC1C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C48A90DE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A1C2D1D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D87567E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2D30ADF"/>
    <w:multiLevelType w:val="hybridMultilevel"/>
    <w:tmpl w:val="C5329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347D56E8"/>
    <w:multiLevelType w:val="hybridMultilevel"/>
    <w:tmpl w:val="788054BC"/>
    <w:lvl w:ilvl="0" w:tplc="FE0A7C5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6993F70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8333C8A"/>
    <w:multiLevelType w:val="hybridMultilevel"/>
    <w:tmpl w:val="7806DA80"/>
    <w:lvl w:ilvl="0" w:tplc="4904A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54C276C"/>
    <w:multiLevelType w:val="hybridMultilevel"/>
    <w:tmpl w:val="60DC3430"/>
    <w:lvl w:ilvl="0" w:tplc="B7E66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A415154"/>
    <w:multiLevelType w:val="hybridMultilevel"/>
    <w:tmpl w:val="82C66B10"/>
    <w:lvl w:ilvl="0" w:tplc="75FA72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4FF7803"/>
    <w:multiLevelType w:val="hybridMultilevel"/>
    <w:tmpl w:val="AE42C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CA27FB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6AD3982"/>
    <w:multiLevelType w:val="hybridMultilevel"/>
    <w:tmpl w:val="989AEC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83F10FF"/>
    <w:multiLevelType w:val="hybridMultilevel"/>
    <w:tmpl w:val="879E399A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E1732B6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1A16BB5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2BB4BAD"/>
    <w:multiLevelType w:val="hybridMultilevel"/>
    <w:tmpl w:val="C7FA7BEA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3EB4C90"/>
    <w:multiLevelType w:val="hybridMultilevel"/>
    <w:tmpl w:val="F8B2552E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75E2E2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7"/>
  </w:num>
  <w:num w:numId="3">
    <w:abstractNumId w:val="13"/>
  </w:num>
  <w:num w:numId="4">
    <w:abstractNumId w:val="20"/>
  </w:num>
  <w:num w:numId="5">
    <w:abstractNumId w:val="23"/>
  </w:num>
  <w:num w:numId="6">
    <w:abstractNumId w:val="14"/>
  </w:num>
  <w:num w:numId="7">
    <w:abstractNumId w:val="11"/>
  </w:num>
  <w:num w:numId="8">
    <w:abstractNumId w:val="19"/>
  </w:num>
  <w:num w:numId="9">
    <w:abstractNumId w:val="8"/>
  </w:num>
  <w:num w:numId="10">
    <w:abstractNumId w:val="7"/>
  </w:num>
  <w:num w:numId="11">
    <w:abstractNumId w:val="16"/>
  </w:num>
  <w:num w:numId="12">
    <w:abstractNumId w:val="18"/>
  </w:num>
  <w:num w:numId="13">
    <w:abstractNumId w:val="6"/>
  </w:num>
  <w:num w:numId="14">
    <w:abstractNumId w:val="2"/>
  </w:num>
  <w:num w:numId="15">
    <w:abstractNumId w:val="15"/>
  </w:num>
  <w:num w:numId="16">
    <w:abstractNumId w:val="3"/>
  </w:num>
  <w:num w:numId="17">
    <w:abstractNumId w:val="22"/>
  </w:num>
  <w:num w:numId="18">
    <w:abstractNumId w:val="4"/>
  </w:num>
  <w:num w:numId="19">
    <w:abstractNumId w:val="0"/>
  </w:num>
  <w:num w:numId="20">
    <w:abstractNumId w:val="5"/>
  </w:num>
  <w:num w:numId="21">
    <w:abstractNumId w:val="1"/>
  </w:num>
  <w:num w:numId="22">
    <w:abstractNumId w:val="10"/>
  </w:num>
  <w:num w:numId="23">
    <w:abstractNumId w:val="2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CFD"/>
    <w:rsid w:val="00015664"/>
    <w:rsid w:val="00037FD0"/>
    <w:rsid w:val="000A505D"/>
    <w:rsid w:val="000D5133"/>
    <w:rsid w:val="001331BC"/>
    <w:rsid w:val="00176B33"/>
    <w:rsid w:val="00211F17"/>
    <w:rsid w:val="002A21E9"/>
    <w:rsid w:val="002C5061"/>
    <w:rsid w:val="002D689D"/>
    <w:rsid w:val="003362E5"/>
    <w:rsid w:val="003751B2"/>
    <w:rsid w:val="003A3609"/>
    <w:rsid w:val="003B691A"/>
    <w:rsid w:val="00416FB0"/>
    <w:rsid w:val="00525C97"/>
    <w:rsid w:val="0055647D"/>
    <w:rsid w:val="005D4D3F"/>
    <w:rsid w:val="005D634F"/>
    <w:rsid w:val="006121BC"/>
    <w:rsid w:val="00617206"/>
    <w:rsid w:val="006C3A68"/>
    <w:rsid w:val="007907D2"/>
    <w:rsid w:val="007930D4"/>
    <w:rsid w:val="00826DA0"/>
    <w:rsid w:val="008A5022"/>
    <w:rsid w:val="008C5ACB"/>
    <w:rsid w:val="00932EDB"/>
    <w:rsid w:val="009D1AB9"/>
    <w:rsid w:val="009D2A1E"/>
    <w:rsid w:val="00A07BBC"/>
    <w:rsid w:val="00A91D18"/>
    <w:rsid w:val="00B70240"/>
    <w:rsid w:val="00B8567C"/>
    <w:rsid w:val="00BB14BA"/>
    <w:rsid w:val="00BC6E67"/>
    <w:rsid w:val="00C00473"/>
    <w:rsid w:val="00C16494"/>
    <w:rsid w:val="00C278D1"/>
    <w:rsid w:val="00C9572A"/>
    <w:rsid w:val="00CA7E8F"/>
    <w:rsid w:val="00CB1540"/>
    <w:rsid w:val="00CC0D24"/>
    <w:rsid w:val="00CE530C"/>
    <w:rsid w:val="00CF060F"/>
    <w:rsid w:val="00D204FD"/>
    <w:rsid w:val="00D24038"/>
    <w:rsid w:val="00DA0566"/>
    <w:rsid w:val="00DA3D9D"/>
    <w:rsid w:val="00EA541D"/>
    <w:rsid w:val="00ED4F06"/>
    <w:rsid w:val="00EE1F47"/>
    <w:rsid w:val="00EE2ED1"/>
    <w:rsid w:val="00F41210"/>
    <w:rsid w:val="00F44CDC"/>
    <w:rsid w:val="00F5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ttecinema.co.kr/LCHS/index.aspx" TargetMode="External"/><Relationship Id="rId13" Type="http://schemas.openxmlformats.org/officeDocument/2006/relationships/hyperlink" Target="https://www.cns11643.gov.tw/wordWrite.jsp?ID=86098&amp;ID2=36617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cns11643.gov.tw/wordWrite.jsp?ID=93280&amp;ID2=63412" TargetMode="External"/><Relationship Id="rId17" Type="http://schemas.openxmlformats.org/officeDocument/2006/relationships/hyperlink" Target="http://theater.mtime.com/China_Beij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ns11643.gov.tw/wordWrite.jsp?ID=91195&amp;ID2=57529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lottecinema.co.kr/LCHS/index.aspx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cns11643.gov.tw/wordWrite.jsp?ID=83274&amp;ID2=11256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miyahara.com.tw/index-go.php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6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2019-12-16T05:27:00Z</dcterms:created>
  <dcterms:modified xsi:type="dcterms:W3CDTF">2019-12-20T09:05:00Z</dcterms:modified>
</cp:coreProperties>
</file>