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Test Coding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Sudah menggunakan JWT (Jason Web Token)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Database bisa menggunakan</w:t>
      </w: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php artisan migrate:fresh --seed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atau bisa menggunakan dump sql dengan nama mpx_logistic.sql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Sudah Menggunakan Rest Api CRUD (Create, Read, Update,Delete) di setiap transaksi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Sudah Terdapat 2 rule admin dan juga staff, rule ini bersifat dinamis bisa disesuaikan dengan kebutuhan pada 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rule_setting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Untuk user admin Username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rengawan@gmail.com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password : 12345678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Untuk user staff Username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adw@gmail.com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password : 12345678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bisa register secara mandiri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Laporan mempunyai 4 filter : daily,weekly,monthly,yearly + periode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Postman bisa di import dengan file Test Coding.postman_collection.json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engawan@gmail.com" Id="docRId0" Type="http://schemas.openxmlformats.org/officeDocument/2006/relationships/hyperlink" /><Relationship TargetMode="External" Target="mailto:adw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