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5F3A" w14:textId="397986BF" w:rsidR="00E40223" w:rsidRPr="00B73231" w:rsidRDefault="00B73231" w:rsidP="00B73231">
      <w:r>
        <w:rPr>
          <w:rFonts w:ascii="Arial" w:hAnsi="Arial" w:cs="Arial"/>
          <w:sz w:val="20"/>
          <w:szCs w:val="20"/>
          <w:lang w:val="pt-BR"/>
        </w:rPr>
        <w:t>Os dados acerca do Programa foram informados de modo claro e detalhado.</w:t>
      </w:r>
    </w:p>
    <w:sectPr w:rsidR="00E40223" w:rsidRPr="00B7323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5297"/>
    <w:multiLevelType w:val="multilevel"/>
    <w:tmpl w:val="7CA2F8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130386"/>
    <w:multiLevelType w:val="multilevel"/>
    <w:tmpl w:val="AC0014C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12691D"/>
    <w:multiLevelType w:val="multilevel"/>
    <w:tmpl w:val="A80428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045ACA"/>
    <w:multiLevelType w:val="multilevel"/>
    <w:tmpl w:val="780CD30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5A2299C"/>
    <w:multiLevelType w:val="multilevel"/>
    <w:tmpl w:val="F1D4D1C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C911E25"/>
    <w:multiLevelType w:val="multilevel"/>
    <w:tmpl w:val="6B7C07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12035D"/>
    <w:multiLevelType w:val="multilevel"/>
    <w:tmpl w:val="819EEFA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56349724">
    <w:abstractNumId w:val="0"/>
  </w:num>
  <w:num w:numId="2" w16cid:durableId="1810054562">
    <w:abstractNumId w:val="2"/>
  </w:num>
  <w:num w:numId="3" w16cid:durableId="1244754879">
    <w:abstractNumId w:val="3"/>
  </w:num>
  <w:num w:numId="4" w16cid:durableId="1066953009">
    <w:abstractNumId w:val="1"/>
  </w:num>
  <w:num w:numId="5" w16cid:durableId="1563131402">
    <w:abstractNumId w:val="4"/>
  </w:num>
  <w:num w:numId="6" w16cid:durableId="1320036143">
    <w:abstractNumId w:val="6"/>
  </w:num>
  <w:num w:numId="7" w16cid:durableId="134182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223"/>
    <w:rsid w:val="00876D74"/>
    <w:rsid w:val="00B73231"/>
    <w:rsid w:val="00E4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64A6"/>
  <w15:docId w15:val="{F93BB9E0-97F2-4B46-81F9-B0B6C81A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2023-06-15T13:09:00Z</dcterms:modified>
  <dc:language>pt-BR</dc:language>
</cp:coreProperties>
</file>