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B0655" w14:textId="3068BCC1" w:rsidR="001B664A" w:rsidRDefault="001B664A" w:rsidP="001B664A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programa apresenta proposta coerente, com consistente articulação entre linhas de atuação, projetos e disciplinas. A descrição das disciplinas e ementas carece de atualização e pertinência ao nível de formação e à modalidade de Mestrado Profissional. A infraestrutura é adequada. O corpo docente cumpre parcialmente os requisitos preconizados quanto a titulação, formação, estabilidade e dedicação. Há adequada distribuição das atividades sob responsabilidade do corpo permanente. Apresenta níveis baixos</w:t>
      </w:r>
    </w:p>
    <w:p w14:paraId="70B3A77C" w14:textId="0E17DB5C" w:rsidR="001B664A" w:rsidRDefault="001B664A" w:rsidP="001B664A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de produção intelectual, técnica e tecnológica, tanto no total dos produtos quanto na distribuição destes entre os docentes permanentes do programa. A inserção social está descrita como intenção, pois se trata de programa novo.</w:t>
      </w:r>
    </w:p>
    <w:p w14:paraId="3C7FE617" w14:textId="756F3EEA" w:rsidR="00D006BC" w:rsidRPr="001B664A" w:rsidRDefault="001B664A" w:rsidP="001B664A">
      <w:pPr>
        <w:suppressAutoHyphens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lang w:val="pt-BR"/>
        </w:rPr>
        <w:t>Considerando a não avaliação do item de corpo discente e trabalho de conclusão, visto que não foram formados discentes até o momento e os demais itens avaliados, a nota atribuída ao programa foi 3.</w:t>
      </w:r>
    </w:p>
    <w:sectPr w:rsidR="00D006BC" w:rsidRPr="001B664A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B0095"/>
    <w:multiLevelType w:val="multilevel"/>
    <w:tmpl w:val="1930934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4BF1BF5"/>
    <w:multiLevelType w:val="multilevel"/>
    <w:tmpl w:val="5FA2248E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45E64678"/>
    <w:multiLevelType w:val="multilevel"/>
    <w:tmpl w:val="662E5052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AD0454C"/>
    <w:multiLevelType w:val="multilevel"/>
    <w:tmpl w:val="5F7A65F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5F28397D"/>
    <w:multiLevelType w:val="multilevel"/>
    <w:tmpl w:val="52F85BCE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6C9C70A1"/>
    <w:multiLevelType w:val="multilevel"/>
    <w:tmpl w:val="36386C1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D6F7150"/>
    <w:multiLevelType w:val="multilevel"/>
    <w:tmpl w:val="B73648A0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429859241">
    <w:abstractNumId w:val="5"/>
  </w:num>
  <w:num w:numId="2" w16cid:durableId="110248106">
    <w:abstractNumId w:val="6"/>
  </w:num>
  <w:num w:numId="3" w16cid:durableId="1431707182">
    <w:abstractNumId w:val="2"/>
  </w:num>
  <w:num w:numId="4" w16cid:durableId="2068600016">
    <w:abstractNumId w:val="4"/>
  </w:num>
  <w:num w:numId="5" w16cid:durableId="2142378340">
    <w:abstractNumId w:val="0"/>
  </w:num>
  <w:num w:numId="6" w16cid:durableId="75783833">
    <w:abstractNumId w:val="1"/>
  </w:num>
  <w:num w:numId="7" w16cid:durableId="9921067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06BC"/>
    <w:rsid w:val="001B664A"/>
    <w:rsid w:val="009A1448"/>
    <w:rsid w:val="00D00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B81C7"/>
  <w15:docId w15:val="{AD01BF6B-6E90-428E-B752-1FF77A68A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788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4</cp:revision>
  <dcterms:created xsi:type="dcterms:W3CDTF">2013-12-23T23:15:00Z</dcterms:created>
  <dcterms:modified xsi:type="dcterms:W3CDTF">2023-06-15T13:08:00Z</dcterms:modified>
  <dc:language>pt-BR</dc:language>
</cp:coreProperties>
</file>