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E090" w14:textId="77777777" w:rsidR="00C54503" w:rsidRDefault="00C54503" w:rsidP="002203ED">
      <w:pPr>
        <w:pStyle w:val="Heading1"/>
        <w:jc w:val="center"/>
        <w:rPr>
          <w:rStyle w:val="BookTitle"/>
          <w:b/>
          <w:bCs w:val="0"/>
          <w:i w:val="0"/>
          <w:iCs w:val="0"/>
          <w:spacing w:val="0"/>
          <w:sz w:val="24"/>
        </w:rPr>
      </w:pPr>
      <w:r>
        <w:rPr>
          <w:rStyle w:val="BookTitle"/>
          <w:b/>
          <w:bCs w:val="0"/>
          <w:i w:val="0"/>
          <w:iCs w:val="0"/>
          <w:spacing w:val="0"/>
          <w:sz w:val="24"/>
        </w:rPr>
        <w:t>Marketing Campaign for Banking products</w:t>
      </w:r>
    </w:p>
    <w:p w14:paraId="747C8169" w14:textId="242B1734" w:rsidR="002203ED" w:rsidRDefault="0071124F" w:rsidP="002203ED">
      <w:pPr>
        <w:pStyle w:val="Heading1"/>
        <w:jc w:val="center"/>
        <w:rPr>
          <w:rStyle w:val="BookTitle"/>
          <w:b/>
          <w:bCs w:val="0"/>
          <w:i w:val="0"/>
          <w:iCs w:val="0"/>
          <w:spacing w:val="0"/>
          <w:sz w:val="24"/>
        </w:rPr>
      </w:pPr>
      <w:r>
        <w:rPr>
          <w:rStyle w:val="BookTitle"/>
          <w:b/>
          <w:bCs w:val="0"/>
          <w:i w:val="0"/>
          <w:iCs w:val="0"/>
          <w:spacing w:val="0"/>
          <w:sz w:val="24"/>
        </w:rPr>
        <w:t>Sri R Sankaranarayanan</w:t>
      </w:r>
      <w:r w:rsidR="002203ED" w:rsidRPr="002203ED">
        <w:rPr>
          <w:rStyle w:val="BookTitle"/>
          <w:b/>
          <w:bCs w:val="0"/>
          <w:i w:val="0"/>
          <w:iCs w:val="0"/>
          <w:spacing w:val="0"/>
          <w:sz w:val="24"/>
        </w:rPr>
        <w:br/>
      </w:r>
      <w:r>
        <w:rPr>
          <w:rStyle w:val="BookTitle"/>
          <w:b/>
          <w:bCs w:val="0"/>
          <w:i w:val="0"/>
          <w:iCs w:val="0"/>
          <w:spacing w:val="0"/>
          <w:sz w:val="24"/>
        </w:rPr>
        <w:t>DSC680</w:t>
      </w:r>
      <w:r w:rsidR="002203ED" w:rsidRPr="002203ED">
        <w:rPr>
          <w:rStyle w:val="BookTitle"/>
          <w:b/>
          <w:bCs w:val="0"/>
          <w:i w:val="0"/>
          <w:iCs w:val="0"/>
          <w:spacing w:val="0"/>
          <w:sz w:val="24"/>
        </w:rPr>
        <w:br/>
      </w:r>
      <w:hyperlink r:id="rId8" w:history="1">
        <w:r w:rsidR="007E7475" w:rsidRPr="00040D47">
          <w:rPr>
            <w:rStyle w:val="Hyperlink"/>
          </w:rPr>
          <w:t>https://github.com/rengsankar1986/DSC680</w:t>
        </w:r>
      </w:hyperlink>
      <w:r w:rsidR="007E7475">
        <w:rPr>
          <w:rStyle w:val="BookTitle"/>
          <w:b/>
          <w:bCs w:val="0"/>
          <w:i w:val="0"/>
          <w:iCs w:val="0"/>
          <w:spacing w:val="0"/>
          <w:sz w:val="24"/>
        </w:rPr>
        <w:t xml:space="preserve"> </w:t>
      </w:r>
    </w:p>
    <w:p w14:paraId="677DA197" w14:textId="77777777" w:rsidR="002203ED" w:rsidRDefault="002203ED" w:rsidP="002203ED"/>
    <w:p w14:paraId="59ACFA64" w14:textId="434F5597" w:rsidR="002203ED" w:rsidRDefault="002203ED" w:rsidP="002203ED">
      <w:pPr>
        <w:pStyle w:val="Heading1"/>
      </w:pPr>
      <w:r>
        <w:t>Which Domain?</w:t>
      </w:r>
    </w:p>
    <w:p w14:paraId="5717C99C" w14:textId="1801882B" w:rsidR="00711EF6" w:rsidRDefault="00C54503" w:rsidP="00711EF6">
      <w:r>
        <w:t>This project domain will be based on Banking, especially identifying</w:t>
      </w:r>
      <w:r w:rsidR="00BE2943">
        <w:t xml:space="preserve"> success rate of </w:t>
      </w:r>
      <w:r>
        <w:t>prospective non-liable customers (borrowers) who will likely purchase loan product</w:t>
      </w:r>
      <w:r w:rsidR="00800BB6">
        <w:t xml:space="preserve"> from the Bank</w:t>
      </w:r>
      <w:r w:rsidR="00BE2943">
        <w:t xml:space="preserve"> based on a marketing campaign</w:t>
      </w:r>
      <w:r>
        <w:t xml:space="preserve">. </w:t>
      </w:r>
    </w:p>
    <w:p w14:paraId="015DBC58" w14:textId="0B234375" w:rsidR="00800BB6" w:rsidRDefault="00800BB6" w:rsidP="00711EF6">
      <w:r>
        <w:t>My sources of inspiration and references to develop this project is on personal interest since I work for one of the largest card issuers whose majority income source is from asset customers. We are always looking for innovative ways to expand this customer base</w:t>
      </w:r>
      <w:r w:rsidR="00BE2943">
        <w:t xml:space="preserve"> and I really hope this will help in my project work as well.</w:t>
      </w:r>
    </w:p>
    <w:p w14:paraId="69F474DA" w14:textId="7880374C" w:rsidR="00330067" w:rsidRDefault="00330067" w:rsidP="00711EF6">
      <w:hyperlink r:id="rId9" w:history="1">
        <w:r w:rsidRPr="00FE5729">
          <w:rPr>
            <w:rStyle w:val="Hyperlink"/>
          </w:rPr>
          <w:t>https://towardsdatascience.com/4-analytics-use-cases-in-banking-and-what-data-you-need-5f654235bbf</w:t>
        </w:r>
      </w:hyperlink>
      <w:r>
        <w:t xml:space="preserve"> --&gt; Analytic Case Study using propensity models to predict likely Customers who will subscribe to a product.</w:t>
      </w:r>
    </w:p>
    <w:p w14:paraId="0D4D87C2" w14:textId="23EA9EF7" w:rsidR="00330067" w:rsidRDefault="00330067" w:rsidP="00711EF6">
      <w:hyperlink r:id="rId10" w:history="1">
        <w:r w:rsidRPr="00FE5729">
          <w:rPr>
            <w:rStyle w:val="Hyperlink"/>
          </w:rPr>
          <w:t>https://towardsdatascience.com/machine-learning-case-study-a-data-driven-approach-to-predict-the-success-of-bank-telemarketing-20e37d46c31c</w:t>
        </w:r>
      </w:hyperlink>
      <w:r>
        <w:t xml:space="preserve"> --&gt; Data Driven approach to predict the success of Bank Marketing. </w:t>
      </w:r>
    </w:p>
    <w:p w14:paraId="28E03047" w14:textId="5C1D0BDF" w:rsidR="00330067" w:rsidRDefault="00330067" w:rsidP="00711EF6">
      <w:hyperlink r:id="rId11" w:history="1">
        <w:r w:rsidRPr="00FE5729">
          <w:rPr>
            <w:rStyle w:val="Hyperlink"/>
          </w:rPr>
          <w:t>https://www.kaggle.com/code/aleksandradeis/bank-marketing-analysis/notebook</w:t>
        </w:r>
      </w:hyperlink>
      <w:r>
        <w:t xml:space="preserve"> --&gt; </w:t>
      </w:r>
      <w:r w:rsidR="009874C9">
        <w:t xml:space="preserve">This Kaggle dataset contains one of the best categorical columns exploration and I will use this inference when conducing the propensity models. </w:t>
      </w:r>
    </w:p>
    <w:p w14:paraId="615D6292" w14:textId="603A8688" w:rsidR="009874C9" w:rsidRDefault="009874C9" w:rsidP="00711EF6">
      <w:hyperlink r:id="rId12" w:history="1">
        <w:r w:rsidRPr="00FE5729">
          <w:rPr>
            <w:rStyle w:val="Hyperlink"/>
          </w:rPr>
          <w:t>https://cio.economictimes.indiatimes.com/news/big-data/heres-how-this-bank-is-using-predictive-analytics-for-marketing-campaigns/84995037</w:t>
        </w:r>
      </w:hyperlink>
      <w:r>
        <w:t xml:space="preserve"> --&gt; this article details R</w:t>
      </w:r>
      <w:proofErr w:type="spellStart"/>
      <w:r>
        <w:t>oMI</w:t>
      </w:r>
      <w:proofErr w:type="spellEnd"/>
      <w:r>
        <w:t xml:space="preserve"> (Return on Marketing Investment) accuracy on Banking Marketing campaigns. </w:t>
      </w:r>
    </w:p>
    <w:p w14:paraId="4047EDE4" w14:textId="6B34B66F" w:rsidR="009874C9" w:rsidRDefault="009874C9" w:rsidP="00711EF6">
      <w:hyperlink r:id="rId13" w:history="1">
        <w:r w:rsidRPr="00FE5729">
          <w:rPr>
            <w:rStyle w:val="Hyperlink"/>
          </w:rPr>
          <w:t>https://medium.com/mlearning-ai/data-driven-approach-to-predict-success-of-bank-marketing-31791cad8f81</w:t>
        </w:r>
      </w:hyperlink>
      <w:r>
        <w:t xml:space="preserve"> --&gt; Another data driven approach to predict the success of Marketing campaign. </w:t>
      </w:r>
    </w:p>
    <w:p w14:paraId="6047BA3B" w14:textId="7603364F" w:rsidR="00000C27" w:rsidRDefault="00000C27" w:rsidP="00711EF6">
      <w:hyperlink r:id="rId14" w:history="1">
        <w:r w:rsidRPr="00FE5729">
          <w:rPr>
            <w:rStyle w:val="Hyperlink"/>
          </w:rPr>
          <w:t>https://www.absentdata.com/pandas/pandas-cut-continuous-to-categorical/</w:t>
        </w:r>
      </w:hyperlink>
      <w:r>
        <w:t xml:space="preserve"> </w:t>
      </w:r>
      <w:r>
        <w:sym w:font="Wingdings" w:char="F0E0"/>
      </w:r>
      <w:r>
        <w:t xml:space="preserve"> This is used for converting age and other possible categorical variables for easy analysis. </w:t>
      </w:r>
    </w:p>
    <w:p w14:paraId="74476850" w14:textId="47F8891F" w:rsidR="000214AD" w:rsidRPr="00711EF6" w:rsidRDefault="000214AD" w:rsidP="00711EF6">
      <w:hyperlink r:id="rId15" w:history="1">
        <w:r w:rsidRPr="00FE5729">
          <w:rPr>
            <w:rStyle w:val="Hyperlink"/>
          </w:rPr>
          <w:t>https://www.analyticsvidhya.com/blog/2020/10/overcoming-class-imbalance-using-smote-techniques/</w:t>
        </w:r>
      </w:hyperlink>
      <w:r>
        <w:t xml:space="preserve"> </w:t>
      </w:r>
      <w:r>
        <w:sym w:font="Wingdings" w:char="F0E0"/>
      </w:r>
      <w:r>
        <w:t xml:space="preserve"> I will be using this reference to counter imbalanced dataset classification problems using SMOTE and penalized data sampling. </w:t>
      </w:r>
    </w:p>
    <w:p w14:paraId="303450EF" w14:textId="77777777" w:rsidR="009874C9" w:rsidRDefault="002203ED" w:rsidP="002203ED">
      <w:pPr>
        <w:pStyle w:val="Heading1"/>
      </w:pPr>
      <w:r>
        <w:lastRenderedPageBreak/>
        <w:t>Which Data?</w:t>
      </w:r>
    </w:p>
    <w:p w14:paraId="6578D998" w14:textId="2982376D" w:rsidR="009874C9" w:rsidRDefault="009874C9" w:rsidP="002203ED">
      <w:pPr>
        <w:pStyle w:val="Heading1"/>
        <w:rPr>
          <w:b w:val="0"/>
          <w:bCs/>
        </w:rPr>
      </w:pPr>
      <w:r>
        <w:rPr>
          <w:b w:val="0"/>
          <w:bCs/>
        </w:rPr>
        <w:t xml:space="preserve">I will be using </w:t>
      </w:r>
      <w:r w:rsidR="00000C27">
        <w:rPr>
          <w:b w:val="0"/>
          <w:bCs/>
        </w:rPr>
        <w:t xml:space="preserve">data from UCI case study for predicting the success rate of marketing campaigns. </w:t>
      </w:r>
    </w:p>
    <w:p w14:paraId="16C318DF" w14:textId="77777777" w:rsidR="002C6E49" w:rsidRDefault="009874C9" w:rsidP="002C6E49">
      <w:pPr>
        <w:pStyle w:val="Heading1"/>
        <w:rPr>
          <w:b w:val="0"/>
          <w:bCs/>
        </w:rPr>
      </w:pPr>
      <w:hyperlink r:id="rId16" w:history="1">
        <w:r w:rsidRPr="009874C9">
          <w:rPr>
            <w:rStyle w:val="Hyperlink"/>
            <w:b w:val="0"/>
            <w:bCs/>
          </w:rPr>
          <w:t>https://archive.ics.uci.edu/ml/datasets/Bank+Marketing</w:t>
        </w:r>
      </w:hyperlink>
      <w:r w:rsidRPr="009874C9">
        <w:rPr>
          <w:b w:val="0"/>
          <w:bCs/>
        </w:rPr>
        <w:t xml:space="preserve"> </w:t>
      </w:r>
    </w:p>
    <w:p w14:paraId="7F889871" w14:textId="77777777" w:rsidR="00161587" w:rsidRDefault="002C6E49" w:rsidP="002C6E49">
      <w:pPr>
        <w:pStyle w:val="Heading1"/>
        <w:rPr>
          <w:b w:val="0"/>
        </w:rPr>
      </w:pPr>
      <w:r>
        <w:rPr>
          <w:b w:val="0"/>
        </w:rPr>
        <w:t>#</w:t>
      </w:r>
      <w:r w:rsidRPr="002C6E49">
        <w:rPr>
          <w:b w:val="0"/>
        </w:rPr>
        <w:t xml:space="preserve"> bank client data</w:t>
      </w:r>
      <w:r>
        <w:rPr>
          <w:b w:val="0"/>
        </w:rPr>
        <w:t xml:space="preserve"> </w:t>
      </w:r>
      <w:proofErr w:type="spellStart"/>
      <w:r>
        <w:rPr>
          <w:b w:val="0"/>
        </w:rPr>
        <w:t>based</w:t>
      </w:r>
      <w:proofErr w:type="spellEnd"/>
      <w:r>
        <w:rPr>
          <w:b w:val="0"/>
        </w:rPr>
        <w:t xml:space="preserve"> of Telemarketing phone calls</w:t>
      </w:r>
      <w:r w:rsidRPr="002C6E49">
        <w:rPr>
          <w:b w:val="0"/>
        </w:rPr>
        <w:t>:</w:t>
      </w:r>
    </w:p>
    <w:p w14:paraId="17157235" w14:textId="682F742C" w:rsidR="002C6E49" w:rsidRDefault="002C6E49" w:rsidP="002C6E49">
      <w:pPr>
        <w:pStyle w:val="Heading1"/>
        <w:rPr>
          <w:bCs/>
        </w:rPr>
      </w:pPr>
      <w:r w:rsidRPr="002C6E49">
        <w:rPr>
          <w:bCs/>
        </w:rPr>
        <w:br/>
        <w:t>1 — </w:t>
      </w:r>
      <w:r w:rsidRPr="002C6E49">
        <w:rPr>
          <w:b w:val="0"/>
        </w:rPr>
        <w:t>age</w:t>
      </w:r>
      <w:r w:rsidRPr="002C6E49">
        <w:rPr>
          <w:bCs/>
        </w:rPr>
        <w:t> (numeric)</w:t>
      </w:r>
      <w:r w:rsidRPr="002C6E49">
        <w:rPr>
          <w:bCs/>
        </w:rPr>
        <w:br/>
        <w:t>2 — </w:t>
      </w:r>
      <w:r w:rsidRPr="002C6E49">
        <w:rPr>
          <w:b w:val="0"/>
        </w:rPr>
        <w:t>job</w:t>
      </w:r>
      <w:r w:rsidRPr="002C6E49">
        <w:rPr>
          <w:bCs/>
        </w:rPr>
        <w:t> : type of job (categorical: ‘admin.’,’blue-collar’,’entrepreneur’,’housemaid’,’management’,’retired’,’self-employed’,’services’,’student’,’technician’,’unemployed’,’unknown’)</w:t>
      </w:r>
      <w:r w:rsidRPr="002C6E49">
        <w:rPr>
          <w:bCs/>
        </w:rPr>
        <w:br/>
        <w:t>3 — </w:t>
      </w:r>
      <w:r w:rsidRPr="002C6E49">
        <w:rPr>
          <w:b w:val="0"/>
        </w:rPr>
        <w:t>marital</w:t>
      </w:r>
      <w:r w:rsidRPr="002C6E49">
        <w:rPr>
          <w:bCs/>
        </w:rPr>
        <w:t> : marital status (categorical: ‘divorced’, ‘married’, ‘single’, ‘unknown’; note: ‘divorced’ means divorced or widowed)</w:t>
      </w:r>
      <w:r w:rsidRPr="002C6E49">
        <w:rPr>
          <w:bCs/>
        </w:rPr>
        <w:br/>
        <w:t>4 — </w:t>
      </w:r>
      <w:r w:rsidRPr="002C6E49">
        <w:rPr>
          <w:b w:val="0"/>
        </w:rPr>
        <w:t>education</w:t>
      </w:r>
      <w:r w:rsidRPr="002C6E49">
        <w:rPr>
          <w:bCs/>
        </w:rPr>
        <w:t> (categorical: ‘basic.4y’,’basic.6y’,’basic.9y’,’high.school’,’illiterate’,’professional.course’,’university.degree’,’unknown’)</w:t>
      </w:r>
      <w:r w:rsidRPr="002C6E49">
        <w:rPr>
          <w:bCs/>
        </w:rPr>
        <w:br/>
        <w:t>5 — </w:t>
      </w:r>
      <w:r w:rsidRPr="002C6E49">
        <w:rPr>
          <w:b w:val="0"/>
        </w:rPr>
        <w:t>default</w:t>
      </w:r>
      <w:r w:rsidRPr="002C6E49">
        <w:rPr>
          <w:bCs/>
        </w:rPr>
        <w:t>: has credit in default? (categorical: ‘no’, ‘yes’, ‘unknown’)</w:t>
      </w:r>
      <w:r w:rsidRPr="002C6E49">
        <w:rPr>
          <w:bCs/>
        </w:rPr>
        <w:br/>
        <w:t>6 — </w:t>
      </w:r>
      <w:r w:rsidRPr="002C6E49">
        <w:rPr>
          <w:b w:val="0"/>
        </w:rPr>
        <w:t>housing</w:t>
      </w:r>
      <w:r w:rsidRPr="002C6E49">
        <w:rPr>
          <w:bCs/>
        </w:rPr>
        <w:t>: has housing loan? (categorical: ‘no’, ‘yes’ ,’unknown’)</w:t>
      </w:r>
      <w:r w:rsidRPr="002C6E49">
        <w:rPr>
          <w:bCs/>
        </w:rPr>
        <w:br/>
        <w:t>7 — </w:t>
      </w:r>
      <w:r w:rsidRPr="002C6E49">
        <w:rPr>
          <w:b w:val="0"/>
        </w:rPr>
        <w:t>loan</w:t>
      </w:r>
      <w:r w:rsidRPr="002C6E49">
        <w:rPr>
          <w:bCs/>
        </w:rPr>
        <w:t>: has personal loan? (categorical: ‘no’, ‘yes’, ‘unknown’)</w:t>
      </w:r>
      <w:r w:rsidRPr="002C6E49">
        <w:rPr>
          <w:bCs/>
        </w:rPr>
        <w:br/>
        <w:t># related with the last contact of the current campaign:</w:t>
      </w:r>
      <w:r w:rsidRPr="002C6E49">
        <w:rPr>
          <w:bCs/>
        </w:rPr>
        <w:br/>
        <w:t>8 — </w:t>
      </w:r>
      <w:r w:rsidRPr="002C6E49">
        <w:rPr>
          <w:b w:val="0"/>
        </w:rPr>
        <w:t>contact</w:t>
      </w:r>
      <w:r w:rsidRPr="002C6E49">
        <w:rPr>
          <w:bCs/>
        </w:rPr>
        <w:t>: contact communication type (categorical: ‘cellular’, ‘telephone’)</w:t>
      </w:r>
      <w:r w:rsidRPr="002C6E49">
        <w:rPr>
          <w:bCs/>
        </w:rPr>
        <w:br/>
        <w:t>9 — </w:t>
      </w:r>
      <w:r w:rsidRPr="002C6E49">
        <w:rPr>
          <w:b w:val="0"/>
        </w:rPr>
        <w:t>month</w:t>
      </w:r>
      <w:r w:rsidRPr="002C6E49">
        <w:rPr>
          <w:bCs/>
        </w:rPr>
        <w:t>: last contact month of year (categorical: ‘</w:t>
      </w:r>
      <w:proofErr w:type="spellStart"/>
      <w:r w:rsidRPr="002C6E49">
        <w:rPr>
          <w:bCs/>
        </w:rPr>
        <w:t>jan</w:t>
      </w:r>
      <w:proofErr w:type="spellEnd"/>
      <w:r w:rsidRPr="002C6E49">
        <w:rPr>
          <w:bCs/>
        </w:rPr>
        <w:t>’, ‘</w:t>
      </w:r>
      <w:proofErr w:type="spellStart"/>
      <w:r w:rsidRPr="002C6E49">
        <w:rPr>
          <w:bCs/>
        </w:rPr>
        <w:t>feb</w:t>
      </w:r>
      <w:proofErr w:type="spellEnd"/>
      <w:r w:rsidRPr="002C6E49">
        <w:rPr>
          <w:bCs/>
        </w:rPr>
        <w:t>’, ‘mar’, …, ‘</w:t>
      </w:r>
      <w:proofErr w:type="spellStart"/>
      <w:r w:rsidRPr="002C6E49">
        <w:rPr>
          <w:bCs/>
        </w:rPr>
        <w:t>nov</w:t>
      </w:r>
      <w:proofErr w:type="spellEnd"/>
      <w:r w:rsidRPr="002C6E49">
        <w:rPr>
          <w:bCs/>
        </w:rPr>
        <w:t>’, ‘dec’)</w:t>
      </w:r>
      <w:r w:rsidRPr="002C6E49">
        <w:rPr>
          <w:bCs/>
        </w:rPr>
        <w:br/>
        <w:t>10 — </w:t>
      </w:r>
      <w:proofErr w:type="spellStart"/>
      <w:r w:rsidRPr="002C6E49">
        <w:rPr>
          <w:b w:val="0"/>
        </w:rPr>
        <w:t>day_of_week</w:t>
      </w:r>
      <w:proofErr w:type="spellEnd"/>
      <w:r w:rsidRPr="002C6E49">
        <w:rPr>
          <w:bCs/>
        </w:rPr>
        <w:t>: last contact day of the week (categorical: ‘</w:t>
      </w:r>
      <w:proofErr w:type="spellStart"/>
      <w:r w:rsidRPr="002C6E49">
        <w:rPr>
          <w:bCs/>
        </w:rPr>
        <w:t>mon</w:t>
      </w:r>
      <w:proofErr w:type="spellEnd"/>
      <w:r w:rsidRPr="002C6E49">
        <w:rPr>
          <w:bCs/>
        </w:rPr>
        <w:t>’,’</w:t>
      </w:r>
      <w:proofErr w:type="spellStart"/>
      <w:r w:rsidRPr="002C6E49">
        <w:rPr>
          <w:bCs/>
        </w:rPr>
        <w:t>tue</w:t>
      </w:r>
      <w:proofErr w:type="spellEnd"/>
      <w:r w:rsidRPr="002C6E49">
        <w:rPr>
          <w:bCs/>
        </w:rPr>
        <w:t>’,’wed’,’</w:t>
      </w:r>
      <w:proofErr w:type="spellStart"/>
      <w:r w:rsidRPr="002C6E49">
        <w:rPr>
          <w:bCs/>
        </w:rPr>
        <w:t>thu</w:t>
      </w:r>
      <w:proofErr w:type="spellEnd"/>
      <w:r w:rsidRPr="002C6E49">
        <w:rPr>
          <w:bCs/>
        </w:rPr>
        <w:t>’,’</w:t>
      </w:r>
      <w:proofErr w:type="spellStart"/>
      <w:r w:rsidRPr="002C6E49">
        <w:rPr>
          <w:bCs/>
        </w:rPr>
        <w:t>fri</w:t>
      </w:r>
      <w:proofErr w:type="spellEnd"/>
      <w:r w:rsidRPr="002C6E49">
        <w:rPr>
          <w:bCs/>
        </w:rPr>
        <w:t>’)</w:t>
      </w:r>
      <w:r w:rsidRPr="002C6E49">
        <w:rPr>
          <w:bCs/>
        </w:rPr>
        <w:br/>
        <w:t>11 — </w:t>
      </w:r>
      <w:r w:rsidRPr="002C6E49">
        <w:rPr>
          <w:b w:val="0"/>
        </w:rPr>
        <w:t>duration</w:t>
      </w:r>
      <w:r w:rsidRPr="002C6E49">
        <w:rPr>
          <w:bCs/>
        </w:rPr>
        <w:t>: last contact duration, in seconds (numeric).</w:t>
      </w:r>
    </w:p>
    <w:p w14:paraId="5069A5EC" w14:textId="77777777" w:rsidR="00161587" w:rsidRDefault="002C6E49" w:rsidP="00161587">
      <w:pPr>
        <w:pStyle w:val="Heading1"/>
        <w:rPr>
          <w:b w:val="0"/>
        </w:rPr>
      </w:pPr>
      <w:r w:rsidRPr="002C6E49">
        <w:rPr>
          <w:b w:val="0"/>
        </w:rPr>
        <w:t>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1C01C7C3" w14:textId="77777777" w:rsidR="00161587" w:rsidRDefault="002C6E49" w:rsidP="00161587">
      <w:pPr>
        <w:pStyle w:val="Heading1"/>
        <w:rPr>
          <w:b w:val="0"/>
        </w:rPr>
      </w:pPr>
      <w:r w:rsidRPr="002C6E49">
        <w:rPr>
          <w:b w:val="0"/>
        </w:rPr>
        <w:t># other attributes:</w:t>
      </w:r>
    </w:p>
    <w:p w14:paraId="1C9FF5DD" w14:textId="25CC60AD" w:rsidR="00161587" w:rsidRDefault="002C6E49" w:rsidP="00161587">
      <w:pPr>
        <w:pStyle w:val="Heading1"/>
        <w:rPr>
          <w:bCs/>
        </w:rPr>
      </w:pPr>
      <w:r w:rsidRPr="002C6E49">
        <w:rPr>
          <w:bCs/>
        </w:rPr>
        <w:t>12 — </w:t>
      </w:r>
      <w:r w:rsidRPr="002C6E49">
        <w:rPr>
          <w:b w:val="0"/>
        </w:rPr>
        <w:t>campaign</w:t>
      </w:r>
      <w:r w:rsidRPr="002C6E49">
        <w:rPr>
          <w:bCs/>
        </w:rPr>
        <w:t>: number of contacts performed during this campaign and for this client (numeric, includes last contact)</w:t>
      </w:r>
      <w:r w:rsidRPr="002C6E49">
        <w:rPr>
          <w:bCs/>
        </w:rPr>
        <w:br/>
        <w:t>13 — </w:t>
      </w:r>
      <w:proofErr w:type="spellStart"/>
      <w:r w:rsidRPr="002C6E49">
        <w:rPr>
          <w:b w:val="0"/>
        </w:rPr>
        <w:t>pdays</w:t>
      </w:r>
      <w:proofErr w:type="spellEnd"/>
      <w:r w:rsidRPr="002C6E49">
        <w:rPr>
          <w:bCs/>
        </w:rPr>
        <w:t>: number of days that passed by after the client was last contacted from a previous campaign (numeric; 999 means client was not previously contacted)</w:t>
      </w:r>
      <w:r w:rsidRPr="002C6E49">
        <w:rPr>
          <w:bCs/>
        </w:rPr>
        <w:br/>
        <w:t>14 — </w:t>
      </w:r>
      <w:r w:rsidRPr="002C6E49">
        <w:rPr>
          <w:b w:val="0"/>
        </w:rPr>
        <w:t>previous</w:t>
      </w:r>
      <w:r w:rsidRPr="002C6E49">
        <w:rPr>
          <w:bCs/>
        </w:rPr>
        <w:t>: number of contacts performed before this campaign and for this client (numeric)</w:t>
      </w:r>
      <w:r w:rsidRPr="002C6E49">
        <w:rPr>
          <w:bCs/>
        </w:rPr>
        <w:br/>
        <w:t>15 — </w:t>
      </w:r>
      <w:proofErr w:type="spellStart"/>
      <w:r w:rsidRPr="002C6E49">
        <w:rPr>
          <w:b w:val="0"/>
        </w:rPr>
        <w:t>poutcome</w:t>
      </w:r>
      <w:proofErr w:type="spellEnd"/>
      <w:r w:rsidRPr="002C6E49">
        <w:rPr>
          <w:bCs/>
        </w:rPr>
        <w:t>: outcome of the previous marketing campaign (categorical: ‘</w:t>
      </w:r>
      <w:proofErr w:type="spellStart"/>
      <w:r w:rsidRPr="002C6E49">
        <w:rPr>
          <w:bCs/>
        </w:rPr>
        <w:t>failure’,’nonexistent’,’success</w:t>
      </w:r>
      <w:proofErr w:type="spellEnd"/>
      <w:r w:rsidRPr="002C6E49">
        <w:rPr>
          <w:bCs/>
        </w:rPr>
        <w:t>’)</w:t>
      </w:r>
    </w:p>
    <w:p w14:paraId="2CA59AC6" w14:textId="77777777" w:rsidR="00161587" w:rsidRPr="00161587" w:rsidRDefault="00161587" w:rsidP="00161587"/>
    <w:p w14:paraId="2697BA22" w14:textId="77777777" w:rsidR="00161587" w:rsidRDefault="002C6E49" w:rsidP="00161587">
      <w:pPr>
        <w:pStyle w:val="Heading1"/>
        <w:rPr>
          <w:b w:val="0"/>
        </w:rPr>
      </w:pPr>
      <w:r w:rsidRPr="002C6E49">
        <w:rPr>
          <w:b w:val="0"/>
        </w:rPr>
        <w:lastRenderedPageBreak/>
        <w:t># social and economic context attributes</w:t>
      </w:r>
    </w:p>
    <w:p w14:paraId="43E7C3B0" w14:textId="3FA7E20C" w:rsidR="00161587" w:rsidRPr="00161587" w:rsidRDefault="002C6E49" w:rsidP="00161587">
      <w:pPr>
        <w:pStyle w:val="Heading1"/>
        <w:rPr>
          <w:b w:val="0"/>
        </w:rPr>
      </w:pPr>
      <w:r w:rsidRPr="002C6E49">
        <w:rPr>
          <w:bCs/>
        </w:rPr>
        <w:br/>
        <w:t>16 — </w:t>
      </w:r>
      <w:proofErr w:type="spellStart"/>
      <w:r w:rsidRPr="002C6E49">
        <w:rPr>
          <w:b w:val="0"/>
        </w:rPr>
        <w:t>emp.var.rate</w:t>
      </w:r>
      <w:proofErr w:type="spellEnd"/>
      <w:r w:rsidRPr="002C6E49">
        <w:rPr>
          <w:bCs/>
        </w:rPr>
        <w:t>: employment variation rate — quarterly indicator (numeric)</w:t>
      </w:r>
      <w:r w:rsidRPr="002C6E49">
        <w:rPr>
          <w:bCs/>
        </w:rPr>
        <w:br/>
        <w:t>17 — </w:t>
      </w:r>
      <w:proofErr w:type="spellStart"/>
      <w:r w:rsidRPr="002C6E49">
        <w:rPr>
          <w:b w:val="0"/>
        </w:rPr>
        <w:t>cons.price.idx</w:t>
      </w:r>
      <w:proofErr w:type="spellEnd"/>
      <w:r w:rsidRPr="002C6E49">
        <w:rPr>
          <w:bCs/>
        </w:rPr>
        <w:t>: consumer price index — monthly indicator (numeric)</w:t>
      </w:r>
      <w:r w:rsidRPr="002C6E49">
        <w:rPr>
          <w:bCs/>
        </w:rPr>
        <w:br/>
        <w:t>18 — </w:t>
      </w:r>
      <w:proofErr w:type="spellStart"/>
      <w:r w:rsidRPr="002C6E49">
        <w:rPr>
          <w:b w:val="0"/>
        </w:rPr>
        <w:t>cons.conf.idx</w:t>
      </w:r>
      <w:proofErr w:type="spellEnd"/>
      <w:r w:rsidRPr="002C6E49">
        <w:rPr>
          <w:bCs/>
        </w:rPr>
        <w:t>: consumer confidence index — monthly indicator (numeric)</w:t>
      </w:r>
      <w:r w:rsidRPr="002C6E49">
        <w:rPr>
          <w:bCs/>
        </w:rPr>
        <w:br/>
        <w:t>19 — </w:t>
      </w:r>
      <w:r w:rsidRPr="002C6E49">
        <w:rPr>
          <w:b w:val="0"/>
        </w:rPr>
        <w:t>euribor3m</w:t>
      </w:r>
      <w:r w:rsidRPr="002C6E49">
        <w:rPr>
          <w:bCs/>
        </w:rPr>
        <w:t xml:space="preserve">: </w:t>
      </w:r>
      <w:proofErr w:type="spellStart"/>
      <w:r w:rsidRPr="002C6E49">
        <w:rPr>
          <w:bCs/>
        </w:rPr>
        <w:t>euribor</w:t>
      </w:r>
      <w:proofErr w:type="spellEnd"/>
      <w:r w:rsidRPr="002C6E49">
        <w:rPr>
          <w:bCs/>
        </w:rPr>
        <w:t xml:space="preserve"> 3 month rate — daily indicator (numeric)</w:t>
      </w:r>
      <w:r w:rsidRPr="002C6E49">
        <w:rPr>
          <w:bCs/>
        </w:rPr>
        <w:br/>
        <w:t>20 — </w:t>
      </w:r>
      <w:proofErr w:type="spellStart"/>
      <w:r w:rsidRPr="002C6E49">
        <w:rPr>
          <w:b w:val="0"/>
        </w:rPr>
        <w:t>nr.employed</w:t>
      </w:r>
      <w:proofErr w:type="spellEnd"/>
      <w:r w:rsidRPr="002C6E49">
        <w:rPr>
          <w:bCs/>
        </w:rPr>
        <w:t>: number of employees — quarterly indicator (numeric)</w:t>
      </w:r>
      <w:r w:rsidRPr="002C6E49">
        <w:rPr>
          <w:bCs/>
        </w:rPr>
        <w:br/>
      </w:r>
      <w:r w:rsidR="00C21393" w:rsidRPr="009874C9">
        <w:rPr>
          <w:b w:val="0"/>
          <w:bCs/>
        </w:rPr>
        <w:br/>
      </w:r>
      <w:r w:rsidR="002203ED" w:rsidRPr="00161587">
        <w:t>Research Questions?</w:t>
      </w:r>
      <w:r w:rsidR="00694A1A" w:rsidRPr="00161587">
        <w:t xml:space="preserve"> Benefits? Why analyze these data?</w:t>
      </w:r>
    </w:p>
    <w:p w14:paraId="2550FA4D" w14:textId="2169DB42" w:rsidR="00C21393" w:rsidRDefault="00866EFA" w:rsidP="00C21393">
      <w:r w:rsidRPr="00866EFA">
        <w:t xml:space="preserve">Finding out the </w:t>
      </w:r>
      <w:r w:rsidR="00892546">
        <w:t xml:space="preserve">factors and </w:t>
      </w:r>
      <w:r w:rsidRPr="00866EFA">
        <w:t xml:space="preserve">characteristics that are helping Bank to make customers successfully subscribe for </w:t>
      </w:r>
      <w:r w:rsidR="00892546">
        <w:t>their products</w:t>
      </w:r>
      <w:r w:rsidRPr="00866EFA">
        <w:t>, which helps in increasing campaign efficiently and selecting high value customers</w:t>
      </w:r>
      <w:r w:rsidR="00892546">
        <w:t xml:space="preserve">/target customers. </w:t>
      </w:r>
    </w:p>
    <w:p w14:paraId="10257A6F" w14:textId="77777777" w:rsidR="00EF1E67" w:rsidRDefault="00892546" w:rsidP="00C21393">
      <w:r>
        <w:t xml:space="preserve">The vast benefit of determining the success factors will enable company to effectively utilize its resources (time, money, </w:t>
      </w:r>
      <w:proofErr w:type="spellStart"/>
      <w:r>
        <w:t>hr</w:t>
      </w:r>
      <w:proofErr w:type="spellEnd"/>
      <w:r>
        <w:t xml:space="preserve">, </w:t>
      </w:r>
      <w:proofErr w:type="spellStart"/>
      <w:r>
        <w:t>etc</w:t>
      </w:r>
      <w:proofErr w:type="spellEnd"/>
      <w:r>
        <w:t>) and identifying potential prospects</w:t>
      </w:r>
      <w:r w:rsidR="00EF1E67">
        <w:t xml:space="preserve"> in the most optimal and efficient manner. </w:t>
      </w:r>
    </w:p>
    <w:p w14:paraId="750D29AC" w14:textId="3A1AD7A8" w:rsidR="00892546" w:rsidRDefault="00EF1E67" w:rsidP="00C21393">
      <w:r>
        <w:t xml:space="preserve">Why </w:t>
      </w:r>
      <w:proofErr w:type="spellStart"/>
      <w:r>
        <w:t>Analyse</w:t>
      </w:r>
      <w:proofErr w:type="spellEnd"/>
      <w:r>
        <w:t xml:space="preserve"> - As mentioned above, asset customers are the backbone of Banking Industry more than non-asset customers, but this study will be generic reusable model for many banking products. </w:t>
      </w:r>
    </w:p>
    <w:p w14:paraId="4D5CDE30" w14:textId="17E2925B" w:rsidR="002203ED" w:rsidRDefault="002203ED" w:rsidP="002203ED">
      <w:pPr>
        <w:pStyle w:val="Heading1"/>
      </w:pPr>
      <w:r>
        <w:t>What Method?</w:t>
      </w:r>
    </w:p>
    <w:p w14:paraId="6A156EEB" w14:textId="3B2F8C8C" w:rsidR="00017545" w:rsidRDefault="00017545" w:rsidP="00017545">
      <w:r>
        <w:t xml:space="preserve">I am planning to employ EDA on my dataset, followed by </w:t>
      </w:r>
      <w:r w:rsidR="00E01527">
        <w:t xml:space="preserve">correlation matrix between different types of variables (after converting age into categorical variable), running Logistic regression tests using SVMs, </w:t>
      </w:r>
      <w:r w:rsidR="00686631">
        <w:t xml:space="preserve">performing accuracy using Random Forest, </w:t>
      </w:r>
      <w:proofErr w:type="spellStart"/>
      <w:r w:rsidR="00686631">
        <w:t>XGBoost</w:t>
      </w:r>
      <w:proofErr w:type="spellEnd"/>
      <w:r w:rsidR="00686631">
        <w:t xml:space="preserve">, and </w:t>
      </w:r>
      <w:proofErr w:type="spellStart"/>
      <w:r w:rsidR="00686631">
        <w:t>Adaboost</w:t>
      </w:r>
      <w:proofErr w:type="spellEnd"/>
      <w:r w:rsidR="00686631">
        <w:t>. Also will be running performance metrics using AUROC</w:t>
      </w:r>
      <w:r w:rsidR="000214AD">
        <w:t>/SMOTE</w:t>
      </w:r>
      <w:r w:rsidR="00686631">
        <w:t xml:space="preserve"> to deal with imbalanced dataset, Macro-F1 score (only if needed). </w:t>
      </w:r>
    </w:p>
    <w:p w14:paraId="36EEB652" w14:textId="6EC8A822" w:rsidR="00686631" w:rsidRPr="00017545" w:rsidRDefault="00686631" w:rsidP="00017545">
      <w:r>
        <w:t xml:space="preserve">Lastly, I am planning on comparing models and check which one should be used for deployment. </w:t>
      </w:r>
    </w:p>
    <w:p w14:paraId="5CC30C17" w14:textId="77777777" w:rsidR="002203ED" w:rsidRDefault="002203ED" w:rsidP="002203ED">
      <w:pPr>
        <w:pStyle w:val="Heading1"/>
      </w:pPr>
      <w:r>
        <w:t>Potential Issues?</w:t>
      </w:r>
    </w:p>
    <w:p w14:paraId="251BCC67" w14:textId="7F1F7CC9" w:rsidR="007009E0" w:rsidRDefault="000214AD" w:rsidP="007009E0">
      <w:r>
        <w:t xml:space="preserve">I am expecting issues on imbalanced datasets which is going to bias my results based on majority classes, but I am planning to counter them using AUROC and SMOTE. </w:t>
      </w:r>
    </w:p>
    <w:p w14:paraId="269E3CF0" w14:textId="3BA8DDAC" w:rsidR="002203ED" w:rsidRDefault="002203ED" w:rsidP="002203ED">
      <w:pPr>
        <w:pStyle w:val="Heading1"/>
      </w:pPr>
      <w:r>
        <w:t>Concluding Remarks</w:t>
      </w:r>
    </w:p>
    <w:p w14:paraId="584CED12" w14:textId="714FFD3F" w:rsidR="00330067" w:rsidRPr="00330067" w:rsidRDefault="00330067" w:rsidP="00330067">
      <w:r>
        <w:t>Marketing Campaign for Banking products is one the pioneer applications of employing Data Science</w:t>
      </w:r>
      <w:r w:rsidR="00E03939">
        <w:t xml:space="preserve">. It is very important to analyze each campaigns effectiveness </w:t>
      </w:r>
      <w:r w:rsidR="002200DF">
        <w:t xml:space="preserve">so that will help the entire product life cycle within the company on what improvisations can be made to which specific areas. This analysis will help save lot of resources, increase the overall revenue and the conversion rate of current and future campaigns. </w:t>
      </w:r>
    </w:p>
    <w:sectPr w:rsidR="00330067" w:rsidRPr="00330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65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0C27"/>
    <w:rsid w:val="00017545"/>
    <w:rsid w:val="000214AD"/>
    <w:rsid w:val="00147EC3"/>
    <w:rsid w:val="00161587"/>
    <w:rsid w:val="001856B3"/>
    <w:rsid w:val="001D2D83"/>
    <w:rsid w:val="002200DF"/>
    <w:rsid w:val="002203ED"/>
    <w:rsid w:val="002C6E49"/>
    <w:rsid w:val="00330067"/>
    <w:rsid w:val="0047128C"/>
    <w:rsid w:val="004771BD"/>
    <w:rsid w:val="004A1A73"/>
    <w:rsid w:val="00686631"/>
    <w:rsid w:val="00694A1A"/>
    <w:rsid w:val="007009E0"/>
    <w:rsid w:val="0071124F"/>
    <w:rsid w:val="00711EF6"/>
    <w:rsid w:val="007565A9"/>
    <w:rsid w:val="007E7475"/>
    <w:rsid w:val="00800BB6"/>
    <w:rsid w:val="00866EFA"/>
    <w:rsid w:val="00892546"/>
    <w:rsid w:val="009874C9"/>
    <w:rsid w:val="00A274E7"/>
    <w:rsid w:val="00A714C6"/>
    <w:rsid w:val="00B82521"/>
    <w:rsid w:val="00BE2943"/>
    <w:rsid w:val="00C21393"/>
    <w:rsid w:val="00C54503"/>
    <w:rsid w:val="00E01527"/>
    <w:rsid w:val="00E03939"/>
    <w:rsid w:val="00EF1E67"/>
    <w:rsid w:val="00FB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BFD5"/>
  <w15:docId w15:val="{9763F2AD-BFF1-41A3-9C8D-F2F108A1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1124F"/>
    <w:rPr>
      <w:color w:val="0563C1" w:themeColor="hyperlink"/>
      <w:u w:val="single"/>
    </w:rPr>
  </w:style>
  <w:style w:type="character" w:styleId="UnresolvedMention">
    <w:name w:val="Unresolved Mention"/>
    <w:basedOn w:val="DefaultParagraphFont"/>
    <w:uiPriority w:val="99"/>
    <w:semiHidden/>
    <w:unhideWhenUsed/>
    <w:rsid w:val="0071124F"/>
    <w:rPr>
      <w:color w:val="605E5C"/>
      <w:shd w:val="clear" w:color="auto" w:fill="E1DFDD"/>
    </w:rPr>
  </w:style>
  <w:style w:type="character" w:styleId="Emphasis">
    <w:name w:val="Emphasis"/>
    <w:basedOn w:val="DefaultParagraphFont"/>
    <w:uiPriority w:val="20"/>
    <w:qFormat/>
    <w:rsid w:val="00C21393"/>
    <w:rPr>
      <w:i/>
      <w:iCs/>
    </w:rPr>
  </w:style>
  <w:style w:type="paragraph" w:customStyle="1" w:styleId="pw-post-body-paragraph">
    <w:name w:val="pw-post-body-paragraph"/>
    <w:basedOn w:val="Normal"/>
    <w:rsid w:val="002C6E4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C6E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32990">
      <w:bodyDiv w:val="1"/>
      <w:marLeft w:val="0"/>
      <w:marRight w:val="0"/>
      <w:marTop w:val="0"/>
      <w:marBottom w:val="0"/>
      <w:divBdr>
        <w:top w:val="none" w:sz="0" w:space="0" w:color="auto"/>
        <w:left w:val="none" w:sz="0" w:space="0" w:color="auto"/>
        <w:bottom w:val="none" w:sz="0" w:space="0" w:color="auto"/>
        <w:right w:val="none" w:sz="0" w:space="0" w:color="auto"/>
      </w:divBdr>
    </w:div>
    <w:div w:id="352416231">
      <w:bodyDiv w:val="1"/>
      <w:marLeft w:val="0"/>
      <w:marRight w:val="0"/>
      <w:marTop w:val="0"/>
      <w:marBottom w:val="0"/>
      <w:divBdr>
        <w:top w:val="none" w:sz="0" w:space="0" w:color="auto"/>
        <w:left w:val="none" w:sz="0" w:space="0" w:color="auto"/>
        <w:bottom w:val="none" w:sz="0" w:space="0" w:color="auto"/>
        <w:right w:val="none" w:sz="0" w:space="0" w:color="auto"/>
      </w:divBdr>
    </w:div>
    <w:div w:id="1117485509">
      <w:bodyDiv w:val="1"/>
      <w:marLeft w:val="0"/>
      <w:marRight w:val="0"/>
      <w:marTop w:val="0"/>
      <w:marBottom w:val="0"/>
      <w:divBdr>
        <w:top w:val="none" w:sz="0" w:space="0" w:color="auto"/>
        <w:left w:val="none" w:sz="0" w:space="0" w:color="auto"/>
        <w:bottom w:val="none" w:sz="0" w:space="0" w:color="auto"/>
        <w:right w:val="none" w:sz="0" w:space="0" w:color="auto"/>
      </w:divBdr>
    </w:div>
    <w:div w:id="1788231270">
      <w:bodyDiv w:val="1"/>
      <w:marLeft w:val="0"/>
      <w:marRight w:val="0"/>
      <w:marTop w:val="0"/>
      <w:marBottom w:val="0"/>
      <w:divBdr>
        <w:top w:val="none" w:sz="0" w:space="0" w:color="auto"/>
        <w:left w:val="none" w:sz="0" w:space="0" w:color="auto"/>
        <w:bottom w:val="none" w:sz="0" w:space="0" w:color="auto"/>
        <w:right w:val="none" w:sz="0" w:space="0" w:color="auto"/>
      </w:divBdr>
    </w:div>
    <w:div w:id="2108304677">
      <w:bodyDiv w:val="1"/>
      <w:marLeft w:val="0"/>
      <w:marRight w:val="0"/>
      <w:marTop w:val="0"/>
      <w:marBottom w:val="0"/>
      <w:divBdr>
        <w:top w:val="none" w:sz="0" w:space="0" w:color="auto"/>
        <w:left w:val="none" w:sz="0" w:space="0" w:color="auto"/>
        <w:bottom w:val="none" w:sz="0" w:space="0" w:color="auto"/>
        <w:right w:val="none" w:sz="0" w:space="0" w:color="auto"/>
      </w:divBdr>
    </w:div>
    <w:div w:id="213204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gsankar1986/DSC680" TargetMode="External"/><Relationship Id="rId13" Type="http://schemas.openxmlformats.org/officeDocument/2006/relationships/hyperlink" Target="https://medium.com/mlearning-ai/data-driven-approach-to-predict-success-of-bank-marketing-31791cad8f8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io.economictimes.indiatimes.com/news/big-data/heres-how-this-bank-is-using-predictive-analytics-for-marketing-campaigns/8499503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chive.ics.uci.edu/ml/datasets/Bank+Market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ode/aleksandradeis/bank-marketing-analysis/notebook" TargetMode="External"/><Relationship Id="rId5" Type="http://schemas.openxmlformats.org/officeDocument/2006/relationships/styles" Target="styles.xml"/><Relationship Id="rId15" Type="http://schemas.openxmlformats.org/officeDocument/2006/relationships/hyperlink" Target="https://www.analyticsvidhya.com/blog/2020/10/overcoming-class-imbalance-using-smote-techniques/" TargetMode="External"/><Relationship Id="rId10" Type="http://schemas.openxmlformats.org/officeDocument/2006/relationships/hyperlink" Target="https://towardsdatascience.com/machine-learning-case-study-a-data-driven-approach-to-predict-the-success-of-bank-telemarketing-20e37d46c31c" TargetMode="External"/><Relationship Id="rId4" Type="http://schemas.openxmlformats.org/officeDocument/2006/relationships/numbering" Target="numbering.xml"/><Relationship Id="rId9" Type="http://schemas.openxmlformats.org/officeDocument/2006/relationships/hyperlink" Target="https://towardsdatascience.com/4-analytics-use-cases-in-banking-and-what-data-you-need-5f654235bbf" TargetMode="External"/><Relationship Id="rId14" Type="http://schemas.openxmlformats.org/officeDocument/2006/relationships/hyperlink" Target="https://www.absentdata.com/pandas/pandas-cut-continuous-to-categori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3" ma:contentTypeDescription="Create a new document." ma:contentTypeScope="" ma:versionID="a36b0132c6c3b23f30931aa91f18e5b9">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8b9e4a95d0300f04b3b2024031e2be44"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9F59CB-AC53-47B6-9045-AC6B23E0256C}">
  <ds:schemaRefs>
    <ds:schemaRef ds:uri="http://schemas.microsoft.com/sharepoint/v3/contenttype/forms"/>
  </ds:schemaRefs>
</ds:datastoreItem>
</file>

<file path=customXml/itemProps2.xml><?xml version="1.0" encoding="utf-8"?>
<ds:datastoreItem xmlns:ds="http://schemas.openxmlformats.org/officeDocument/2006/customXml" ds:itemID="{5B3565C7-1E45-43A0-A207-A5D9DA2E34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5E0B3E-3447-4075-834C-5E78D4577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srirenganathan sankar</cp:lastModifiedBy>
  <cp:revision>26</cp:revision>
  <dcterms:created xsi:type="dcterms:W3CDTF">2022-06-13T18:11:00Z</dcterms:created>
  <dcterms:modified xsi:type="dcterms:W3CDTF">2022-07-02T16:46:00Z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