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0052D9"/>
          <w:sz w:val="40"/>
          <w:szCs w:val="40"/>
        </w:rPr>
        <w:t xml:space="preserve">CodeBuddy 怎么改变我的工作方式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演讲稿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预估时长：20–25 分钟（含两个现场 Demo 各 3 分钟）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P1: 封面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[~30秒]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大家好，今天跟大家聊一个话题：CodeBuddy 怎么改变我的工作方式。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我在外汇交易台，不是做技术的，就是个外汇民工。过去一年用 CodeBuddy 折腾了不少东西，今天把真实经验跟大家分享一下。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P2: 先说说我的工作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先简单说下我的日常。报表、定价、策略、市场情报，还要跟产研同学提需求、推功能上线。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今天分三个部分来聊：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第一块，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分析与交易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数据分析、策略回测、定价模拟这些。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第二块，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文字与表达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提需求、写报告、做演示、跟人沟通。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第三块，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知识沉淀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搭 Agent、建知识体系。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为什么会有“文字与表达”这块呢？因为我们除了跟数字打交道，还有大量需要跟产研沟通、给管理层汇报、给客户写东西的场景。这部分以前其实挺痛苦的。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P3: Section — 分析与交易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[翻页即过]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好，先来第一部分，分析与交易。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P4: 核心变化：做工具的成本崩塌了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[~2分钟]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这页讲的是我觉得最核心的一个变化。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以前想做个 desk tool，两条路。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第一条，找人做。提需求、找产品、找研发、排期。但交易台的需求太小众、不通用，经常被砍。在座的可能也有类似经历。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第二条，自己做。我自己是会写代码的，之前在 WeData 上手搓了一些。能跑，但很糙。想升级成像样的工具吧，精力不够，重构成本太高。左边这个截图就是当时手搓的代码。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现在呢？右边这个 —— 同样一个回测工具，在 CodeBuddy 里几句话描述就出来了。迭代几轮直接用，几十分钟到几小时搞定。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底下这句话我觉得是关键：以前会纠结“这个需求值不值得提”，现在试一下的成本几乎为零。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P5: 例子：周末预锁价策略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说个具体的例子。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周末预锁价策略 —— 周五晚间客户锁汇需求集中，市场流动性差、点差会拉大。那能不能提前锁定价格赚这个价差？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我没有一上来就想做什么回测平台，先拿这一个策略跑个回测，跑通了再说。屏幕上这个就是当时做出来的回测结果。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策略跑通了，接下来的问题是：参数怎么选最优？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P6: 参数扫描找最优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还是这个策略。这里我把两个核心参数全量扫了一遍：一个是信号强弱，就是置信度；一个是二次确认，就是灵敏度。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大家看这个热力图，颜色越深代表这组参数收益越好。那个星号就是最优参数组合。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关键在于：一个策略跑通了、参数调好了，就可以把它抽象成通用引擎。换个策略、换组参数就能跑。这个思路后面一直在用。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P7: LIVE — 周末预锁价回测系统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[~3分钟]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好，说了这么多不如直接看。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（点击进入 Portal，现场演示：选策略、配参数、跑回测、看结果。自然讲解即可。）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P8: 同一个思路，一年做了这些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演示完回来看这页。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同一个思路 —— 先做一个、跑通、再扩展 —— 一年下来做了这些东西。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左边两大类。分析可视化这边有损益分析、反推定价参数、持仓敞口监控这些。策略定价这边有 Strategy Lab、加点定价引擎、FIXING 价差回测、港币套利。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右边是真实的 Portal 截图，每个工具一张卡片，能看状态、一键启动。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底下这句话：大脑，也就是 Token，公司已经给了。真正的难点是数据。数据清理好了，工具才跑得起来。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P9: Section — 文字与表达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[翻页即过]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好，第二部分，文字与表达。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P10: 方法论：先让想法看得见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先说个痛点。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跟产品研发沟通需求的时候，你心里想的东西，写成文档或者口头一说，到对方那里总有偏差。来回对齐好几轮，做出来可能还不是你要的。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后来我发现一件事：脑子里有个模糊的想法，可以先跟 CodeBuddy 聊，让它帮你捋清楚。不用一开始就想得多完整。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三步：说出想法，从小到大跑通，变成能演示的原型。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多一个沟通方式，少一点来回对齐。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P11: 例子：金融日历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[~2分钟]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举个具体例子。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金融日历 —— 就是接入 Bloomberg 经济日历，根据事件的重要性，比如非农、FOMC、CPI 这些，自动控制定价系统拉宽点差、风控系统减仓对冲。以前这些全靠手动，忙的时候容易漏。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我跟 CodeBuddy 是怎么聊的呢？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首先，用 iWiki MCP 让它读我们的内部文档，搞懂定价管线和对冲逻辑。然后花了很多时间聊业务细节：哪些事件要覆盖、响应参数怎么定、五个阶段怎么走。最后我说，我想要一个交互式的场景走查，能直接拿去给产品研发看。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最后出了两个东西：一份设计文档，架构、数据表、接口都有；还有一个可交互的 Demo 界面。拿着这两样东西去讨论，效率完全不一样。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下一页给大家看看这个界面长什么样。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P12: DEMO — 金融日历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[~3分钟]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这就是那个 Demo。你可以选一个事件，比如非农，然后看它五个阶段的响应。左边是定价侧，右边是风控侧。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拿给产品研发看，他们一下子就明白你想做什么了。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（现场演示 Financial Calendar Demo。自然讲解即可。）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P13: 还有哪些文字类工作？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除了金融日历这种“做个工具来表达”，还有一些更日常的。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报告方面：FX 研报可以一键生成多语言版本；你们现在看的这个 PPT，也是 CodeBuddy 做的；还有架构图，描述一下需求就能出。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日常沟通方面：有个语言美化器 —— 我说话比较直，大家可能有体会。CodeBuddy 帮我说得委婉一点。还有邮件润色、会议纪要这些。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一句话：不是替你说，是帮你把想说的话说得更好。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P14: Section — 知识沉淀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[~15秒]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好，第三部分，知识沉淀。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这部分跟前面不太一样。前面讲的都是顺利的，这部分要讲一个不那么顺利的故事。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P15: 用 CodeBuddy 搭了两个 Agent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前面做工具、做 Demo 都很顺，慢慢就觉得 CodeBuddy 什么都能做。于是我搭了两个 Agent。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左边这个，Soros Agent，外汇交易助理。每天市场信息太多了，想有个帮我过滤噪音、给点判断的。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右边这个，林徽因 Agent。纯粹是工作之外想拓展一下认知边界，聊聊建筑、美学这些。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我当时的计划是：把所有交易经验都喂给它，让它变成一个越用越懂我的交易大脑。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P16: 然后就翻车了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[~2分钟]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然后就翻车了。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前面太顺了嘛，觉得 CodeBuddy 无所不能，那就搞个大的 —— 手搓一整套知识库系统。5 本外汇经典、央行政策、危机案例，全喂进去。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确实做了不少。8 个 Skill 加起来 25KB，5 层记忆系统，19 个工具，全量注入 System Prompt。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结果呢？光 System Prompt 就 40 多 KB，还没开始分析，上下文就满了。越喂越笨 —— 知识越多，能思考的空间越小。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更要命的是 —— 大家看这张图 —— 公司给的额度 10 万，我用了 10 万 8 千，直接超了。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根因就一句话：我把「造工具」和「当工具」搞混了。CodeBuddy 帮你写代码一流，但让它长期驻留、管理记忆、调度工具 —— 那不是它干的活。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P17: 吃一堑长一智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[~1.5分钟]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吃了瘪之后，我想了两件事。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第一，要找到对的组合。不是什么都自己从零硬搓。CodeBuddy 加上 MCP、加上 Skill，其实就已经很强了 —— 让它做擅长的事就好。至于知识管理和长期运行 Agent 这种活，交给专门做这个的平台。后来 OpenClaw 出来了，可能是一个方向，但我还在探索，没有下结论。不过正因为之前从零搭了一遍，我对 Agent 架构才有了真实的理解，所以也不算白折腾。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第二，对技术要保持好奇心，也要保持敬畏心。前面越顺，越容易忘了这件事。额度用爆，就是最好的提醒。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P18: 总结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[~1分钟]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最后总结一下。三个方向，各一句话。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分析与交易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一个痛点一个工具，先跑通一个再扩展。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文字与表达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先做 Demo 再沟通，做的过程就是在沟通。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知识沉淀</w:t>
      </w: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 —— 找到对的组合，知道边界在哪。</w:t>
      </w:r>
    </w:p>
    <w:p>
      <w:pPr>
        <w:pBdr>
          <w:bottom w:val="single" w:color="DDDDDD" w:sz="1" w:space="4"/>
        </w:pBdr>
        <w:spacing w:after="80" w:before="8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> </w:t>
      </w:r>
    </w:p>
    <w:p>
      <w:pPr>
        <w:pBdr>
          <w:bottom w:val="single" w:color="0052D9" w:sz="2" w:space="8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052D9"/>
          <w:sz w:val="28"/>
          <w:szCs w:val="28"/>
        </w:rPr>
        <w:t xml:space="preserve">P19: Ending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[~30秒]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最后送大家一句话。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The Limit is Sky.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（停顿两秒）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…… and token.</w:t>
      </w:r>
    </w:p>
    <w:p>
      <w:pPr>
        <w:spacing w:after="160" w:line="3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谢谢大家！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2026-03-20T06:30:29.476Z</dcterms:created>
  <dcterms:modified xsi:type="dcterms:W3CDTF">2026-03-20T06:30:29.478Z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