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Spring AOP Hands-On Solutions – Customer Model</w:t>
      </w:r>
    </w:p>
    <w:p>
      <w:pPr>
        <w:pStyle w:val="Heading2"/>
      </w:pPr>
      <w:r>
        <w:t>🔹 Hands-On 1: Logging Before Adding Customer</w:t>
      </w:r>
    </w:p>
    <w:p>
      <w:r>
        <w:t>CustomerService.java</w:t>
      </w:r>
    </w:p>
    <w:p>
      <w:r>
        <w:br/>
        <w:t>@Service</w:t>
        <w:br/>
        <w:t>public class CustomerService {</w:t>
        <w:br/>
        <w:t xml:space="preserve">    public void addCustomer(Customer customer) {</w:t>
        <w:br/>
        <w:t xml:space="preserve">        System.out.println("Customer added: " + customer.getName());</w:t>
        <w:br/>
        <w:t xml:space="preserve">    }</w:t>
        <w:br/>
        <w:t>}</w:t>
        <w:br/>
      </w:r>
    </w:p>
    <w:p>
      <w:r>
        <w:t>LoggingAspect.java</w:t>
      </w:r>
    </w:p>
    <w:p>
      <w:r>
        <w:br/>
        <w:t>@Aspect</w:t>
        <w:br/>
        <w:t>@Component</w:t>
        <w:br/>
        <w:t>public class LoggingAspect {</w:t>
        <w:br/>
        <w:t xml:space="preserve">    @Before("execution(* com.example.demo.service.CustomerService.addCustomer(..))")</w:t>
        <w:br/>
        <w:t xml:space="preserve">    public void logBeforeAdd() {</w:t>
        <w:br/>
        <w:t xml:space="preserve">        System.out.println("Before adding customer - LoggingAspect");</w:t>
        <w:br/>
        <w:t xml:space="preserve">    }</w:t>
        <w:br/>
        <w:t>}</w:t>
        <w:br/>
      </w:r>
    </w:p>
    <w:p>
      <w:pPr>
        <w:pStyle w:val="Heading2"/>
      </w:pPr>
      <w:r>
        <w:t>🔹 Hands-On 2: After and AfterReturning Advice for Update Operation</w:t>
      </w:r>
    </w:p>
    <w:p>
      <w:r>
        <w:t>CustomerService.java</w:t>
      </w:r>
    </w:p>
    <w:p>
      <w:r>
        <w:br/>
        <w:t>public String updateCustomer(Customer customer) {</w:t>
        <w:br/>
        <w:t xml:space="preserve">    System.out.println("Updating customer: " + customer.getName());</w:t>
        <w:br/>
        <w:t xml:space="preserve">    return "Update successful";</w:t>
        <w:br/>
        <w:t>}</w:t>
        <w:br/>
      </w:r>
    </w:p>
    <w:p>
      <w:r>
        <w:t>LoggingAspect.java</w:t>
      </w:r>
    </w:p>
    <w:p>
      <w:r>
        <w:br/>
        <w:t>@After("execution(* com.example.demo.service.CustomerService.updateCustomer(..))")</w:t>
        <w:br/>
        <w:t>public void logAfterUpdate() {</w:t>
        <w:br/>
        <w:t xml:space="preserve">    System.out.println("After updating customer");</w:t>
        <w:br/>
        <w:t>}</w:t>
        <w:br/>
        <w:br/>
        <w:t>@AfterReturning(</w:t>
        <w:br/>
        <w:t xml:space="preserve">    pointcut = "execution(* com.example.demo.service.CustomerService.updateCustomer(..))",</w:t>
        <w:br/>
        <w:t xml:space="preserve">    returning = "result")</w:t>
        <w:br/>
        <w:t>public void logAfterReturningUpdate(String result) {</w:t>
        <w:br/>
        <w:t xml:space="preserve">    System.out.println("Returned message: " + result);</w:t>
        <w:br/>
        <w:t>}</w:t>
        <w:br/>
      </w:r>
    </w:p>
    <w:p>
      <w:pPr>
        <w:pStyle w:val="Heading2"/>
      </w:pPr>
      <w:r>
        <w:t>🔹 Hands-On 3: Handling Exceptions Using @AfterThrowing</w:t>
      </w:r>
    </w:p>
    <w:p>
      <w:r>
        <w:t>CustomerService.java</w:t>
      </w:r>
    </w:p>
    <w:p>
      <w:r>
        <w:br/>
        <w:t>public void deleteCustomer(int id) {</w:t>
        <w:br/>
        <w:t xml:space="preserve">    if (id &lt;= 0) throw new IllegalArgumentException("Invalid ID");</w:t>
        <w:br/>
        <w:t xml:space="preserve">    System.out.println("Customer deleted with ID: " + id);</w:t>
        <w:br/>
        <w:t>}</w:t>
        <w:br/>
      </w:r>
    </w:p>
    <w:p>
      <w:r>
        <w:t>LoggingAspect.java</w:t>
      </w:r>
    </w:p>
    <w:p>
      <w:r>
        <w:br/>
        <w:t>@AfterThrowing(</w:t>
        <w:br/>
        <w:t xml:space="preserve">    pointcut = "execution(* com.example.demo.service.CustomerService.deleteCustomer(..))",</w:t>
        <w:br/>
        <w:t xml:space="preserve">    throwing = "ex")</w:t>
        <w:br/>
        <w:t>public void logException(Throwable ex) {</w:t>
        <w:br/>
        <w:t xml:space="preserve">    System.out.println("Exception occurred: " + ex.getMessage());</w:t>
        <w:br/>
        <w:t>}</w:t>
        <w:br/>
      </w:r>
    </w:p>
    <w:p>
      <w:pPr>
        <w:pStyle w:val="Heading2"/>
      </w:pPr>
      <w:r>
        <w:t>🔹 Hands-On 4: Use @Around to Log Execution Time</w:t>
      </w:r>
    </w:p>
    <w:p>
      <w:r>
        <w:t>CustomerService.java</w:t>
      </w:r>
    </w:p>
    <w:p>
      <w:r>
        <w:br/>
        <w:t>public void processPurchase() throws InterruptedException {</w:t>
        <w:br/>
        <w:t xml:space="preserve">    Thread.sleep(1500);</w:t>
        <w:br/>
        <w:t xml:space="preserve">    System.out.println("Customer purchase processed");</w:t>
        <w:br/>
        <w:t>}</w:t>
        <w:br/>
      </w:r>
    </w:p>
    <w:p>
      <w:r>
        <w:t>LoggingAspect.java</w:t>
      </w:r>
    </w:p>
    <w:p>
      <w:r>
        <w:br/>
        <w:t>@Around("execution(* com.example.demo.service.CustomerService.processPurchase(..))")</w:t>
        <w:br/>
        <w:t>public Object logExecutionTime(ProceedingJoinPoint joinPoint) throws Throwable {</w:t>
        <w:br/>
        <w:t xml:space="preserve">    long start = System.currentTimeMillis();</w:t>
        <w:br/>
        <w:t xml:space="preserve">    Object result = joinPoint.proceed();</w:t>
        <w:br/>
        <w:t xml:space="preserve">    long end = System.currentTimeMillis();</w:t>
        <w:br/>
        <w:t xml:space="preserve">    System.out.println("Execution Time: " + (end - start) + " ms");</w:t>
        <w:br/>
        <w:t xml:space="preserve">    return result;</w:t>
        <w:br/>
        <w:t>}</w:t>
        <w:br/>
      </w:r>
    </w:p>
    <w:p>
      <w:pPr>
        <w:pStyle w:val="Heading2"/>
      </w:pPr>
      <w:r>
        <w:t>🔹 Hands-On 5: Create a Reusable Pointcut</w:t>
      </w:r>
    </w:p>
    <w:p>
      <w:r>
        <w:t>LoggingAspect.java</w:t>
      </w:r>
    </w:p>
    <w:p>
      <w:r>
        <w:br/>
        <w:t>@Pointcut("execution(* com.example.demo.service.CustomerService.*(..))")</w:t>
        <w:br/>
        <w:t>public void allCustomerMethods() {}</w:t>
        <w:br/>
        <w:br/>
        <w:t>@Before("allCustomerMethods()")</w:t>
        <w:br/>
        <w:t>public void logAll() {</w:t>
        <w:br/>
        <w:t xml:space="preserve">    System.out.println("A CustomerService method is called");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