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rPr>
          <w:b/>
          <w:bCs/>
        </w:rPr>
        <w:t xml:space="preserve">User Prompt (verbatim)</w:t>
      </w:r>
    </w:p>
    <w:p>
      <w:pPr>
        <w:pBdr>
          <w:left w:val="single" w:color="1B5E20" w:sz="12" w:space="8"/>
        </w:pBdr>
        <w:spacing w:after="400"/>
        <w:ind w:left="200"/>
      </w:pPr>
      <w:r>
        <w:rPr>
          <w:i/>
          <w:iCs/>
        </w:rPr>
        <w:t xml:space="preserve">final verification step: after generating the initial output, carefully recheck and reverify your work against the provided "lab03-linear-regression.html" instructions. if everything is completely accurate and all deliverables are met, just provide a brief confirmation. if you find any errors or missing parts based on the html file, kindly modify your output and provide the corrected content for both the pdf report and the python script.</w:t>
      </w:r>
    </w:p>
    <w:p>
      <w:pPr>
        <w:pStyle w:val="Heading1"/>
        <w:spacing w:after="200" w:before="200"/>
      </w:pPr>
      <w:r>
        <w:rPr>
          <w:b/>
          <w:bCs/>
        </w:rPr>
        <w:t xml:space="preserve">Claude's Response (verbatim)</w:t>
      </w:r>
    </w:p>
    <w:p>
      <w:pPr>
        <w:spacing w:after="200"/>
      </w:pPr>
      <w:r>
        <w:t xml:space="preserve">I re-verified everything against the HTML brief and cross-checked the math independently (numpy polyfit matches the manual least-squares formulas to the same precision, and the PDF's data table is line-for-line identical to the array in regression.py). Confirmed:</w:t>
      </w:r>
    </w:p>
    <w:p>
      <w:pPr>
        <w:pStyle w:val="ListParagraph"/>
        <w:numPr>
          <w:ilvl w:val="0"/>
          <w:numId w:val="1"/>
        </w:numPr>
        <w:spacing w:after="120"/>
      </w:pPr>
      <w:r>
        <w:t xml:space="preserve">Part A — World Bank source name + full URL, description, x/y identified with units, table with all 18 observations actually used (≥15 required) ✓</w:t>
      </w:r>
    </w:p>
    <w:p>
      <w:pPr>
        <w:pStyle w:val="ListParagraph"/>
        <w:numPr>
          <w:ilvl w:val="0"/>
          <w:numId w:val="1"/>
        </w:numPr>
        <w:spacing w:after="120"/>
      </w:pPr>
      <w:r>
        <w:t xml:space="preserve">Part B — complete, commented Python script computing a0/a1 by hand from the least-squares formulas (not np.polyfit) ✓</w:t>
      </w:r>
    </w:p>
    <w:p>
      <w:pPr>
        <w:pStyle w:val="ListParagraph"/>
        <w:numPr>
          <w:ilvl w:val="0"/>
          <w:numId w:val="1"/>
        </w:numPr>
        <w:spacing w:after="120"/>
      </w:pPr>
      <w:r>
        <w:t xml:space="preserve">Part C — regression equation with fitted values substituted, a1, a0, Sr (SSE), r², s(y/x), fitted-line graph with labeled axes, residual plot, prediction with substitution shown and units, and interpretation covering slope/intercept meaning, fit quality, and what the residuals show ✓</w:t>
      </w:r>
    </w:p>
    <w:p>
      <w:pPr>
        <w:pStyle w:val="ListParagraph"/>
        <w:numPr>
          <w:ilvl w:val="0"/>
          <w:numId w:val="1"/>
        </w:numPr>
        <w:spacing w:after="120"/>
      </w:pPr>
      <w:r>
        <w:t xml:space="preserve">Deliverables — single PDF with only Parts A/B/C in order, correct filename pattern, .py script provided separately, no Excel trendline used ✓</w:t>
      </w:r>
    </w:p>
    <w:p>
      <w:pPr>
        <w:spacing w:after="200"/>
      </w:pPr>
      <w:r>
        <w:t xml:space="preserve">No errors or missing parts found — no changes needed to either file.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2026-09-08T09:07:33.624Z</dcterms:created>
  <dcterms:modified xsi:type="dcterms:W3CDTF">2026-09-08T09:07:33.634Z</dcterms:modified>
</cp:coreProperties>
</file>

<file path=docProps/custom.xml><?xml version="1.0" encoding="utf-8"?>
<Properties xmlns="http://schemas.openxmlformats.org/officeDocument/2006/custom-properties" xmlns:vt="http://schemas.openxmlformats.org/officeDocument/2006/docPropsVTypes"/>
</file>